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6" w:type="dxa"/>
        <w:tblInd w:w="-497" w:type="dxa"/>
        <w:tblLayout w:type="fixed"/>
        <w:tblCellMar>
          <w:left w:w="70" w:type="dxa"/>
          <w:right w:w="70" w:type="dxa"/>
        </w:tblCellMar>
        <w:tblLook w:val="0000" w:firstRow="0" w:lastRow="0" w:firstColumn="0" w:lastColumn="0" w:noHBand="0" w:noVBand="0"/>
      </w:tblPr>
      <w:tblGrid>
        <w:gridCol w:w="10206"/>
      </w:tblGrid>
      <w:tr w:rsidR="00FE6788" w14:paraId="51A9AE63" w14:textId="77777777" w:rsidTr="00FE6788">
        <w:tc>
          <w:tcPr>
            <w:tcW w:w="10206" w:type="dxa"/>
            <w:tcBorders>
              <w:top w:val="single" w:sz="48" w:space="0" w:color="000080"/>
              <w:left w:val="single" w:sz="48" w:space="0" w:color="000080"/>
              <w:right w:val="single" w:sz="48" w:space="0" w:color="000080"/>
            </w:tcBorders>
          </w:tcPr>
          <w:p w14:paraId="65EB6E44" w14:textId="77777777" w:rsidR="00FE6788" w:rsidRPr="009C3E95" w:rsidRDefault="00FE6788" w:rsidP="00FE6788">
            <w:pPr>
              <w:jc w:val="center"/>
              <w:rPr>
                <w:snapToGrid w:val="0"/>
                <w:color w:val="000000"/>
                <w:w w:val="0"/>
                <w:sz w:val="0"/>
                <w:szCs w:val="0"/>
                <w:u w:color="000000"/>
                <w:bdr w:val="none" w:sz="0" w:space="0" w:color="000000"/>
                <w:shd w:val="clear" w:color="000000" w:fill="000000"/>
              </w:rPr>
            </w:pPr>
            <w:r>
              <w:t xml:space="preserve">     </w:t>
            </w:r>
            <w:r>
              <w:rPr>
                <w:snapToGrid w:val="0"/>
                <w:color w:val="000000"/>
                <w:w w:val="0"/>
                <w:sz w:val="0"/>
                <w:szCs w:val="0"/>
                <w:u w:color="000000"/>
                <w:bdr w:val="none" w:sz="0" w:space="0" w:color="000000"/>
                <w:shd w:val="clear" w:color="000000" w:fill="000000"/>
              </w:rPr>
              <w:t xml:space="preserve"> </w:t>
            </w:r>
          </w:p>
          <w:p w14:paraId="20D3B2C7" w14:textId="77777777" w:rsidR="00FE6788" w:rsidRDefault="00FE6788" w:rsidP="00FE6788">
            <w:pPr>
              <w:jc w:val="center"/>
              <w:rPr>
                <w:rFonts w:ascii="Arial Black" w:hAnsi="Arial Black"/>
                <w:b/>
                <w:bCs/>
                <w:sz w:val="52"/>
              </w:rPr>
            </w:pPr>
            <w:r>
              <w:rPr>
                <w:rFonts w:ascii="Arial Black" w:hAnsi="Arial Black"/>
                <w:b/>
                <w:bCs/>
                <w:sz w:val="52"/>
              </w:rPr>
              <w:t>ZADÁVACÍ DOKUMENTACE</w:t>
            </w:r>
          </w:p>
          <w:p w14:paraId="228036DB" w14:textId="77777777" w:rsidR="00FE6788" w:rsidRPr="00E374EE" w:rsidRDefault="00FE6788" w:rsidP="00FE6788">
            <w:pPr>
              <w:spacing w:before="0" w:after="0"/>
              <w:jc w:val="center"/>
              <w:rPr>
                <w:rFonts w:ascii="Arial" w:hAnsi="Arial" w:cs="Arial"/>
                <w:b/>
                <w:bCs/>
                <w:szCs w:val="22"/>
              </w:rPr>
            </w:pPr>
            <w:r w:rsidRPr="00E374EE">
              <w:rPr>
                <w:rFonts w:ascii="Arial" w:hAnsi="Arial" w:cs="Arial"/>
                <w:b/>
                <w:bCs/>
                <w:szCs w:val="22"/>
              </w:rPr>
              <w:t xml:space="preserve">pro otevřené </w:t>
            </w:r>
            <w:r>
              <w:rPr>
                <w:rFonts w:ascii="Arial" w:hAnsi="Arial" w:cs="Arial"/>
                <w:b/>
                <w:bCs/>
                <w:szCs w:val="22"/>
              </w:rPr>
              <w:t>nadlimitní</w:t>
            </w:r>
            <w:r w:rsidRPr="00E374EE">
              <w:rPr>
                <w:rFonts w:ascii="Arial" w:hAnsi="Arial" w:cs="Arial"/>
                <w:b/>
                <w:bCs/>
                <w:szCs w:val="22"/>
              </w:rPr>
              <w:t xml:space="preserve"> řízení</w:t>
            </w:r>
          </w:p>
          <w:p w14:paraId="2BC53279" w14:textId="77777777" w:rsidR="00FE6788" w:rsidRPr="00E374EE" w:rsidRDefault="00FE6788" w:rsidP="00FE6788">
            <w:pPr>
              <w:spacing w:before="0" w:after="0"/>
              <w:jc w:val="center"/>
              <w:rPr>
                <w:rFonts w:ascii="Arial" w:hAnsi="Arial" w:cs="Arial"/>
                <w:b/>
                <w:bCs/>
                <w:szCs w:val="22"/>
              </w:rPr>
            </w:pPr>
            <w:r w:rsidRPr="00E374EE">
              <w:rPr>
                <w:rFonts w:ascii="Arial" w:hAnsi="Arial" w:cs="Arial"/>
                <w:b/>
                <w:bCs/>
                <w:szCs w:val="22"/>
              </w:rPr>
              <w:t>podle zákona č.134/2016 Sb., o zadávání veřejných zakázek, ve znění pozdějších předpisů</w:t>
            </w:r>
          </w:p>
          <w:p w14:paraId="472E074D" w14:textId="77777777" w:rsidR="00FE6788" w:rsidRPr="00713F85" w:rsidRDefault="00FE6788" w:rsidP="00FE6788">
            <w:pPr>
              <w:spacing w:before="0" w:after="0"/>
              <w:jc w:val="center"/>
              <w:rPr>
                <w:rFonts w:ascii="Arial" w:hAnsi="Arial" w:cs="Arial"/>
                <w:b/>
                <w:bCs/>
                <w:szCs w:val="22"/>
              </w:rPr>
            </w:pPr>
            <w:r w:rsidRPr="00E374EE">
              <w:rPr>
                <w:rFonts w:ascii="Arial" w:hAnsi="Arial" w:cs="Arial"/>
                <w:b/>
                <w:bCs/>
                <w:szCs w:val="22"/>
              </w:rPr>
              <w:t xml:space="preserve">pro </w:t>
            </w:r>
            <w:r>
              <w:rPr>
                <w:rFonts w:ascii="Arial" w:hAnsi="Arial" w:cs="Arial"/>
                <w:b/>
                <w:bCs/>
                <w:szCs w:val="22"/>
              </w:rPr>
              <w:t>nadlimitní</w:t>
            </w:r>
            <w:r w:rsidRPr="00E374EE">
              <w:rPr>
                <w:rFonts w:ascii="Arial" w:hAnsi="Arial" w:cs="Arial"/>
                <w:b/>
                <w:bCs/>
                <w:szCs w:val="22"/>
              </w:rPr>
              <w:t xml:space="preserve"> veřejnou zakázku na stavební práce</w:t>
            </w:r>
          </w:p>
          <w:p w14:paraId="710B8B6E" w14:textId="77777777" w:rsidR="00FE6788" w:rsidRDefault="00FE6788" w:rsidP="00FE6788"/>
          <w:p w14:paraId="62F0F9BD" w14:textId="77777777" w:rsidR="00FE6788" w:rsidRPr="00EC3006" w:rsidRDefault="00FE6788" w:rsidP="00FE6788">
            <w:pPr>
              <w:pBdr>
                <w:top w:val="single" w:sz="4" w:space="1" w:color="auto"/>
                <w:left w:val="single" w:sz="4" w:space="4" w:color="auto"/>
                <w:bottom w:val="single" w:sz="4" w:space="1" w:color="auto"/>
                <w:right w:val="single" w:sz="4" w:space="4" w:color="auto"/>
              </w:pBdr>
              <w:ind w:right="71" w:firstLine="213"/>
              <w:jc w:val="center"/>
              <w:rPr>
                <w:rFonts w:ascii="Arial Black" w:hAnsi="Arial Black"/>
                <w:b/>
                <w:color w:val="2E74B5"/>
                <w:sz w:val="36"/>
                <w:szCs w:val="52"/>
              </w:rPr>
            </w:pPr>
            <w:r w:rsidRPr="00FE452E">
              <w:rPr>
                <w:rFonts w:ascii="Arial Black" w:hAnsi="Arial Black"/>
                <w:b/>
                <w:color w:val="2E74B5"/>
                <w:sz w:val="40"/>
                <w:szCs w:val="52"/>
              </w:rPr>
              <w:t>Ekologizace kontejnerového terminálu a úpravy vlečkových kolejí v přístavu Mělník - tzv. plocha č. 4</w:t>
            </w:r>
          </w:p>
        </w:tc>
      </w:tr>
      <w:tr w:rsidR="00FE6788" w14:paraId="486F460D" w14:textId="77777777" w:rsidTr="00FE6788">
        <w:trPr>
          <w:trHeight w:val="219"/>
        </w:trPr>
        <w:tc>
          <w:tcPr>
            <w:tcW w:w="10206" w:type="dxa"/>
            <w:tcBorders>
              <w:left w:val="single" w:sz="48" w:space="0" w:color="000080"/>
              <w:right w:val="single" w:sz="48" w:space="0" w:color="000080"/>
            </w:tcBorders>
          </w:tcPr>
          <w:p w14:paraId="460EFF91" w14:textId="77777777" w:rsidR="00FE6788" w:rsidRPr="009759A5" w:rsidRDefault="00FE6788" w:rsidP="00FE6788">
            <w:pPr>
              <w:rPr>
                <w:rFonts w:ascii="Arial Black" w:hAnsi="Arial Black"/>
                <w:sz w:val="16"/>
                <w:szCs w:val="16"/>
              </w:rPr>
            </w:pPr>
          </w:p>
        </w:tc>
      </w:tr>
      <w:tr w:rsidR="00FE6788" w14:paraId="432A1DB5" w14:textId="77777777" w:rsidTr="00FE6788">
        <w:trPr>
          <w:trHeight w:val="228"/>
        </w:trPr>
        <w:tc>
          <w:tcPr>
            <w:tcW w:w="10206" w:type="dxa"/>
            <w:tcBorders>
              <w:left w:val="single" w:sz="48" w:space="0" w:color="000080"/>
              <w:right w:val="single" w:sz="48" w:space="0" w:color="000080"/>
            </w:tcBorders>
          </w:tcPr>
          <w:p w14:paraId="6FDF3B88" w14:textId="77777777" w:rsidR="00FE6788" w:rsidRDefault="00FE6788" w:rsidP="00FE6788">
            <w:pPr>
              <w:tabs>
                <w:tab w:val="left" w:pos="0"/>
              </w:tabs>
              <w:jc w:val="center"/>
              <w:rPr>
                <w:rFonts w:ascii="Arial Black" w:hAnsi="Arial Black"/>
                <w:b/>
                <w:sz w:val="28"/>
              </w:rPr>
            </w:pPr>
            <w:r>
              <w:rPr>
                <w:noProof/>
                <w:lang w:eastAsia="cs-CZ"/>
              </w:rPr>
              <w:drawing>
                <wp:inline distT="0" distB="0" distL="0" distR="0" wp14:anchorId="45A4B791" wp14:editId="5B2311D6">
                  <wp:extent cx="3305175" cy="895350"/>
                  <wp:effectExtent l="0" t="0" r="9525" b="0"/>
                  <wp:docPr id="5" name="Obrázek 5" descr="pristav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istav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05175" cy="895350"/>
                          </a:xfrm>
                          <a:prstGeom prst="rect">
                            <a:avLst/>
                          </a:prstGeom>
                          <a:noFill/>
                          <a:ln>
                            <a:noFill/>
                          </a:ln>
                        </pic:spPr>
                      </pic:pic>
                    </a:graphicData>
                  </a:graphic>
                </wp:inline>
              </w:drawing>
            </w:r>
          </w:p>
          <w:p w14:paraId="61FBD64D" w14:textId="77777777" w:rsidR="00FE6788" w:rsidRDefault="00FE6788" w:rsidP="00FE6788">
            <w:pPr>
              <w:tabs>
                <w:tab w:val="left" w:pos="2198"/>
              </w:tabs>
              <w:ind w:left="2198" w:hanging="2198"/>
              <w:rPr>
                <w:rFonts w:ascii="Arial Black" w:hAnsi="Arial Black"/>
                <w:b/>
                <w:sz w:val="28"/>
              </w:rPr>
            </w:pPr>
            <w:r>
              <w:rPr>
                <w:rFonts w:ascii="Arial Black" w:hAnsi="Arial Black"/>
                <w:b/>
                <w:sz w:val="28"/>
              </w:rPr>
              <w:t xml:space="preserve"> </w:t>
            </w:r>
          </w:p>
          <w:p w14:paraId="1ADCD2EC" w14:textId="77777777" w:rsidR="00FE6788" w:rsidRDefault="00FE6788" w:rsidP="00FE6788">
            <w:pPr>
              <w:tabs>
                <w:tab w:val="left" w:pos="2198"/>
              </w:tabs>
              <w:spacing w:after="0"/>
              <w:ind w:left="2198" w:hanging="2198"/>
              <w:jc w:val="center"/>
              <w:rPr>
                <w:rFonts w:ascii="Arial Black" w:hAnsi="Arial Black"/>
                <w:b/>
                <w:sz w:val="28"/>
              </w:rPr>
            </w:pPr>
            <w:r w:rsidRPr="009C3E95">
              <w:rPr>
                <w:rFonts w:ascii="Arial Black" w:hAnsi="Arial Black"/>
                <w:b/>
                <w:sz w:val="28"/>
              </w:rPr>
              <w:t>ZADAVATEL:</w:t>
            </w:r>
          </w:p>
          <w:p w14:paraId="249467F3" w14:textId="77777777" w:rsidR="00FE6788" w:rsidRPr="00A87C5D" w:rsidRDefault="00FE6788" w:rsidP="00FE6788">
            <w:pPr>
              <w:tabs>
                <w:tab w:val="left" w:pos="0"/>
              </w:tabs>
              <w:spacing w:before="0" w:after="0"/>
              <w:jc w:val="center"/>
              <w:rPr>
                <w:rFonts w:ascii="Arial" w:hAnsi="Arial" w:cs="Arial"/>
                <w:sz w:val="28"/>
              </w:rPr>
            </w:pPr>
            <w:r w:rsidRPr="00A87C5D">
              <w:rPr>
                <w:rFonts w:ascii="Arial" w:hAnsi="Arial" w:cs="Arial"/>
                <w:sz w:val="28"/>
              </w:rPr>
              <w:t>České přístavy, a.s.</w:t>
            </w:r>
          </w:p>
          <w:p w14:paraId="6C64A24D" w14:textId="77777777" w:rsidR="00FE6788" w:rsidRDefault="00FE6788" w:rsidP="00FE6788">
            <w:pPr>
              <w:tabs>
                <w:tab w:val="left" w:pos="0"/>
              </w:tabs>
              <w:spacing w:before="0" w:after="0"/>
              <w:jc w:val="center"/>
              <w:rPr>
                <w:rFonts w:ascii="Arial" w:hAnsi="Arial" w:cs="Arial"/>
                <w:sz w:val="28"/>
              </w:rPr>
            </w:pPr>
            <w:r w:rsidRPr="00A87C5D">
              <w:rPr>
                <w:rFonts w:ascii="Arial" w:hAnsi="Arial" w:cs="Arial"/>
                <w:sz w:val="28"/>
              </w:rPr>
              <w:t>Jankovcova 6, 170 00 Praha 7</w:t>
            </w:r>
            <w:r>
              <w:rPr>
                <w:rFonts w:ascii="Arial" w:hAnsi="Arial" w:cs="Arial"/>
                <w:sz w:val="28"/>
              </w:rPr>
              <w:t xml:space="preserve"> </w:t>
            </w:r>
          </w:p>
          <w:p w14:paraId="5A847633" w14:textId="77777777" w:rsidR="00FE6788" w:rsidRPr="00E374EE" w:rsidRDefault="00FE6788" w:rsidP="00FE6788">
            <w:pPr>
              <w:tabs>
                <w:tab w:val="left" w:pos="2198"/>
              </w:tabs>
              <w:rPr>
                <w:rFonts w:ascii="Arial Black" w:hAnsi="Arial Black"/>
                <w:b/>
                <w:sz w:val="28"/>
              </w:rPr>
            </w:pPr>
          </w:p>
          <w:p w14:paraId="26B76476" w14:textId="11EA8871" w:rsidR="00FE6788" w:rsidRPr="003F6CBA" w:rsidRDefault="00FE6788" w:rsidP="00FE6788">
            <w:pPr>
              <w:pBdr>
                <w:top w:val="single" w:sz="4" w:space="1" w:color="auto"/>
                <w:left w:val="single" w:sz="4" w:space="4" w:color="auto"/>
                <w:bottom w:val="single" w:sz="4" w:space="1" w:color="auto"/>
                <w:right w:val="single" w:sz="4" w:space="4" w:color="auto"/>
              </w:pBdr>
              <w:jc w:val="center"/>
              <w:rPr>
                <w:rFonts w:ascii="Arial Black" w:hAnsi="Arial Black"/>
                <w:sz w:val="52"/>
                <w:szCs w:val="52"/>
              </w:rPr>
            </w:pPr>
            <w:r>
              <w:rPr>
                <w:rFonts w:ascii="Arial Black" w:hAnsi="Arial Black"/>
                <w:sz w:val="52"/>
                <w:szCs w:val="52"/>
              </w:rPr>
              <w:t>SVAZEK 3</w:t>
            </w:r>
          </w:p>
          <w:p w14:paraId="6495C5DA" w14:textId="15CE8CF5" w:rsidR="00FE6788" w:rsidRPr="003F6CBA" w:rsidRDefault="00FE6788" w:rsidP="00FE6788">
            <w:pPr>
              <w:pBdr>
                <w:top w:val="single" w:sz="4" w:space="1" w:color="auto"/>
                <w:left w:val="single" w:sz="4" w:space="4" w:color="auto"/>
                <w:bottom w:val="single" w:sz="4" w:space="1" w:color="auto"/>
                <w:right w:val="single" w:sz="4" w:space="4" w:color="auto"/>
              </w:pBdr>
              <w:jc w:val="center"/>
              <w:rPr>
                <w:rFonts w:ascii="Arial Black" w:hAnsi="Arial Black"/>
                <w:sz w:val="52"/>
                <w:szCs w:val="52"/>
              </w:rPr>
            </w:pPr>
            <w:r>
              <w:rPr>
                <w:rFonts w:ascii="Arial Black" w:hAnsi="Arial Black"/>
                <w:sz w:val="52"/>
                <w:szCs w:val="52"/>
              </w:rPr>
              <w:t>OBCHODNÍ PODMÍNKY FORMOU NÁVRHU SMLOUVY O DÍLO</w:t>
            </w:r>
          </w:p>
          <w:p w14:paraId="7E47F6B9" w14:textId="77777777" w:rsidR="00FE6788" w:rsidRDefault="00FE6788" w:rsidP="00FE6788">
            <w:pPr>
              <w:jc w:val="center"/>
              <w:rPr>
                <w:rFonts w:ascii="Arial" w:hAnsi="Arial"/>
                <w:sz w:val="16"/>
              </w:rPr>
            </w:pPr>
          </w:p>
          <w:p w14:paraId="0418B6D1" w14:textId="77777777" w:rsidR="00FE6788" w:rsidRDefault="00FE6788" w:rsidP="00FE6788">
            <w:pPr>
              <w:jc w:val="center"/>
              <w:rPr>
                <w:rFonts w:ascii="Arial" w:hAnsi="Arial"/>
                <w:sz w:val="16"/>
              </w:rPr>
            </w:pPr>
          </w:p>
        </w:tc>
      </w:tr>
      <w:tr w:rsidR="00FE6788" w14:paraId="36048279" w14:textId="77777777" w:rsidTr="00FE6788">
        <w:trPr>
          <w:trHeight w:val="1346"/>
        </w:trPr>
        <w:tc>
          <w:tcPr>
            <w:tcW w:w="10206" w:type="dxa"/>
            <w:tcBorders>
              <w:left w:val="single" w:sz="48" w:space="0" w:color="000080"/>
              <w:right w:val="single" w:sz="48" w:space="0" w:color="000080"/>
            </w:tcBorders>
          </w:tcPr>
          <w:p w14:paraId="3A99B6BF" w14:textId="29D10D72" w:rsidR="00FE6788" w:rsidRPr="00FE6788" w:rsidRDefault="00FE6788" w:rsidP="00FE6788">
            <w:pPr>
              <w:ind w:left="213"/>
              <w:jc w:val="center"/>
              <w:rPr>
                <w:noProof/>
              </w:rPr>
            </w:pPr>
            <w:r w:rsidRPr="00402D70">
              <w:rPr>
                <w:noProof/>
                <w:lang w:eastAsia="cs-CZ"/>
              </w:rPr>
              <w:drawing>
                <wp:inline distT="0" distB="0" distL="0" distR="0" wp14:anchorId="6B70289D" wp14:editId="48D30220">
                  <wp:extent cx="6016941" cy="669201"/>
                  <wp:effectExtent l="0" t="0" r="3175" b="0"/>
                  <wp:docPr id="9" name="Obrázek 9" descr="C:\Users\boris\AppData\Local\Microsoft\Windows\Temporary Internet Files\Content.Outlook\NPTK8ERM\cs_horizontal_c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ris\AppData\Local\Microsoft\Windows\Temporary Internet Files\Content.Outlook\NPTK8ERM\cs_horizontal_cef_logo.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01899" cy="700894"/>
                          </a:xfrm>
                          <a:prstGeom prst="rect">
                            <a:avLst/>
                          </a:prstGeom>
                          <a:noFill/>
                          <a:ln>
                            <a:noFill/>
                          </a:ln>
                        </pic:spPr>
                      </pic:pic>
                    </a:graphicData>
                  </a:graphic>
                </wp:inline>
              </w:drawing>
            </w:r>
          </w:p>
        </w:tc>
      </w:tr>
      <w:tr w:rsidR="00FE6788" w14:paraId="472A87B3" w14:textId="77777777" w:rsidTr="00FE6788">
        <w:trPr>
          <w:trHeight w:val="140"/>
        </w:trPr>
        <w:tc>
          <w:tcPr>
            <w:tcW w:w="10206" w:type="dxa"/>
            <w:tcBorders>
              <w:left w:val="single" w:sz="48" w:space="0" w:color="000080"/>
              <w:bottom w:val="single" w:sz="48" w:space="0" w:color="000080"/>
              <w:right w:val="single" w:sz="48" w:space="0" w:color="000080"/>
            </w:tcBorders>
          </w:tcPr>
          <w:p w14:paraId="660E2190" w14:textId="77777777" w:rsidR="00FE6788" w:rsidRDefault="00FE6788" w:rsidP="00FE6788">
            <w:pPr>
              <w:rPr>
                <w:rFonts w:ascii="Arial" w:hAnsi="Arial" w:cs="Arial"/>
              </w:rPr>
            </w:pPr>
          </w:p>
        </w:tc>
      </w:tr>
    </w:tbl>
    <w:p w14:paraId="4562445D" w14:textId="77777777" w:rsidR="00360DDF" w:rsidRDefault="00360DDF">
      <w:pPr>
        <w:spacing w:before="0" w:after="0"/>
        <w:jc w:val="left"/>
        <w:rPr>
          <w:b/>
          <w:bCs/>
          <w:caps/>
          <w:kern w:val="28"/>
          <w:sz w:val="44"/>
          <w:szCs w:val="32"/>
        </w:rPr>
      </w:pPr>
    </w:p>
    <w:p w14:paraId="65E57A07" w14:textId="77777777" w:rsidR="00E15406" w:rsidRDefault="00E93DBB" w:rsidP="00E93DBB">
      <w:pPr>
        <w:pStyle w:val="HHTitleTitulnistrana"/>
        <w:tabs>
          <w:tab w:val="left" w:pos="6480"/>
        </w:tabs>
        <w:jc w:val="left"/>
        <w:rPr>
          <w:rFonts w:cs="Times New Roman"/>
        </w:rPr>
      </w:pPr>
      <w:r>
        <w:rPr>
          <w:rFonts w:cs="Times New Roman"/>
        </w:rPr>
        <w:tab/>
      </w:r>
    </w:p>
    <w:p w14:paraId="2F873B01" w14:textId="77777777" w:rsidR="00975CC4" w:rsidRPr="007F0F7B" w:rsidRDefault="007F0F7B" w:rsidP="00975CC4">
      <w:pPr>
        <w:pStyle w:val="HHTitleTitulnistrana"/>
        <w:rPr>
          <w:rFonts w:cs="Times New Roman"/>
        </w:rPr>
      </w:pPr>
      <w:r w:rsidRPr="007F0F7B">
        <w:rPr>
          <w:rFonts w:cs="Times New Roman"/>
        </w:rPr>
        <w:t>Smlouva o dílo</w:t>
      </w:r>
    </w:p>
    <w:p w14:paraId="71EF74BF" w14:textId="77777777" w:rsidR="00975CC4" w:rsidRPr="006A25E0" w:rsidRDefault="00975CC4" w:rsidP="00975CC4">
      <w:pPr>
        <w:pStyle w:val="Titulka"/>
        <w:spacing w:after="600"/>
        <w:rPr>
          <w:sz w:val="26"/>
          <w:szCs w:val="26"/>
        </w:rPr>
      </w:pPr>
      <w:r w:rsidRPr="006A25E0">
        <w:rPr>
          <w:sz w:val="26"/>
          <w:szCs w:val="26"/>
        </w:rPr>
        <w:t>mezi</w:t>
      </w:r>
      <w:r w:rsidR="00DF5FDB">
        <w:rPr>
          <w:sz w:val="26"/>
          <w:szCs w:val="26"/>
        </w:rPr>
        <w:t xml:space="preserve"> </w:t>
      </w:r>
    </w:p>
    <w:p w14:paraId="0A5EA5FF" w14:textId="77777777" w:rsidR="00840528" w:rsidRPr="00840528" w:rsidRDefault="00840528" w:rsidP="00840528">
      <w:pPr>
        <w:jc w:val="center"/>
        <w:rPr>
          <w:b/>
          <w:sz w:val="32"/>
        </w:rPr>
      </w:pPr>
    </w:p>
    <w:p w14:paraId="6C12DC9C" w14:textId="77777777" w:rsidR="00840528" w:rsidRDefault="00840528" w:rsidP="00840528">
      <w:pPr>
        <w:jc w:val="center"/>
        <w:rPr>
          <w:b/>
          <w:sz w:val="32"/>
        </w:rPr>
      </w:pPr>
      <w:r w:rsidRPr="00840528">
        <w:rPr>
          <w:b/>
          <w:sz w:val="32"/>
        </w:rPr>
        <w:t xml:space="preserve">České přístavy, a.s.  </w:t>
      </w:r>
    </w:p>
    <w:p w14:paraId="2AA6369F" w14:textId="77777777" w:rsidR="00975CC4" w:rsidRDefault="00462CA3" w:rsidP="00462CA3">
      <w:pPr>
        <w:tabs>
          <w:tab w:val="left" w:pos="2670"/>
          <w:tab w:val="center" w:pos="4535"/>
        </w:tabs>
        <w:jc w:val="left"/>
        <w:rPr>
          <w:sz w:val="26"/>
          <w:szCs w:val="26"/>
        </w:rPr>
      </w:pPr>
      <w:r>
        <w:rPr>
          <w:sz w:val="26"/>
          <w:szCs w:val="26"/>
        </w:rPr>
        <w:tab/>
      </w:r>
      <w:r>
        <w:rPr>
          <w:sz w:val="26"/>
          <w:szCs w:val="26"/>
        </w:rPr>
        <w:tab/>
      </w:r>
      <w:r w:rsidR="007F0F7B">
        <w:rPr>
          <w:sz w:val="26"/>
          <w:szCs w:val="26"/>
        </w:rPr>
        <w:t>jako objednatelem</w:t>
      </w:r>
    </w:p>
    <w:p w14:paraId="458A459B" w14:textId="77777777" w:rsidR="008841C0" w:rsidRDefault="008841C0" w:rsidP="00975CC4">
      <w:pPr>
        <w:jc w:val="center"/>
        <w:rPr>
          <w:sz w:val="26"/>
          <w:szCs w:val="26"/>
        </w:rPr>
      </w:pPr>
    </w:p>
    <w:p w14:paraId="649D2EF6" w14:textId="77777777" w:rsidR="00975CC4" w:rsidRPr="008841C0" w:rsidRDefault="00975CC4" w:rsidP="00975CC4">
      <w:pPr>
        <w:pStyle w:val="Titulka"/>
        <w:rPr>
          <w:b w:val="0"/>
          <w:sz w:val="26"/>
          <w:szCs w:val="26"/>
        </w:rPr>
      </w:pPr>
      <w:r w:rsidRPr="008841C0">
        <w:rPr>
          <w:b w:val="0"/>
          <w:sz w:val="26"/>
          <w:szCs w:val="26"/>
        </w:rPr>
        <w:t>a</w:t>
      </w:r>
    </w:p>
    <w:p w14:paraId="7D1F8388" w14:textId="77777777" w:rsidR="00975CC4" w:rsidRDefault="00840528" w:rsidP="007F0F7B">
      <w:pPr>
        <w:pStyle w:val="Spolecnost"/>
      </w:pPr>
      <w:r w:rsidRPr="005C1154">
        <w:rPr>
          <w:highlight w:val="yellow"/>
        </w:rPr>
        <w:t>[</w:t>
      </w:r>
      <w:r w:rsidRPr="005C1154">
        <w:rPr>
          <w:sz w:val="26"/>
          <w:szCs w:val="26"/>
          <w:highlight w:val="yellow"/>
        </w:rPr>
        <w:t>●</w:t>
      </w:r>
      <w:r w:rsidRPr="005C1154">
        <w:rPr>
          <w:highlight w:val="yellow"/>
        </w:rPr>
        <w:t>]</w:t>
      </w:r>
    </w:p>
    <w:p w14:paraId="3D05F563" w14:textId="77777777" w:rsidR="00975CC4" w:rsidRPr="006A25E0" w:rsidRDefault="007F0F7B" w:rsidP="00975CC4">
      <w:pPr>
        <w:jc w:val="center"/>
        <w:rPr>
          <w:sz w:val="26"/>
          <w:szCs w:val="26"/>
        </w:rPr>
      </w:pPr>
      <w:r>
        <w:rPr>
          <w:sz w:val="26"/>
          <w:szCs w:val="26"/>
        </w:rPr>
        <w:t>jako zhotovitelem</w:t>
      </w:r>
      <w:r w:rsidR="00975CC4" w:rsidRPr="006A25E0">
        <w:rPr>
          <w:sz w:val="26"/>
          <w:szCs w:val="26"/>
        </w:rPr>
        <w:t xml:space="preserve"> </w:t>
      </w:r>
    </w:p>
    <w:p w14:paraId="28A3AFE8" w14:textId="77777777" w:rsidR="00975CC4" w:rsidRDefault="00975CC4" w:rsidP="00975CC4">
      <w:pPr>
        <w:jc w:val="center"/>
      </w:pPr>
    </w:p>
    <w:p w14:paraId="2AA02210" w14:textId="77777777" w:rsidR="00975CC4" w:rsidRDefault="00975CC4" w:rsidP="00975CC4">
      <w:pPr>
        <w:jc w:val="center"/>
      </w:pPr>
    </w:p>
    <w:p w14:paraId="5C477DED" w14:textId="77777777" w:rsidR="007A5AC7" w:rsidRPr="006A25E0" w:rsidRDefault="00975CC4" w:rsidP="00975CC4">
      <w:pPr>
        <w:jc w:val="center"/>
        <w:rPr>
          <w:sz w:val="26"/>
          <w:szCs w:val="26"/>
        </w:rPr>
      </w:pPr>
      <w:r w:rsidRPr="006A25E0">
        <w:rPr>
          <w:sz w:val="26"/>
          <w:szCs w:val="26"/>
        </w:rPr>
        <w:t>uzavřená dne [</w:t>
      </w:r>
      <w:r w:rsidRPr="007F0F7B">
        <w:rPr>
          <w:sz w:val="26"/>
          <w:szCs w:val="26"/>
          <w:highlight w:val="yellow"/>
        </w:rPr>
        <w:t>●</w:t>
      </w:r>
      <w:r w:rsidRPr="006A25E0">
        <w:rPr>
          <w:sz w:val="26"/>
          <w:szCs w:val="26"/>
        </w:rPr>
        <w:t>]</w:t>
      </w:r>
    </w:p>
    <w:p w14:paraId="3DB6DD31" w14:textId="77777777" w:rsidR="00975CC4" w:rsidRDefault="00975CC4" w:rsidP="00975CC4">
      <w:pPr>
        <w:jc w:val="center"/>
      </w:pPr>
    </w:p>
    <w:p w14:paraId="2B507073" w14:textId="77777777" w:rsidR="00005E16" w:rsidRDefault="00005E16" w:rsidP="00975CC4">
      <w:pPr>
        <w:jc w:val="center"/>
      </w:pPr>
    </w:p>
    <w:p w14:paraId="47F6C8D7" w14:textId="77777777" w:rsidR="00005E16" w:rsidRPr="00005E16" w:rsidRDefault="00005E16" w:rsidP="00005E16"/>
    <w:p w14:paraId="6183AA82" w14:textId="77777777" w:rsidR="00005E16" w:rsidRPr="00005E16" w:rsidRDefault="00005E16" w:rsidP="00005E16"/>
    <w:p w14:paraId="1331253B" w14:textId="77777777" w:rsidR="00005E16" w:rsidRPr="00005E16" w:rsidRDefault="00005E16" w:rsidP="00005E16"/>
    <w:p w14:paraId="5F6E0067" w14:textId="77777777" w:rsidR="00005E16" w:rsidRDefault="00005E16" w:rsidP="00005E16">
      <w:pPr>
        <w:tabs>
          <w:tab w:val="left" w:pos="1440"/>
        </w:tabs>
      </w:pPr>
      <w:r>
        <w:tab/>
      </w:r>
    </w:p>
    <w:p w14:paraId="1A12638F" w14:textId="77777777" w:rsidR="00005E16" w:rsidRDefault="00005E16" w:rsidP="00005E16"/>
    <w:p w14:paraId="4E822D41" w14:textId="77777777" w:rsidR="00975CC4" w:rsidRPr="00005E16" w:rsidRDefault="00975CC4" w:rsidP="00005E16">
      <w:pPr>
        <w:sectPr w:rsidR="00975CC4" w:rsidRPr="00005E16" w:rsidSect="00E93DBB">
          <w:headerReference w:type="default" r:id="rId13"/>
          <w:footerReference w:type="default" r:id="rId14"/>
          <w:pgSz w:w="11907" w:h="16840" w:code="9"/>
          <w:pgMar w:top="1418" w:right="1418" w:bottom="1418" w:left="1418" w:header="720" w:footer="720" w:gutter="0"/>
          <w:pgNumType w:start="0"/>
          <w:cols w:space="720"/>
          <w:titlePg/>
          <w:docGrid w:linePitch="360"/>
        </w:sectPr>
      </w:pPr>
    </w:p>
    <w:p w14:paraId="730EFB50" w14:textId="77777777" w:rsidR="00F81417" w:rsidRDefault="00A02763" w:rsidP="00A02763">
      <w:pPr>
        <w:pStyle w:val="Smluvnistranypreambule"/>
      </w:pPr>
      <w:r>
        <w:lastRenderedPageBreak/>
        <w:t>OBSAH</w:t>
      </w:r>
    </w:p>
    <w:p w14:paraId="5A4F9984" w14:textId="77777777" w:rsidR="00FE6788" w:rsidRDefault="001273BA">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r>
        <w:fldChar w:fldCharType="begin"/>
      </w:r>
      <w:r w:rsidR="00FF031F">
        <w:instrText xml:space="preserve"> TOC \h \z \t "Heading 1;1;Nadpis 1;1" </w:instrText>
      </w:r>
      <w:r>
        <w:fldChar w:fldCharType="separate"/>
      </w:r>
      <w:hyperlink w:anchor="_Toc44404873" w:history="1">
        <w:r w:rsidR="00FE6788" w:rsidRPr="0048324D">
          <w:rPr>
            <w:rStyle w:val="Hypertextovodkaz"/>
            <w:noProof/>
          </w:rPr>
          <w:t>1.</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Definice</w:t>
        </w:r>
        <w:r w:rsidR="00FE6788">
          <w:rPr>
            <w:noProof/>
            <w:webHidden/>
          </w:rPr>
          <w:tab/>
        </w:r>
        <w:r w:rsidR="00FE6788">
          <w:rPr>
            <w:noProof/>
            <w:webHidden/>
          </w:rPr>
          <w:fldChar w:fldCharType="begin"/>
        </w:r>
        <w:r w:rsidR="00FE6788">
          <w:rPr>
            <w:noProof/>
            <w:webHidden/>
          </w:rPr>
          <w:instrText xml:space="preserve"> PAGEREF _Toc44404873 \h </w:instrText>
        </w:r>
        <w:r w:rsidR="00FE6788">
          <w:rPr>
            <w:noProof/>
            <w:webHidden/>
          </w:rPr>
        </w:r>
        <w:r w:rsidR="00FE6788">
          <w:rPr>
            <w:noProof/>
            <w:webHidden/>
          </w:rPr>
          <w:fldChar w:fldCharType="separate"/>
        </w:r>
        <w:r w:rsidR="00FE6788">
          <w:rPr>
            <w:noProof/>
            <w:webHidden/>
          </w:rPr>
          <w:t>4</w:t>
        </w:r>
        <w:r w:rsidR="00FE6788">
          <w:rPr>
            <w:noProof/>
            <w:webHidden/>
          </w:rPr>
          <w:fldChar w:fldCharType="end"/>
        </w:r>
      </w:hyperlink>
    </w:p>
    <w:p w14:paraId="3AC14900" w14:textId="77777777" w:rsidR="00FE6788" w:rsidRDefault="00047488">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404874" w:history="1">
        <w:r w:rsidR="00FE6788" w:rsidRPr="0048324D">
          <w:rPr>
            <w:rStyle w:val="Hypertextovodkaz"/>
            <w:noProof/>
          </w:rPr>
          <w:t>2.</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Předmět Smlouvy</w:t>
        </w:r>
        <w:r w:rsidR="00FE6788">
          <w:rPr>
            <w:noProof/>
            <w:webHidden/>
          </w:rPr>
          <w:tab/>
        </w:r>
        <w:r w:rsidR="00FE6788">
          <w:rPr>
            <w:noProof/>
            <w:webHidden/>
          </w:rPr>
          <w:fldChar w:fldCharType="begin"/>
        </w:r>
        <w:r w:rsidR="00FE6788">
          <w:rPr>
            <w:noProof/>
            <w:webHidden/>
          </w:rPr>
          <w:instrText xml:space="preserve"> PAGEREF _Toc44404874 \h </w:instrText>
        </w:r>
        <w:r w:rsidR="00FE6788">
          <w:rPr>
            <w:noProof/>
            <w:webHidden/>
          </w:rPr>
        </w:r>
        <w:r w:rsidR="00FE6788">
          <w:rPr>
            <w:noProof/>
            <w:webHidden/>
          </w:rPr>
          <w:fldChar w:fldCharType="separate"/>
        </w:r>
        <w:r w:rsidR="00FE6788">
          <w:rPr>
            <w:noProof/>
            <w:webHidden/>
          </w:rPr>
          <w:t>6</w:t>
        </w:r>
        <w:r w:rsidR="00FE6788">
          <w:rPr>
            <w:noProof/>
            <w:webHidden/>
          </w:rPr>
          <w:fldChar w:fldCharType="end"/>
        </w:r>
      </w:hyperlink>
    </w:p>
    <w:p w14:paraId="241A5BFE" w14:textId="77777777" w:rsidR="00FE6788" w:rsidRDefault="00047488">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404875" w:history="1">
        <w:r w:rsidR="00FE6788" w:rsidRPr="0048324D">
          <w:rPr>
            <w:rStyle w:val="Hypertextovodkaz"/>
            <w:noProof/>
          </w:rPr>
          <w:t>3.</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Dílo a povinnosti Zhotovitele</w:t>
        </w:r>
        <w:r w:rsidR="00FE6788">
          <w:rPr>
            <w:noProof/>
            <w:webHidden/>
          </w:rPr>
          <w:tab/>
        </w:r>
        <w:r w:rsidR="00FE6788">
          <w:rPr>
            <w:noProof/>
            <w:webHidden/>
          </w:rPr>
          <w:fldChar w:fldCharType="begin"/>
        </w:r>
        <w:r w:rsidR="00FE6788">
          <w:rPr>
            <w:noProof/>
            <w:webHidden/>
          </w:rPr>
          <w:instrText xml:space="preserve"> PAGEREF _Toc44404875 \h </w:instrText>
        </w:r>
        <w:r w:rsidR="00FE6788">
          <w:rPr>
            <w:noProof/>
            <w:webHidden/>
          </w:rPr>
        </w:r>
        <w:r w:rsidR="00FE6788">
          <w:rPr>
            <w:noProof/>
            <w:webHidden/>
          </w:rPr>
          <w:fldChar w:fldCharType="separate"/>
        </w:r>
        <w:r w:rsidR="00FE6788">
          <w:rPr>
            <w:noProof/>
            <w:webHidden/>
          </w:rPr>
          <w:t>7</w:t>
        </w:r>
        <w:r w:rsidR="00FE6788">
          <w:rPr>
            <w:noProof/>
            <w:webHidden/>
          </w:rPr>
          <w:fldChar w:fldCharType="end"/>
        </w:r>
      </w:hyperlink>
    </w:p>
    <w:p w14:paraId="2247F4B2" w14:textId="77777777" w:rsidR="00FE6788" w:rsidRDefault="00047488">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404876" w:history="1">
        <w:r w:rsidR="00FE6788" w:rsidRPr="0048324D">
          <w:rPr>
            <w:rStyle w:val="Hypertextovodkaz"/>
            <w:noProof/>
          </w:rPr>
          <w:t>4.</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Doba Plnění</w:t>
        </w:r>
        <w:r w:rsidR="00FE6788">
          <w:rPr>
            <w:noProof/>
            <w:webHidden/>
          </w:rPr>
          <w:tab/>
        </w:r>
        <w:r w:rsidR="00FE6788">
          <w:rPr>
            <w:noProof/>
            <w:webHidden/>
          </w:rPr>
          <w:fldChar w:fldCharType="begin"/>
        </w:r>
        <w:r w:rsidR="00FE6788">
          <w:rPr>
            <w:noProof/>
            <w:webHidden/>
          </w:rPr>
          <w:instrText xml:space="preserve"> PAGEREF _Toc44404876 \h </w:instrText>
        </w:r>
        <w:r w:rsidR="00FE6788">
          <w:rPr>
            <w:noProof/>
            <w:webHidden/>
          </w:rPr>
        </w:r>
        <w:r w:rsidR="00FE6788">
          <w:rPr>
            <w:noProof/>
            <w:webHidden/>
          </w:rPr>
          <w:fldChar w:fldCharType="separate"/>
        </w:r>
        <w:r w:rsidR="00FE6788">
          <w:rPr>
            <w:noProof/>
            <w:webHidden/>
          </w:rPr>
          <w:t>8</w:t>
        </w:r>
        <w:r w:rsidR="00FE6788">
          <w:rPr>
            <w:noProof/>
            <w:webHidden/>
          </w:rPr>
          <w:fldChar w:fldCharType="end"/>
        </w:r>
      </w:hyperlink>
    </w:p>
    <w:p w14:paraId="3D8306D6" w14:textId="77777777" w:rsidR="00FE6788" w:rsidRDefault="00047488">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404877" w:history="1">
        <w:r w:rsidR="00FE6788" w:rsidRPr="0048324D">
          <w:rPr>
            <w:rStyle w:val="Hypertextovodkaz"/>
            <w:noProof/>
          </w:rPr>
          <w:t>5.</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Přerušení a zastavení provádění díla</w:t>
        </w:r>
        <w:r w:rsidR="00FE6788">
          <w:rPr>
            <w:noProof/>
            <w:webHidden/>
          </w:rPr>
          <w:tab/>
        </w:r>
        <w:r w:rsidR="00FE6788">
          <w:rPr>
            <w:noProof/>
            <w:webHidden/>
          </w:rPr>
          <w:fldChar w:fldCharType="begin"/>
        </w:r>
        <w:r w:rsidR="00FE6788">
          <w:rPr>
            <w:noProof/>
            <w:webHidden/>
          </w:rPr>
          <w:instrText xml:space="preserve"> PAGEREF _Toc44404877 \h </w:instrText>
        </w:r>
        <w:r w:rsidR="00FE6788">
          <w:rPr>
            <w:noProof/>
            <w:webHidden/>
          </w:rPr>
        </w:r>
        <w:r w:rsidR="00FE6788">
          <w:rPr>
            <w:noProof/>
            <w:webHidden/>
          </w:rPr>
          <w:fldChar w:fldCharType="separate"/>
        </w:r>
        <w:r w:rsidR="00FE6788">
          <w:rPr>
            <w:noProof/>
            <w:webHidden/>
          </w:rPr>
          <w:t>9</w:t>
        </w:r>
        <w:r w:rsidR="00FE6788">
          <w:rPr>
            <w:noProof/>
            <w:webHidden/>
          </w:rPr>
          <w:fldChar w:fldCharType="end"/>
        </w:r>
      </w:hyperlink>
    </w:p>
    <w:p w14:paraId="66AA2618" w14:textId="77777777" w:rsidR="00FE6788" w:rsidRDefault="00047488">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404878" w:history="1">
        <w:r w:rsidR="00FE6788" w:rsidRPr="0048324D">
          <w:rPr>
            <w:rStyle w:val="Hypertextovodkaz"/>
            <w:noProof/>
          </w:rPr>
          <w:t>6.</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Cena díla</w:t>
        </w:r>
        <w:r w:rsidR="00FE6788">
          <w:rPr>
            <w:noProof/>
            <w:webHidden/>
          </w:rPr>
          <w:tab/>
        </w:r>
        <w:r w:rsidR="00FE6788">
          <w:rPr>
            <w:noProof/>
            <w:webHidden/>
          </w:rPr>
          <w:fldChar w:fldCharType="begin"/>
        </w:r>
        <w:r w:rsidR="00FE6788">
          <w:rPr>
            <w:noProof/>
            <w:webHidden/>
          </w:rPr>
          <w:instrText xml:space="preserve"> PAGEREF _Toc44404878 \h </w:instrText>
        </w:r>
        <w:r w:rsidR="00FE6788">
          <w:rPr>
            <w:noProof/>
            <w:webHidden/>
          </w:rPr>
        </w:r>
        <w:r w:rsidR="00FE6788">
          <w:rPr>
            <w:noProof/>
            <w:webHidden/>
          </w:rPr>
          <w:fldChar w:fldCharType="separate"/>
        </w:r>
        <w:r w:rsidR="00FE6788">
          <w:rPr>
            <w:noProof/>
            <w:webHidden/>
          </w:rPr>
          <w:t>9</w:t>
        </w:r>
        <w:r w:rsidR="00FE6788">
          <w:rPr>
            <w:noProof/>
            <w:webHidden/>
          </w:rPr>
          <w:fldChar w:fldCharType="end"/>
        </w:r>
      </w:hyperlink>
    </w:p>
    <w:p w14:paraId="28844535" w14:textId="77777777" w:rsidR="00FE6788" w:rsidRDefault="00047488">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404879" w:history="1">
        <w:r w:rsidR="00FE6788" w:rsidRPr="0048324D">
          <w:rPr>
            <w:rStyle w:val="Hypertextovodkaz"/>
            <w:noProof/>
          </w:rPr>
          <w:t>7.</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Platební podmínky</w:t>
        </w:r>
        <w:r w:rsidR="00FE6788">
          <w:rPr>
            <w:noProof/>
            <w:webHidden/>
          </w:rPr>
          <w:tab/>
        </w:r>
        <w:r w:rsidR="00FE6788">
          <w:rPr>
            <w:noProof/>
            <w:webHidden/>
          </w:rPr>
          <w:fldChar w:fldCharType="begin"/>
        </w:r>
        <w:r w:rsidR="00FE6788">
          <w:rPr>
            <w:noProof/>
            <w:webHidden/>
          </w:rPr>
          <w:instrText xml:space="preserve"> PAGEREF _Toc44404879 \h </w:instrText>
        </w:r>
        <w:r w:rsidR="00FE6788">
          <w:rPr>
            <w:noProof/>
            <w:webHidden/>
          </w:rPr>
        </w:r>
        <w:r w:rsidR="00FE6788">
          <w:rPr>
            <w:noProof/>
            <w:webHidden/>
          </w:rPr>
          <w:fldChar w:fldCharType="separate"/>
        </w:r>
        <w:r w:rsidR="00FE6788">
          <w:rPr>
            <w:noProof/>
            <w:webHidden/>
          </w:rPr>
          <w:t>10</w:t>
        </w:r>
        <w:r w:rsidR="00FE6788">
          <w:rPr>
            <w:noProof/>
            <w:webHidden/>
          </w:rPr>
          <w:fldChar w:fldCharType="end"/>
        </w:r>
      </w:hyperlink>
    </w:p>
    <w:p w14:paraId="755FB79A" w14:textId="77777777" w:rsidR="00FE6788" w:rsidRDefault="00047488">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404880" w:history="1">
        <w:r w:rsidR="00FE6788" w:rsidRPr="0048324D">
          <w:rPr>
            <w:rStyle w:val="Hypertextovodkaz"/>
            <w:noProof/>
          </w:rPr>
          <w:t>8.</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FAKTURACE</w:t>
        </w:r>
        <w:r w:rsidR="00FE6788">
          <w:rPr>
            <w:noProof/>
            <w:webHidden/>
          </w:rPr>
          <w:tab/>
        </w:r>
        <w:r w:rsidR="00FE6788">
          <w:rPr>
            <w:noProof/>
            <w:webHidden/>
          </w:rPr>
          <w:fldChar w:fldCharType="begin"/>
        </w:r>
        <w:r w:rsidR="00FE6788">
          <w:rPr>
            <w:noProof/>
            <w:webHidden/>
          </w:rPr>
          <w:instrText xml:space="preserve"> PAGEREF _Toc44404880 \h </w:instrText>
        </w:r>
        <w:r w:rsidR="00FE6788">
          <w:rPr>
            <w:noProof/>
            <w:webHidden/>
          </w:rPr>
        </w:r>
        <w:r w:rsidR="00FE6788">
          <w:rPr>
            <w:noProof/>
            <w:webHidden/>
          </w:rPr>
          <w:fldChar w:fldCharType="separate"/>
        </w:r>
        <w:r w:rsidR="00FE6788">
          <w:rPr>
            <w:noProof/>
            <w:webHidden/>
          </w:rPr>
          <w:t>11</w:t>
        </w:r>
        <w:r w:rsidR="00FE6788">
          <w:rPr>
            <w:noProof/>
            <w:webHidden/>
          </w:rPr>
          <w:fldChar w:fldCharType="end"/>
        </w:r>
      </w:hyperlink>
    </w:p>
    <w:p w14:paraId="7413755F" w14:textId="77777777" w:rsidR="00FE6788" w:rsidRDefault="00047488">
      <w:pPr>
        <w:pStyle w:val="Obsah1"/>
        <w:tabs>
          <w:tab w:val="left" w:pos="440"/>
          <w:tab w:val="right" w:leader="dot" w:pos="9061"/>
        </w:tabs>
        <w:rPr>
          <w:rFonts w:asciiTheme="minorHAnsi" w:eastAsiaTheme="minorEastAsia" w:hAnsiTheme="minorHAnsi" w:cstheme="minorBidi"/>
          <w:b w:val="0"/>
          <w:bCs w:val="0"/>
          <w:caps w:val="0"/>
          <w:noProof/>
          <w:sz w:val="22"/>
          <w:szCs w:val="22"/>
          <w:lang w:eastAsia="cs-CZ"/>
        </w:rPr>
      </w:pPr>
      <w:hyperlink w:anchor="_Toc44404881" w:history="1">
        <w:r w:rsidR="00FE6788" w:rsidRPr="0048324D">
          <w:rPr>
            <w:rStyle w:val="Hypertextovodkaz"/>
            <w:noProof/>
          </w:rPr>
          <w:t>9.</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Zádržné</w:t>
        </w:r>
        <w:r w:rsidR="00FE6788">
          <w:rPr>
            <w:noProof/>
            <w:webHidden/>
          </w:rPr>
          <w:tab/>
        </w:r>
        <w:r w:rsidR="00FE6788">
          <w:rPr>
            <w:noProof/>
            <w:webHidden/>
          </w:rPr>
          <w:fldChar w:fldCharType="begin"/>
        </w:r>
        <w:r w:rsidR="00FE6788">
          <w:rPr>
            <w:noProof/>
            <w:webHidden/>
          </w:rPr>
          <w:instrText xml:space="preserve"> PAGEREF _Toc44404881 \h </w:instrText>
        </w:r>
        <w:r w:rsidR="00FE6788">
          <w:rPr>
            <w:noProof/>
            <w:webHidden/>
          </w:rPr>
        </w:r>
        <w:r w:rsidR="00FE6788">
          <w:rPr>
            <w:noProof/>
            <w:webHidden/>
          </w:rPr>
          <w:fldChar w:fldCharType="separate"/>
        </w:r>
        <w:r w:rsidR="00FE6788">
          <w:rPr>
            <w:noProof/>
            <w:webHidden/>
          </w:rPr>
          <w:t>11</w:t>
        </w:r>
        <w:r w:rsidR="00FE6788">
          <w:rPr>
            <w:noProof/>
            <w:webHidden/>
          </w:rPr>
          <w:fldChar w:fldCharType="end"/>
        </w:r>
      </w:hyperlink>
    </w:p>
    <w:p w14:paraId="298AA30B"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82" w:history="1">
        <w:r w:rsidR="00FE6788" w:rsidRPr="0048324D">
          <w:rPr>
            <w:rStyle w:val="Hypertextovodkaz"/>
            <w:noProof/>
          </w:rPr>
          <w:t>10.</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Bankovní záruka za provedení Díla</w:t>
        </w:r>
        <w:r w:rsidR="00FE6788">
          <w:rPr>
            <w:noProof/>
            <w:webHidden/>
          </w:rPr>
          <w:tab/>
        </w:r>
        <w:r w:rsidR="00FE6788">
          <w:rPr>
            <w:noProof/>
            <w:webHidden/>
          </w:rPr>
          <w:fldChar w:fldCharType="begin"/>
        </w:r>
        <w:r w:rsidR="00FE6788">
          <w:rPr>
            <w:noProof/>
            <w:webHidden/>
          </w:rPr>
          <w:instrText xml:space="preserve"> PAGEREF _Toc44404882 \h </w:instrText>
        </w:r>
        <w:r w:rsidR="00FE6788">
          <w:rPr>
            <w:noProof/>
            <w:webHidden/>
          </w:rPr>
        </w:r>
        <w:r w:rsidR="00FE6788">
          <w:rPr>
            <w:noProof/>
            <w:webHidden/>
          </w:rPr>
          <w:fldChar w:fldCharType="separate"/>
        </w:r>
        <w:r w:rsidR="00FE6788">
          <w:rPr>
            <w:noProof/>
            <w:webHidden/>
          </w:rPr>
          <w:t>12</w:t>
        </w:r>
        <w:r w:rsidR="00FE6788">
          <w:rPr>
            <w:noProof/>
            <w:webHidden/>
          </w:rPr>
          <w:fldChar w:fldCharType="end"/>
        </w:r>
      </w:hyperlink>
    </w:p>
    <w:p w14:paraId="469D9544"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83" w:history="1">
        <w:r w:rsidR="00FE6788" w:rsidRPr="0048324D">
          <w:rPr>
            <w:rStyle w:val="Hypertextovodkaz"/>
            <w:noProof/>
          </w:rPr>
          <w:t>11.</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Změny díla</w:t>
        </w:r>
        <w:r w:rsidR="00FE6788">
          <w:rPr>
            <w:noProof/>
            <w:webHidden/>
          </w:rPr>
          <w:tab/>
        </w:r>
        <w:r w:rsidR="00FE6788">
          <w:rPr>
            <w:noProof/>
            <w:webHidden/>
          </w:rPr>
          <w:fldChar w:fldCharType="begin"/>
        </w:r>
        <w:r w:rsidR="00FE6788">
          <w:rPr>
            <w:noProof/>
            <w:webHidden/>
          </w:rPr>
          <w:instrText xml:space="preserve"> PAGEREF _Toc44404883 \h </w:instrText>
        </w:r>
        <w:r w:rsidR="00FE6788">
          <w:rPr>
            <w:noProof/>
            <w:webHidden/>
          </w:rPr>
        </w:r>
        <w:r w:rsidR="00FE6788">
          <w:rPr>
            <w:noProof/>
            <w:webHidden/>
          </w:rPr>
          <w:fldChar w:fldCharType="separate"/>
        </w:r>
        <w:r w:rsidR="00FE6788">
          <w:rPr>
            <w:noProof/>
            <w:webHidden/>
          </w:rPr>
          <w:t>13</w:t>
        </w:r>
        <w:r w:rsidR="00FE6788">
          <w:rPr>
            <w:noProof/>
            <w:webHidden/>
          </w:rPr>
          <w:fldChar w:fldCharType="end"/>
        </w:r>
      </w:hyperlink>
    </w:p>
    <w:p w14:paraId="26743B5B"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84" w:history="1">
        <w:r w:rsidR="00FE6788" w:rsidRPr="0048324D">
          <w:rPr>
            <w:rStyle w:val="Hypertextovodkaz"/>
            <w:noProof/>
          </w:rPr>
          <w:t>12.</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STAVEBNÍ DENÍK</w:t>
        </w:r>
        <w:r w:rsidR="00FE6788">
          <w:rPr>
            <w:noProof/>
            <w:webHidden/>
          </w:rPr>
          <w:tab/>
        </w:r>
        <w:r w:rsidR="00FE6788">
          <w:rPr>
            <w:noProof/>
            <w:webHidden/>
          </w:rPr>
          <w:fldChar w:fldCharType="begin"/>
        </w:r>
        <w:r w:rsidR="00FE6788">
          <w:rPr>
            <w:noProof/>
            <w:webHidden/>
          </w:rPr>
          <w:instrText xml:space="preserve"> PAGEREF _Toc44404884 \h </w:instrText>
        </w:r>
        <w:r w:rsidR="00FE6788">
          <w:rPr>
            <w:noProof/>
            <w:webHidden/>
          </w:rPr>
        </w:r>
        <w:r w:rsidR="00FE6788">
          <w:rPr>
            <w:noProof/>
            <w:webHidden/>
          </w:rPr>
          <w:fldChar w:fldCharType="separate"/>
        </w:r>
        <w:r w:rsidR="00FE6788">
          <w:rPr>
            <w:noProof/>
            <w:webHidden/>
          </w:rPr>
          <w:t>14</w:t>
        </w:r>
        <w:r w:rsidR="00FE6788">
          <w:rPr>
            <w:noProof/>
            <w:webHidden/>
          </w:rPr>
          <w:fldChar w:fldCharType="end"/>
        </w:r>
      </w:hyperlink>
    </w:p>
    <w:p w14:paraId="5415C9E1"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85" w:history="1">
        <w:r w:rsidR="00FE6788" w:rsidRPr="0048324D">
          <w:rPr>
            <w:rStyle w:val="Hypertextovodkaz"/>
            <w:noProof/>
          </w:rPr>
          <w:t>13.</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STAVENIŠTĚ</w:t>
        </w:r>
        <w:r w:rsidR="00FE6788">
          <w:rPr>
            <w:noProof/>
            <w:webHidden/>
          </w:rPr>
          <w:tab/>
        </w:r>
        <w:r w:rsidR="00FE6788">
          <w:rPr>
            <w:noProof/>
            <w:webHidden/>
          </w:rPr>
          <w:fldChar w:fldCharType="begin"/>
        </w:r>
        <w:r w:rsidR="00FE6788">
          <w:rPr>
            <w:noProof/>
            <w:webHidden/>
          </w:rPr>
          <w:instrText xml:space="preserve"> PAGEREF _Toc44404885 \h </w:instrText>
        </w:r>
        <w:r w:rsidR="00FE6788">
          <w:rPr>
            <w:noProof/>
            <w:webHidden/>
          </w:rPr>
        </w:r>
        <w:r w:rsidR="00FE6788">
          <w:rPr>
            <w:noProof/>
            <w:webHidden/>
          </w:rPr>
          <w:fldChar w:fldCharType="separate"/>
        </w:r>
        <w:r w:rsidR="00FE6788">
          <w:rPr>
            <w:noProof/>
            <w:webHidden/>
          </w:rPr>
          <w:t>14</w:t>
        </w:r>
        <w:r w:rsidR="00FE6788">
          <w:rPr>
            <w:noProof/>
            <w:webHidden/>
          </w:rPr>
          <w:fldChar w:fldCharType="end"/>
        </w:r>
      </w:hyperlink>
    </w:p>
    <w:p w14:paraId="62EEA2F0"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86" w:history="1">
        <w:r w:rsidR="00FE6788" w:rsidRPr="0048324D">
          <w:rPr>
            <w:rStyle w:val="Hypertextovodkaz"/>
            <w:noProof/>
          </w:rPr>
          <w:t>14.</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Způsob provádění díla a práva duševního vlastnictví</w:t>
        </w:r>
        <w:r w:rsidR="00FE6788">
          <w:rPr>
            <w:noProof/>
            <w:webHidden/>
          </w:rPr>
          <w:tab/>
        </w:r>
        <w:r w:rsidR="00FE6788">
          <w:rPr>
            <w:noProof/>
            <w:webHidden/>
          </w:rPr>
          <w:fldChar w:fldCharType="begin"/>
        </w:r>
        <w:r w:rsidR="00FE6788">
          <w:rPr>
            <w:noProof/>
            <w:webHidden/>
          </w:rPr>
          <w:instrText xml:space="preserve"> PAGEREF _Toc44404886 \h </w:instrText>
        </w:r>
        <w:r w:rsidR="00FE6788">
          <w:rPr>
            <w:noProof/>
            <w:webHidden/>
          </w:rPr>
        </w:r>
        <w:r w:rsidR="00FE6788">
          <w:rPr>
            <w:noProof/>
            <w:webHidden/>
          </w:rPr>
          <w:fldChar w:fldCharType="separate"/>
        </w:r>
        <w:r w:rsidR="00FE6788">
          <w:rPr>
            <w:noProof/>
            <w:webHidden/>
          </w:rPr>
          <w:t>16</w:t>
        </w:r>
        <w:r w:rsidR="00FE6788">
          <w:rPr>
            <w:noProof/>
            <w:webHidden/>
          </w:rPr>
          <w:fldChar w:fldCharType="end"/>
        </w:r>
      </w:hyperlink>
    </w:p>
    <w:p w14:paraId="77EDC818"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87" w:history="1">
        <w:r w:rsidR="00FE6788" w:rsidRPr="0048324D">
          <w:rPr>
            <w:rStyle w:val="Hypertextovodkaz"/>
            <w:noProof/>
          </w:rPr>
          <w:t>15.</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Technický dozor a kontrola</w:t>
        </w:r>
        <w:r w:rsidR="00FE6788">
          <w:rPr>
            <w:noProof/>
            <w:webHidden/>
          </w:rPr>
          <w:tab/>
        </w:r>
        <w:r w:rsidR="00FE6788">
          <w:rPr>
            <w:noProof/>
            <w:webHidden/>
          </w:rPr>
          <w:fldChar w:fldCharType="begin"/>
        </w:r>
        <w:r w:rsidR="00FE6788">
          <w:rPr>
            <w:noProof/>
            <w:webHidden/>
          </w:rPr>
          <w:instrText xml:space="preserve"> PAGEREF _Toc44404887 \h </w:instrText>
        </w:r>
        <w:r w:rsidR="00FE6788">
          <w:rPr>
            <w:noProof/>
            <w:webHidden/>
          </w:rPr>
        </w:r>
        <w:r w:rsidR="00FE6788">
          <w:rPr>
            <w:noProof/>
            <w:webHidden/>
          </w:rPr>
          <w:fldChar w:fldCharType="separate"/>
        </w:r>
        <w:r w:rsidR="00FE6788">
          <w:rPr>
            <w:noProof/>
            <w:webHidden/>
          </w:rPr>
          <w:t>18</w:t>
        </w:r>
        <w:r w:rsidR="00FE6788">
          <w:rPr>
            <w:noProof/>
            <w:webHidden/>
          </w:rPr>
          <w:fldChar w:fldCharType="end"/>
        </w:r>
      </w:hyperlink>
    </w:p>
    <w:p w14:paraId="78224B09"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88" w:history="1">
        <w:r w:rsidR="00FE6788" w:rsidRPr="0048324D">
          <w:rPr>
            <w:rStyle w:val="Hypertextovodkaz"/>
            <w:noProof/>
          </w:rPr>
          <w:t>16.</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Materiály, postupy a zařízení</w:t>
        </w:r>
        <w:r w:rsidR="00FE6788">
          <w:rPr>
            <w:noProof/>
            <w:webHidden/>
          </w:rPr>
          <w:tab/>
        </w:r>
        <w:r w:rsidR="00FE6788">
          <w:rPr>
            <w:noProof/>
            <w:webHidden/>
          </w:rPr>
          <w:fldChar w:fldCharType="begin"/>
        </w:r>
        <w:r w:rsidR="00FE6788">
          <w:rPr>
            <w:noProof/>
            <w:webHidden/>
          </w:rPr>
          <w:instrText xml:space="preserve"> PAGEREF _Toc44404888 \h </w:instrText>
        </w:r>
        <w:r w:rsidR="00FE6788">
          <w:rPr>
            <w:noProof/>
            <w:webHidden/>
          </w:rPr>
        </w:r>
        <w:r w:rsidR="00FE6788">
          <w:rPr>
            <w:noProof/>
            <w:webHidden/>
          </w:rPr>
          <w:fldChar w:fldCharType="separate"/>
        </w:r>
        <w:r w:rsidR="00FE6788">
          <w:rPr>
            <w:noProof/>
            <w:webHidden/>
          </w:rPr>
          <w:t>19</w:t>
        </w:r>
        <w:r w:rsidR="00FE6788">
          <w:rPr>
            <w:noProof/>
            <w:webHidden/>
          </w:rPr>
          <w:fldChar w:fldCharType="end"/>
        </w:r>
      </w:hyperlink>
    </w:p>
    <w:p w14:paraId="56A57E19"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89" w:history="1">
        <w:r w:rsidR="00FE6788" w:rsidRPr="0048324D">
          <w:rPr>
            <w:rStyle w:val="Hypertextovodkaz"/>
            <w:noProof/>
          </w:rPr>
          <w:t>17.</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Další povinnosti Zhotovitele</w:t>
        </w:r>
        <w:r w:rsidR="00FE6788">
          <w:rPr>
            <w:noProof/>
            <w:webHidden/>
          </w:rPr>
          <w:tab/>
        </w:r>
        <w:r w:rsidR="00FE6788">
          <w:rPr>
            <w:noProof/>
            <w:webHidden/>
          </w:rPr>
          <w:fldChar w:fldCharType="begin"/>
        </w:r>
        <w:r w:rsidR="00FE6788">
          <w:rPr>
            <w:noProof/>
            <w:webHidden/>
          </w:rPr>
          <w:instrText xml:space="preserve"> PAGEREF _Toc44404889 \h </w:instrText>
        </w:r>
        <w:r w:rsidR="00FE6788">
          <w:rPr>
            <w:noProof/>
            <w:webHidden/>
          </w:rPr>
        </w:r>
        <w:r w:rsidR="00FE6788">
          <w:rPr>
            <w:noProof/>
            <w:webHidden/>
          </w:rPr>
          <w:fldChar w:fldCharType="separate"/>
        </w:r>
        <w:r w:rsidR="00FE6788">
          <w:rPr>
            <w:noProof/>
            <w:webHidden/>
          </w:rPr>
          <w:t>19</w:t>
        </w:r>
        <w:r w:rsidR="00FE6788">
          <w:rPr>
            <w:noProof/>
            <w:webHidden/>
          </w:rPr>
          <w:fldChar w:fldCharType="end"/>
        </w:r>
      </w:hyperlink>
    </w:p>
    <w:p w14:paraId="25E3593A"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0" w:history="1">
        <w:r w:rsidR="00FE6788" w:rsidRPr="0048324D">
          <w:rPr>
            <w:rStyle w:val="Hypertextovodkaz"/>
            <w:noProof/>
          </w:rPr>
          <w:t>18.</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PODdodavatelé</w:t>
        </w:r>
        <w:r w:rsidR="00FE6788">
          <w:rPr>
            <w:noProof/>
            <w:webHidden/>
          </w:rPr>
          <w:tab/>
        </w:r>
        <w:r w:rsidR="00FE6788">
          <w:rPr>
            <w:noProof/>
            <w:webHidden/>
          </w:rPr>
          <w:fldChar w:fldCharType="begin"/>
        </w:r>
        <w:r w:rsidR="00FE6788">
          <w:rPr>
            <w:noProof/>
            <w:webHidden/>
          </w:rPr>
          <w:instrText xml:space="preserve"> PAGEREF _Toc44404890 \h </w:instrText>
        </w:r>
        <w:r w:rsidR="00FE6788">
          <w:rPr>
            <w:noProof/>
            <w:webHidden/>
          </w:rPr>
        </w:r>
        <w:r w:rsidR="00FE6788">
          <w:rPr>
            <w:noProof/>
            <w:webHidden/>
          </w:rPr>
          <w:fldChar w:fldCharType="separate"/>
        </w:r>
        <w:r w:rsidR="00FE6788">
          <w:rPr>
            <w:noProof/>
            <w:webHidden/>
          </w:rPr>
          <w:t>20</w:t>
        </w:r>
        <w:r w:rsidR="00FE6788">
          <w:rPr>
            <w:noProof/>
            <w:webHidden/>
          </w:rPr>
          <w:fldChar w:fldCharType="end"/>
        </w:r>
      </w:hyperlink>
    </w:p>
    <w:p w14:paraId="1DE2DF3D"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1" w:history="1">
        <w:r w:rsidR="00FE6788" w:rsidRPr="0048324D">
          <w:rPr>
            <w:rStyle w:val="Hypertextovodkaz"/>
            <w:noProof/>
          </w:rPr>
          <w:t>19.</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Kolaudace</w:t>
        </w:r>
        <w:r w:rsidR="00FE6788">
          <w:rPr>
            <w:noProof/>
            <w:webHidden/>
          </w:rPr>
          <w:tab/>
        </w:r>
        <w:r w:rsidR="00FE6788">
          <w:rPr>
            <w:noProof/>
            <w:webHidden/>
          </w:rPr>
          <w:fldChar w:fldCharType="begin"/>
        </w:r>
        <w:r w:rsidR="00FE6788">
          <w:rPr>
            <w:noProof/>
            <w:webHidden/>
          </w:rPr>
          <w:instrText xml:space="preserve"> PAGEREF _Toc44404891 \h </w:instrText>
        </w:r>
        <w:r w:rsidR="00FE6788">
          <w:rPr>
            <w:noProof/>
            <w:webHidden/>
          </w:rPr>
        </w:r>
        <w:r w:rsidR="00FE6788">
          <w:rPr>
            <w:noProof/>
            <w:webHidden/>
          </w:rPr>
          <w:fldChar w:fldCharType="separate"/>
        </w:r>
        <w:r w:rsidR="00FE6788">
          <w:rPr>
            <w:noProof/>
            <w:webHidden/>
          </w:rPr>
          <w:t>22</w:t>
        </w:r>
        <w:r w:rsidR="00FE6788">
          <w:rPr>
            <w:noProof/>
            <w:webHidden/>
          </w:rPr>
          <w:fldChar w:fldCharType="end"/>
        </w:r>
      </w:hyperlink>
    </w:p>
    <w:p w14:paraId="239AE07B"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2" w:history="1">
        <w:r w:rsidR="00FE6788" w:rsidRPr="0048324D">
          <w:rPr>
            <w:rStyle w:val="Hypertextovodkaz"/>
            <w:noProof/>
          </w:rPr>
          <w:t>20.</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Předání a převzetí díla</w:t>
        </w:r>
        <w:r w:rsidR="00FE6788">
          <w:rPr>
            <w:noProof/>
            <w:webHidden/>
          </w:rPr>
          <w:tab/>
        </w:r>
        <w:r w:rsidR="00FE6788">
          <w:rPr>
            <w:noProof/>
            <w:webHidden/>
          </w:rPr>
          <w:fldChar w:fldCharType="begin"/>
        </w:r>
        <w:r w:rsidR="00FE6788">
          <w:rPr>
            <w:noProof/>
            <w:webHidden/>
          </w:rPr>
          <w:instrText xml:space="preserve"> PAGEREF _Toc44404892 \h </w:instrText>
        </w:r>
        <w:r w:rsidR="00FE6788">
          <w:rPr>
            <w:noProof/>
            <w:webHidden/>
          </w:rPr>
        </w:r>
        <w:r w:rsidR="00FE6788">
          <w:rPr>
            <w:noProof/>
            <w:webHidden/>
          </w:rPr>
          <w:fldChar w:fldCharType="separate"/>
        </w:r>
        <w:r w:rsidR="00FE6788">
          <w:rPr>
            <w:noProof/>
            <w:webHidden/>
          </w:rPr>
          <w:t>22</w:t>
        </w:r>
        <w:r w:rsidR="00FE6788">
          <w:rPr>
            <w:noProof/>
            <w:webHidden/>
          </w:rPr>
          <w:fldChar w:fldCharType="end"/>
        </w:r>
      </w:hyperlink>
    </w:p>
    <w:p w14:paraId="07A2A6CE"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3" w:history="1">
        <w:r w:rsidR="00FE6788" w:rsidRPr="0048324D">
          <w:rPr>
            <w:rStyle w:val="Hypertextovodkaz"/>
            <w:noProof/>
          </w:rPr>
          <w:t>21.</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Odpovědnost za vady a záruka za jakost</w:t>
        </w:r>
        <w:r w:rsidR="00FE6788">
          <w:rPr>
            <w:noProof/>
            <w:webHidden/>
          </w:rPr>
          <w:tab/>
        </w:r>
        <w:r w:rsidR="00FE6788">
          <w:rPr>
            <w:noProof/>
            <w:webHidden/>
          </w:rPr>
          <w:fldChar w:fldCharType="begin"/>
        </w:r>
        <w:r w:rsidR="00FE6788">
          <w:rPr>
            <w:noProof/>
            <w:webHidden/>
          </w:rPr>
          <w:instrText xml:space="preserve"> PAGEREF _Toc44404893 \h </w:instrText>
        </w:r>
        <w:r w:rsidR="00FE6788">
          <w:rPr>
            <w:noProof/>
            <w:webHidden/>
          </w:rPr>
        </w:r>
        <w:r w:rsidR="00FE6788">
          <w:rPr>
            <w:noProof/>
            <w:webHidden/>
          </w:rPr>
          <w:fldChar w:fldCharType="separate"/>
        </w:r>
        <w:r w:rsidR="00FE6788">
          <w:rPr>
            <w:noProof/>
            <w:webHidden/>
          </w:rPr>
          <w:t>23</w:t>
        </w:r>
        <w:r w:rsidR="00FE6788">
          <w:rPr>
            <w:noProof/>
            <w:webHidden/>
          </w:rPr>
          <w:fldChar w:fldCharType="end"/>
        </w:r>
      </w:hyperlink>
    </w:p>
    <w:p w14:paraId="05E5D154"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4" w:history="1">
        <w:r w:rsidR="00FE6788" w:rsidRPr="0048324D">
          <w:rPr>
            <w:rStyle w:val="Hypertextovodkaz"/>
            <w:noProof/>
          </w:rPr>
          <w:t>22.</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Odpovědnost za škodu</w:t>
        </w:r>
        <w:r w:rsidR="00FE6788">
          <w:rPr>
            <w:noProof/>
            <w:webHidden/>
          </w:rPr>
          <w:tab/>
        </w:r>
        <w:r w:rsidR="00FE6788">
          <w:rPr>
            <w:noProof/>
            <w:webHidden/>
          </w:rPr>
          <w:fldChar w:fldCharType="begin"/>
        </w:r>
        <w:r w:rsidR="00FE6788">
          <w:rPr>
            <w:noProof/>
            <w:webHidden/>
          </w:rPr>
          <w:instrText xml:space="preserve"> PAGEREF _Toc44404894 \h </w:instrText>
        </w:r>
        <w:r w:rsidR="00FE6788">
          <w:rPr>
            <w:noProof/>
            <w:webHidden/>
          </w:rPr>
        </w:r>
        <w:r w:rsidR="00FE6788">
          <w:rPr>
            <w:noProof/>
            <w:webHidden/>
          </w:rPr>
          <w:fldChar w:fldCharType="separate"/>
        </w:r>
        <w:r w:rsidR="00FE6788">
          <w:rPr>
            <w:noProof/>
            <w:webHidden/>
          </w:rPr>
          <w:t>24</w:t>
        </w:r>
        <w:r w:rsidR="00FE6788">
          <w:rPr>
            <w:noProof/>
            <w:webHidden/>
          </w:rPr>
          <w:fldChar w:fldCharType="end"/>
        </w:r>
      </w:hyperlink>
    </w:p>
    <w:p w14:paraId="5C9C4899"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5" w:history="1">
        <w:r w:rsidR="00FE6788" w:rsidRPr="0048324D">
          <w:rPr>
            <w:rStyle w:val="Hypertextovodkaz"/>
            <w:noProof/>
          </w:rPr>
          <w:t>23.</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POjištění</w:t>
        </w:r>
        <w:r w:rsidR="00FE6788">
          <w:rPr>
            <w:noProof/>
            <w:webHidden/>
          </w:rPr>
          <w:tab/>
        </w:r>
        <w:r w:rsidR="00FE6788">
          <w:rPr>
            <w:noProof/>
            <w:webHidden/>
          </w:rPr>
          <w:fldChar w:fldCharType="begin"/>
        </w:r>
        <w:r w:rsidR="00FE6788">
          <w:rPr>
            <w:noProof/>
            <w:webHidden/>
          </w:rPr>
          <w:instrText xml:space="preserve"> PAGEREF _Toc44404895 \h </w:instrText>
        </w:r>
        <w:r w:rsidR="00FE6788">
          <w:rPr>
            <w:noProof/>
            <w:webHidden/>
          </w:rPr>
        </w:r>
        <w:r w:rsidR="00FE6788">
          <w:rPr>
            <w:noProof/>
            <w:webHidden/>
          </w:rPr>
          <w:fldChar w:fldCharType="separate"/>
        </w:r>
        <w:r w:rsidR="00FE6788">
          <w:rPr>
            <w:noProof/>
            <w:webHidden/>
          </w:rPr>
          <w:t>25</w:t>
        </w:r>
        <w:r w:rsidR="00FE6788">
          <w:rPr>
            <w:noProof/>
            <w:webHidden/>
          </w:rPr>
          <w:fldChar w:fldCharType="end"/>
        </w:r>
      </w:hyperlink>
    </w:p>
    <w:p w14:paraId="729A018D"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6" w:history="1">
        <w:r w:rsidR="00FE6788" w:rsidRPr="0048324D">
          <w:rPr>
            <w:rStyle w:val="Hypertextovodkaz"/>
            <w:noProof/>
          </w:rPr>
          <w:t>24.</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Okolnosti vylučující odpovědnost</w:t>
        </w:r>
        <w:r w:rsidR="00FE6788">
          <w:rPr>
            <w:noProof/>
            <w:webHidden/>
          </w:rPr>
          <w:tab/>
        </w:r>
        <w:r w:rsidR="00FE6788">
          <w:rPr>
            <w:noProof/>
            <w:webHidden/>
          </w:rPr>
          <w:fldChar w:fldCharType="begin"/>
        </w:r>
        <w:r w:rsidR="00FE6788">
          <w:rPr>
            <w:noProof/>
            <w:webHidden/>
          </w:rPr>
          <w:instrText xml:space="preserve"> PAGEREF _Toc44404896 \h </w:instrText>
        </w:r>
        <w:r w:rsidR="00FE6788">
          <w:rPr>
            <w:noProof/>
            <w:webHidden/>
          </w:rPr>
        </w:r>
        <w:r w:rsidR="00FE6788">
          <w:rPr>
            <w:noProof/>
            <w:webHidden/>
          </w:rPr>
          <w:fldChar w:fldCharType="separate"/>
        </w:r>
        <w:r w:rsidR="00FE6788">
          <w:rPr>
            <w:noProof/>
            <w:webHidden/>
          </w:rPr>
          <w:t>25</w:t>
        </w:r>
        <w:r w:rsidR="00FE6788">
          <w:rPr>
            <w:noProof/>
            <w:webHidden/>
          </w:rPr>
          <w:fldChar w:fldCharType="end"/>
        </w:r>
      </w:hyperlink>
    </w:p>
    <w:p w14:paraId="193A749D"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7" w:history="1">
        <w:r w:rsidR="00FE6788" w:rsidRPr="0048324D">
          <w:rPr>
            <w:rStyle w:val="Hypertextovodkaz"/>
            <w:noProof/>
          </w:rPr>
          <w:t>25.</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ukončení smlouvy</w:t>
        </w:r>
        <w:r w:rsidR="00FE6788">
          <w:rPr>
            <w:noProof/>
            <w:webHidden/>
          </w:rPr>
          <w:tab/>
        </w:r>
        <w:r w:rsidR="00FE6788">
          <w:rPr>
            <w:noProof/>
            <w:webHidden/>
          </w:rPr>
          <w:fldChar w:fldCharType="begin"/>
        </w:r>
        <w:r w:rsidR="00FE6788">
          <w:rPr>
            <w:noProof/>
            <w:webHidden/>
          </w:rPr>
          <w:instrText xml:space="preserve"> PAGEREF _Toc44404897 \h </w:instrText>
        </w:r>
        <w:r w:rsidR="00FE6788">
          <w:rPr>
            <w:noProof/>
            <w:webHidden/>
          </w:rPr>
        </w:r>
        <w:r w:rsidR="00FE6788">
          <w:rPr>
            <w:noProof/>
            <w:webHidden/>
          </w:rPr>
          <w:fldChar w:fldCharType="separate"/>
        </w:r>
        <w:r w:rsidR="00FE6788">
          <w:rPr>
            <w:noProof/>
            <w:webHidden/>
          </w:rPr>
          <w:t>26</w:t>
        </w:r>
        <w:r w:rsidR="00FE6788">
          <w:rPr>
            <w:noProof/>
            <w:webHidden/>
          </w:rPr>
          <w:fldChar w:fldCharType="end"/>
        </w:r>
      </w:hyperlink>
    </w:p>
    <w:p w14:paraId="72985E35"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8" w:history="1">
        <w:r w:rsidR="00FE6788" w:rsidRPr="0048324D">
          <w:rPr>
            <w:rStyle w:val="Hypertextovodkaz"/>
            <w:noProof/>
          </w:rPr>
          <w:t>26.</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Smluvní pokuty</w:t>
        </w:r>
        <w:r w:rsidR="00FE6788">
          <w:rPr>
            <w:noProof/>
            <w:webHidden/>
          </w:rPr>
          <w:tab/>
        </w:r>
        <w:r w:rsidR="00FE6788">
          <w:rPr>
            <w:noProof/>
            <w:webHidden/>
          </w:rPr>
          <w:fldChar w:fldCharType="begin"/>
        </w:r>
        <w:r w:rsidR="00FE6788">
          <w:rPr>
            <w:noProof/>
            <w:webHidden/>
          </w:rPr>
          <w:instrText xml:space="preserve"> PAGEREF _Toc44404898 \h </w:instrText>
        </w:r>
        <w:r w:rsidR="00FE6788">
          <w:rPr>
            <w:noProof/>
            <w:webHidden/>
          </w:rPr>
        </w:r>
        <w:r w:rsidR="00FE6788">
          <w:rPr>
            <w:noProof/>
            <w:webHidden/>
          </w:rPr>
          <w:fldChar w:fldCharType="separate"/>
        </w:r>
        <w:r w:rsidR="00FE6788">
          <w:rPr>
            <w:noProof/>
            <w:webHidden/>
          </w:rPr>
          <w:t>27</w:t>
        </w:r>
        <w:r w:rsidR="00FE6788">
          <w:rPr>
            <w:noProof/>
            <w:webHidden/>
          </w:rPr>
          <w:fldChar w:fldCharType="end"/>
        </w:r>
      </w:hyperlink>
    </w:p>
    <w:p w14:paraId="5A6319C7"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899" w:history="1">
        <w:r w:rsidR="00FE6788" w:rsidRPr="0048324D">
          <w:rPr>
            <w:rStyle w:val="Hypertextovodkaz"/>
            <w:noProof/>
          </w:rPr>
          <w:t>27.</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Ochrana informací</w:t>
        </w:r>
        <w:r w:rsidR="00FE6788">
          <w:rPr>
            <w:noProof/>
            <w:webHidden/>
          </w:rPr>
          <w:tab/>
        </w:r>
        <w:r w:rsidR="00FE6788">
          <w:rPr>
            <w:noProof/>
            <w:webHidden/>
          </w:rPr>
          <w:fldChar w:fldCharType="begin"/>
        </w:r>
        <w:r w:rsidR="00FE6788">
          <w:rPr>
            <w:noProof/>
            <w:webHidden/>
          </w:rPr>
          <w:instrText xml:space="preserve"> PAGEREF _Toc44404899 \h </w:instrText>
        </w:r>
        <w:r w:rsidR="00FE6788">
          <w:rPr>
            <w:noProof/>
            <w:webHidden/>
          </w:rPr>
        </w:r>
        <w:r w:rsidR="00FE6788">
          <w:rPr>
            <w:noProof/>
            <w:webHidden/>
          </w:rPr>
          <w:fldChar w:fldCharType="separate"/>
        </w:r>
        <w:r w:rsidR="00FE6788">
          <w:rPr>
            <w:noProof/>
            <w:webHidden/>
          </w:rPr>
          <w:t>28</w:t>
        </w:r>
        <w:r w:rsidR="00FE6788">
          <w:rPr>
            <w:noProof/>
            <w:webHidden/>
          </w:rPr>
          <w:fldChar w:fldCharType="end"/>
        </w:r>
      </w:hyperlink>
    </w:p>
    <w:p w14:paraId="26E0D151"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900" w:history="1">
        <w:r w:rsidR="00FE6788" w:rsidRPr="0048324D">
          <w:rPr>
            <w:rStyle w:val="Hypertextovodkaz"/>
            <w:noProof/>
          </w:rPr>
          <w:t>28.</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OZNÁMENÍ</w:t>
        </w:r>
        <w:r w:rsidR="00FE6788">
          <w:rPr>
            <w:noProof/>
            <w:webHidden/>
          </w:rPr>
          <w:tab/>
        </w:r>
        <w:r w:rsidR="00FE6788">
          <w:rPr>
            <w:noProof/>
            <w:webHidden/>
          </w:rPr>
          <w:fldChar w:fldCharType="begin"/>
        </w:r>
        <w:r w:rsidR="00FE6788">
          <w:rPr>
            <w:noProof/>
            <w:webHidden/>
          </w:rPr>
          <w:instrText xml:space="preserve"> PAGEREF _Toc44404900 \h </w:instrText>
        </w:r>
        <w:r w:rsidR="00FE6788">
          <w:rPr>
            <w:noProof/>
            <w:webHidden/>
          </w:rPr>
        </w:r>
        <w:r w:rsidR="00FE6788">
          <w:rPr>
            <w:noProof/>
            <w:webHidden/>
          </w:rPr>
          <w:fldChar w:fldCharType="separate"/>
        </w:r>
        <w:r w:rsidR="00FE6788">
          <w:rPr>
            <w:noProof/>
            <w:webHidden/>
          </w:rPr>
          <w:t>28</w:t>
        </w:r>
        <w:r w:rsidR="00FE6788">
          <w:rPr>
            <w:noProof/>
            <w:webHidden/>
          </w:rPr>
          <w:fldChar w:fldCharType="end"/>
        </w:r>
      </w:hyperlink>
    </w:p>
    <w:p w14:paraId="19CAEB17"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901" w:history="1">
        <w:r w:rsidR="00FE6788" w:rsidRPr="0048324D">
          <w:rPr>
            <w:rStyle w:val="Hypertextovodkaz"/>
            <w:noProof/>
          </w:rPr>
          <w:t>29.</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řešení sporů</w:t>
        </w:r>
        <w:r w:rsidR="00FE6788">
          <w:rPr>
            <w:noProof/>
            <w:webHidden/>
          </w:rPr>
          <w:tab/>
        </w:r>
        <w:r w:rsidR="00FE6788">
          <w:rPr>
            <w:noProof/>
            <w:webHidden/>
          </w:rPr>
          <w:fldChar w:fldCharType="begin"/>
        </w:r>
        <w:r w:rsidR="00FE6788">
          <w:rPr>
            <w:noProof/>
            <w:webHidden/>
          </w:rPr>
          <w:instrText xml:space="preserve"> PAGEREF _Toc44404901 \h </w:instrText>
        </w:r>
        <w:r w:rsidR="00FE6788">
          <w:rPr>
            <w:noProof/>
            <w:webHidden/>
          </w:rPr>
        </w:r>
        <w:r w:rsidR="00FE6788">
          <w:rPr>
            <w:noProof/>
            <w:webHidden/>
          </w:rPr>
          <w:fldChar w:fldCharType="separate"/>
        </w:r>
        <w:r w:rsidR="00FE6788">
          <w:rPr>
            <w:noProof/>
            <w:webHidden/>
          </w:rPr>
          <w:t>30</w:t>
        </w:r>
        <w:r w:rsidR="00FE6788">
          <w:rPr>
            <w:noProof/>
            <w:webHidden/>
          </w:rPr>
          <w:fldChar w:fldCharType="end"/>
        </w:r>
      </w:hyperlink>
    </w:p>
    <w:p w14:paraId="18A9A2F5"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902" w:history="1">
        <w:r w:rsidR="00FE6788" w:rsidRPr="0048324D">
          <w:rPr>
            <w:rStyle w:val="Hypertextovodkaz"/>
            <w:noProof/>
          </w:rPr>
          <w:t>30.</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Publicita Projektu</w:t>
        </w:r>
        <w:r w:rsidR="00FE6788">
          <w:rPr>
            <w:noProof/>
            <w:webHidden/>
          </w:rPr>
          <w:tab/>
        </w:r>
        <w:r w:rsidR="00FE6788">
          <w:rPr>
            <w:noProof/>
            <w:webHidden/>
          </w:rPr>
          <w:fldChar w:fldCharType="begin"/>
        </w:r>
        <w:r w:rsidR="00FE6788">
          <w:rPr>
            <w:noProof/>
            <w:webHidden/>
          </w:rPr>
          <w:instrText xml:space="preserve"> PAGEREF _Toc44404902 \h </w:instrText>
        </w:r>
        <w:r w:rsidR="00FE6788">
          <w:rPr>
            <w:noProof/>
            <w:webHidden/>
          </w:rPr>
        </w:r>
        <w:r w:rsidR="00FE6788">
          <w:rPr>
            <w:noProof/>
            <w:webHidden/>
          </w:rPr>
          <w:fldChar w:fldCharType="separate"/>
        </w:r>
        <w:r w:rsidR="00FE6788">
          <w:rPr>
            <w:noProof/>
            <w:webHidden/>
          </w:rPr>
          <w:t>30</w:t>
        </w:r>
        <w:r w:rsidR="00FE6788">
          <w:rPr>
            <w:noProof/>
            <w:webHidden/>
          </w:rPr>
          <w:fldChar w:fldCharType="end"/>
        </w:r>
      </w:hyperlink>
    </w:p>
    <w:p w14:paraId="3EDD3D10" w14:textId="77777777" w:rsidR="00FE6788" w:rsidRDefault="00047488">
      <w:pPr>
        <w:pStyle w:val="Obsah1"/>
        <w:tabs>
          <w:tab w:val="left" w:pos="660"/>
          <w:tab w:val="right" w:leader="dot" w:pos="9061"/>
        </w:tabs>
        <w:rPr>
          <w:rFonts w:asciiTheme="minorHAnsi" w:eastAsiaTheme="minorEastAsia" w:hAnsiTheme="minorHAnsi" w:cstheme="minorBidi"/>
          <w:b w:val="0"/>
          <w:bCs w:val="0"/>
          <w:caps w:val="0"/>
          <w:noProof/>
          <w:sz w:val="22"/>
          <w:szCs w:val="22"/>
          <w:lang w:eastAsia="cs-CZ"/>
        </w:rPr>
      </w:pPr>
      <w:hyperlink w:anchor="_Toc44404903" w:history="1">
        <w:r w:rsidR="00FE6788" w:rsidRPr="0048324D">
          <w:rPr>
            <w:rStyle w:val="Hypertextovodkaz"/>
            <w:noProof/>
          </w:rPr>
          <w:t>31.</w:t>
        </w:r>
        <w:r w:rsidR="00FE6788">
          <w:rPr>
            <w:rFonts w:asciiTheme="minorHAnsi" w:eastAsiaTheme="minorEastAsia" w:hAnsiTheme="minorHAnsi" w:cstheme="minorBidi"/>
            <w:b w:val="0"/>
            <w:bCs w:val="0"/>
            <w:caps w:val="0"/>
            <w:noProof/>
            <w:sz w:val="22"/>
            <w:szCs w:val="22"/>
            <w:lang w:eastAsia="cs-CZ"/>
          </w:rPr>
          <w:tab/>
        </w:r>
        <w:r w:rsidR="00FE6788" w:rsidRPr="0048324D">
          <w:rPr>
            <w:rStyle w:val="Hypertextovodkaz"/>
            <w:noProof/>
          </w:rPr>
          <w:t>ZÁVĚREČNÁ USTANOVENÍ</w:t>
        </w:r>
        <w:r w:rsidR="00FE6788">
          <w:rPr>
            <w:noProof/>
            <w:webHidden/>
          </w:rPr>
          <w:tab/>
        </w:r>
        <w:r w:rsidR="00FE6788">
          <w:rPr>
            <w:noProof/>
            <w:webHidden/>
          </w:rPr>
          <w:fldChar w:fldCharType="begin"/>
        </w:r>
        <w:r w:rsidR="00FE6788">
          <w:rPr>
            <w:noProof/>
            <w:webHidden/>
          </w:rPr>
          <w:instrText xml:space="preserve"> PAGEREF _Toc44404903 \h </w:instrText>
        </w:r>
        <w:r w:rsidR="00FE6788">
          <w:rPr>
            <w:noProof/>
            <w:webHidden/>
          </w:rPr>
        </w:r>
        <w:r w:rsidR="00FE6788">
          <w:rPr>
            <w:noProof/>
            <w:webHidden/>
          </w:rPr>
          <w:fldChar w:fldCharType="separate"/>
        </w:r>
        <w:r w:rsidR="00FE6788">
          <w:rPr>
            <w:noProof/>
            <w:webHidden/>
          </w:rPr>
          <w:t>30</w:t>
        </w:r>
        <w:r w:rsidR="00FE6788">
          <w:rPr>
            <w:noProof/>
            <w:webHidden/>
          </w:rPr>
          <w:fldChar w:fldCharType="end"/>
        </w:r>
      </w:hyperlink>
    </w:p>
    <w:p w14:paraId="487C6129" w14:textId="77777777" w:rsidR="00FE6788" w:rsidRDefault="00047488">
      <w:pPr>
        <w:pStyle w:val="Obsah1"/>
        <w:tabs>
          <w:tab w:val="right" w:leader="dot" w:pos="9061"/>
        </w:tabs>
        <w:rPr>
          <w:rFonts w:asciiTheme="minorHAnsi" w:eastAsiaTheme="minorEastAsia" w:hAnsiTheme="minorHAnsi" w:cstheme="minorBidi"/>
          <w:b w:val="0"/>
          <w:bCs w:val="0"/>
          <w:caps w:val="0"/>
          <w:noProof/>
          <w:sz w:val="22"/>
          <w:szCs w:val="22"/>
          <w:lang w:eastAsia="cs-CZ"/>
        </w:rPr>
      </w:pPr>
      <w:hyperlink w:anchor="_Toc44404904" w:history="1">
        <w:r w:rsidR="00FE6788" w:rsidRPr="0048324D">
          <w:rPr>
            <w:rStyle w:val="Hypertextovodkaz"/>
            <w:noProof/>
          </w:rPr>
          <w:t>podpisová strana</w:t>
        </w:r>
        <w:r w:rsidR="00FE6788">
          <w:rPr>
            <w:noProof/>
            <w:webHidden/>
          </w:rPr>
          <w:tab/>
        </w:r>
        <w:r w:rsidR="00FE6788">
          <w:rPr>
            <w:noProof/>
            <w:webHidden/>
          </w:rPr>
          <w:fldChar w:fldCharType="begin"/>
        </w:r>
        <w:r w:rsidR="00FE6788">
          <w:rPr>
            <w:noProof/>
            <w:webHidden/>
          </w:rPr>
          <w:instrText xml:space="preserve"> PAGEREF _Toc44404904 \h </w:instrText>
        </w:r>
        <w:r w:rsidR="00FE6788">
          <w:rPr>
            <w:noProof/>
            <w:webHidden/>
          </w:rPr>
        </w:r>
        <w:r w:rsidR="00FE6788">
          <w:rPr>
            <w:noProof/>
            <w:webHidden/>
          </w:rPr>
          <w:fldChar w:fldCharType="separate"/>
        </w:r>
        <w:r w:rsidR="00FE6788">
          <w:rPr>
            <w:noProof/>
            <w:webHidden/>
          </w:rPr>
          <w:t>32</w:t>
        </w:r>
        <w:r w:rsidR="00FE6788">
          <w:rPr>
            <w:noProof/>
            <w:webHidden/>
          </w:rPr>
          <w:fldChar w:fldCharType="end"/>
        </w:r>
      </w:hyperlink>
    </w:p>
    <w:p w14:paraId="3FA310CB" w14:textId="77777777" w:rsidR="00A02763" w:rsidRDefault="001273BA" w:rsidP="009E5968">
      <w:pPr>
        <w:tabs>
          <w:tab w:val="left" w:pos="567"/>
        </w:tabs>
      </w:pPr>
      <w:r>
        <w:fldChar w:fldCharType="end"/>
      </w:r>
    </w:p>
    <w:p w14:paraId="6DC80ED7" w14:textId="77777777" w:rsidR="00DC024C" w:rsidRPr="00A02763" w:rsidRDefault="00DC024C" w:rsidP="00A02763"/>
    <w:p w14:paraId="2EEE38CE" w14:textId="77777777" w:rsidR="00975CC4" w:rsidRDefault="00F81417" w:rsidP="00F81417">
      <w:pPr>
        <w:pStyle w:val="HHTitle2"/>
      </w:pPr>
      <w:r>
        <w:br w:type="page"/>
      </w:r>
      <w:r w:rsidR="007F0F7B">
        <w:lastRenderedPageBreak/>
        <w:t>Smlouva o dílo</w:t>
      </w:r>
    </w:p>
    <w:p w14:paraId="0406037E" w14:textId="77777777" w:rsidR="007F0F7B" w:rsidRPr="007F0F7B" w:rsidRDefault="00975CC4" w:rsidP="00975CC4">
      <w:pPr>
        <w:jc w:val="center"/>
        <w:rPr>
          <w:vanish/>
          <w:specVanish/>
        </w:rPr>
      </w:pPr>
      <w:r>
        <w:t>uzavřená p</w:t>
      </w:r>
      <w:r w:rsidRPr="007C6466">
        <w:t xml:space="preserve">odle § </w:t>
      </w:r>
      <w:r w:rsidR="007F0F7B">
        <w:rPr>
          <w:bCs/>
          <w:szCs w:val="22"/>
        </w:rPr>
        <w:t>2586 a násl.</w:t>
      </w:r>
      <w:r w:rsidRPr="007C6466">
        <w:t xml:space="preserve"> zákona č. </w:t>
      </w:r>
      <w:r w:rsidR="007F0F7B">
        <w:rPr>
          <w:bCs/>
          <w:szCs w:val="22"/>
        </w:rPr>
        <w:t>89/2012</w:t>
      </w:r>
      <w:r w:rsidRPr="007C6466">
        <w:t xml:space="preserve"> Sb., </w:t>
      </w:r>
      <w:r w:rsidR="007F0F7B">
        <w:t>občanský zákoník</w:t>
      </w:r>
      <w:r w:rsidR="00B04DF1">
        <w:t>, ve znění pozdějších předpisů</w:t>
      </w:r>
      <w:r w:rsidR="007F0F7B">
        <w:t xml:space="preserve"> </w:t>
      </w:r>
    </w:p>
    <w:p w14:paraId="75C0A547" w14:textId="77777777" w:rsidR="00975CC4" w:rsidRDefault="00580B6E" w:rsidP="00975CC4">
      <w:pPr>
        <w:jc w:val="center"/>
      </w:pPr>
      <w:r>
        <w:t xml:space="preserve"> </w:t>
      </w:r>
      <w:r w:rsidR="00975CC4">
        <w:br/>
        <w:t>(„</w:t>
      </w:r>
      <w:r w:rsidR="00975CC4" w:rsidRPr="001C2FB0">
        <w:rPr>
          <w:b/>
        </w:rPr>
        <w:t>Smlouva</w:t>
      </w:r>
      <w:r w:rsidR="00975CC4">
        <w:t>“)</w:t>
      </w:r>
    </w:p>
    <w:p w14:paraId="7A9190F2" w14:textId="77777777" w:rsidR="006913F0" w:rsidRDefault="006913F0" w:rsidP="006913F0">
      <w:pPr>
        <w:pStyle w:val="Smluvnistranypreambule"/>
      </w:pPr>
      <w:r>
        <w:t>Smluvní strany</w:t>
      </w:r>
    </w:p>
    <w:p w14:paraId="3D72935E" w14:textId="77777777" w:rsidR="00090B70" w:rsidRPr="00090B70" w:rsidRDefault="00090B70" w:rsidP="00090B70">
      <w:pPr>
        <w:widowControl w:val="0"/>
        <w:numPr>
          <w:ilvl w:val="0"/>
          <w:numId w:val="4"/>
        </w:numPr>
        <w:rPr>
          <w:rStyle w:val="Siln"/>
          <w:b w:val="0"/>
          <w:bCs w:val="0"/>
        </w:rPr>
      </w:pPr>
      <w:r w:rsidRPr="00090B70">
        <w:rPr>
          <w:rStyle w:val="Siln"/>
        </w:rPr>
        <w:t>České přístavy, a.s.</w:t>
      </w:r>
      <w:r w:rsidR="008841C0">
        <w:rPr>
          <w:rStyle w:val="Siln"/>
        </w:rPr>
        <w:t xml:space="preserve"> </w:t>
      </w:r>
    </w:p>
    <w:p w14:paraId="2B6FC2AE" w14:textId="77777777" w:rsidR="00B86330" w:rsidRDefault="008841C0" w:rsidP="00090B70">
      <w:pPr>
        <w:widowControl w:val="0"/>
        <w:ind w:left="567"/>
      </w:pPr>
      <w:r>
        <w:t xml:space="preserve">sídlo </w:t>
      </w:r>
      <w:r w:rsidR="00090B70">
        <w:t>Praha 7, Jankovcova 6, PSČ 170</w:t>
      </w:r>
      <w:r w:rsidR="00937FF5">
        <w:t xml:space="preserve"> </w:t>
      </w:r>
      <w:r w:rsidR="00090B70">
        <w:t>00</w:t>
      </w:r>
      <w:r w:rsidRPr="0015694A">
        <w:t xml:space="preserve">, IČO: </w:t>
      </w:r>
      <w:r w:rsidR="00090B70" w:rsidRPr="00090B70">
        <w:t>452</w:t>
      </w:r>
      <w:r w:rsidR="00937FF5">
        <w:t xml:space="preserve"> </w:t>
      </w:r>
      <w:r w:rsidR="00090B70" w:rsidRPr="00090B70">
        <w:t>74</w:t>
      </w:r>
      <w:r w:rsidR="00937FF5">
        <w:t xml:space="preserve"> </w:t>
      </w:r>
      <w:r w:rsidR="00090B70" w:rsidRPr="00090B70">
        <w:t>592</w:t>
      </w:r>
      <w:r w:rsidRPr="0015694A">
        <w:t xml:space="preserve">, </w:t>
      </w:r>
      <w:r w:rsidR="00937FF5">
        <w:t>DIČ: CZ</w:t>
      </w:r>
      <w:r w:rsidR="00937FF5" w:rsidRPr="00090B70">
        <w:t>45274592</w:t>
      </w:r>
      <w:r w:rsidR="00937FF5">
        <w:t xml:space="preserve">, </w:t>
      </w:r>
      <w:r w:rsidRPr="0015694A">
        <w:t>zapsaná v obchodním rejstříku vedeném Městským soudem v</w:t>
      </w:r>
      <w:r w:rsidR="00F53C3D">
        <w:t> </w:t>
      </w:r>
      <w:r w:rsidRPr="0015694A">
        <w:t>Praze</w:t>
      </w:r>
      <w:r w:rsidRPr="008841C0">
        <w:rPr>
          <w:bCs/>
        </w:rPr>
        <w:t xml:space="preserve">, </w:t>
      </w:r>
      <w:proofErr w:type="spellStart"/>
      <w:r>
        <w:t>sp</w:t>
      </w:r>
      <w:proofErr w:type="spellEnd"/>
      <w:r>
        <w:t xml:space="preserve">. zn. </w:t>
      </w:r>
      <w:r w:rsidR="00090B70">
        <w:t>B 1579</w:t>
      </w:r>
    </w:p>
    <w:p w14:paraId="6F8C55F0" w14:textId="5836E205" w:rsidR="00090B70" w:rsidRDefault="00B86330" w:rsidP="00090B70">
      <w:pPr>
        <w:widowControl w:val="0"/>
        <w:ind w:left="567"/>
      </w:pPr>
      <w:r>
        <w:t>plátce DPH: ano</w:t>
      </w:r>
      <w:r w:rsidR="00090B70">
        <w:t xml:space="preserve"> </w:t>
      </w:r>
    </w:p>
    <w:p w14:paraId="75C9BB64" w14:textId="77777777" w:rsidR="008841C0" w:rsidRDefault="008841C0" w:rsidP="00090B70">
      <w:pPr>
        <w:widowControl w:val="0"/>
        <w:ind w:left="567"/>
      </w:pPr>
      <w:r>
        <w:t>(„</w:t>
      </w:r>
      <w:r w:rsidRPr="008841C0">
        <w:rPr>
          <w:b/>
        </w:rPr>
        <w:t>Objednatel</w:t>
      </w:r>
      <w:r w:rsidR="00090B70">
        <w:t>“)</w:t>
      </w:r>
    </w:p>
    <w:p w14:paraId="5726D80C" w14:textId="77777777" w:rsidR="00090B70" w:rsidRDefault="00090B70" w:rsidP="00090B70">
      <w:pPr>
        <w:widowControl w:val="0"/>
        <w:ind w:left="567"/>
      </w:pPr>
      <w:r>
        <w:t>a</w:t>
      </w:r>
    </w:p>
    <w:p w14:paraId="083B33C8" w14:textId="77777777" w:rsidR="007F0F7B" w:rsidRPr="007F0F7B" w:rsidRDefault="00090B70" w:rsidP="009C6273">
      <w:pPr>
        <w:widowControl w:val="0"/>
        <w:numPr>
          <w:ilvl w:val="0"/>
          <w:numId w:val="4"/>
        </w:numPr>
      </w:pPr>
      <w:r>
        <w:rPr>
          <w:b/>
        </w:rPr>
        <w:t>[</w:t>
      </w:r>
      <w:r w:rsidRPr="00090B70">
        <w:rPr>
          <w:b/>
          <w:highlight w:val="yellow"/>
        </w:rPr>
        <w:t>•</w:t>
      </w:r>
      <w:r>
        <w:rPr>
          <w:b/>
        </w:rPr>
        <w:t>]</w:t>
      </w:r>
    </w:p>
    <w:p w14:paraId="623E36F4" w14:textId="4C89B2FB" w:rsidR="00090B70" w:rsidRDefault="000C15A9" w:rsidP="007F0F7B">
      <w:pPr>
        <w:widowControl w:val="0"/>
        <w:ind w:left="567"/>
      </w:pPr>
      <w:r w:rsidRPr="0015694A">
        <w:t xml:space="preserve">sídlo </w:t>
      </w:r>
      <w:r w:rsidR="00090B70">
        <w:t>[</w:t>
      </w:r>
      <w:r w:rsidR="00090B70" w:rsidRPr="00090B70">
        <w:rPr>
          <w:highlight w:val="yellow"/>
        </w:rPr>
        <w:t>•</w:t>
      </w:r>
      <w:r w:rsidR="00090B70">
        <w:t>]</w:t>
      </w:r>
      <w:r w:rsidRPr="0015694A">
        <w:t xml:space="preserve">, IČO: </w:t>
      </w:r>
      <w:r w:rsidR="00090B70">
        <w:t>[</w:t>
      </w:r>
      <w:r w:rsidR="00090B70" w:rsidRPr="00090B70">
        <w:rPr>
          <w:highlight w:val="yellow"/>
        </w:rPr>
        <w:t>•</w:t>
      </w:r>
      <w:r w:rsidR="00090B70">
        <w:t>]</w:t>
      </w:r>
      <w:r w:rsidRPr="0015694A">
        <w:t xml:space="preserve">, </w:t>
      </w:r>
      <w:r w:rsidR="00937FF5">
        <w:t>DIČ: [</w:t>
      </w:r>
      <w:r w:rsidR="00937FF5" w:rsidRPr="00090B70">
        <w:rPr>
          <w:highlight w:val="yellow"/>
        </w:rPr>
        <w:t>•</w:t>
      </w:r>
      <w:r w:rsidR="00937FF5">
        <w:t xml:space="preserve">], </w:t>
      </w:r>
      <w:r w:rsidRPr="0015694A">
        <w:t>zapsaná v obchodním rejstříku vedeném</w:t>
      </w:r>
      <w:r w:rsidR="007F0F7B">
        <w:t xml:space="preserve"> </w:t>
      </w:r>
      <w:r w:rsidR="00090B70">
        <w:t>[</w:t>
      </w:r>
      <w:r w:rsidR="00090B70" w:rsidRPr="00090B70">
        <w:rPr>
          <w:highlight w:val="yellow"/>
        </w:rPr>
        <w:t>•</w:t>
      </w:r>
      <w:r w:rsidR="00090B70">
        <w:t>]</w:t>
      </w:r>
      <w:r w:rsidRPr="007F0F7B">
        <w:rPr>
          <w:bCs/>
        </w:rPr>
        <w:t xml:space="preserve">, </w:t>
      </w:r>
      <w:proofErr w:type="spellStart"/>
      <w:r w:rsidR="007F0F7B">
        <w:t>sp</w:t>
      </w:r>
      <w:proofErr w:type="spellEnd"/>
      <w:r w:rsidR="007F0F7B">
        <w:t>. zn.</w:t>
      </w:r>
      <w:r w:rsidR="007F0F7B" w:rsidRPr="007F0F7B">
        <w:t xml:space="preserve"> </w:t>
      </w:r>
      <w:r w:rsidR="00090B70">
        <w:t>[</w:t>
      </w:r>
      <w:r w:rsidR="00090B70" w:rsidRPr="00090B70">
        <w:rPr>
          <w:highlight w:val="yellow"/>
        </w:rPr>
        <w:t>•</w:t>
      </w:r>
      <w:r w:rsidR="00090B70">
        <w:t>]</w:t>
      </w:r>
      <w:r w:rsidR="007F0F7B">
        <w:t xml:space="preserve"> </w:t>
      </w:r>
    </w:p>
    <w:p w14:paraId="59A426DE" w14:textId="68AA2061" w:rsidR="00B86330" w:rsidRDefault="00B86330" w:rsidP="007F0F7B">
      <w:pPr>
        <w:widowControl w:val="0"/>
        <w:ind w:left="567"/>
      </w:pPr>
      <w:r>
        <w:t xml:space="preserve">plátce DPH </w:t>
      </w:r>
      <w:r w:rsidRPr="005A4AF2">
        <w:rPr>
          <w:highlight w:val="yellow"/>
        </w:rPr>
        <w:t>[ano/ne</w:t>
      </w:r>
      <w:r>
        <w:t>]</w:t>
      </w:r>
    </w:p>
    <w:p w14:paraId="07CF0A6E" w14:textId="77777777" w:rsidR="006913F0" w:rsidRDefault="007F0F7B" w:rsidP="007F0F7B">
      <w:pPr>
        <w:widowControl w:val="0"/>
        <w:ind w:left="567"/>
      </w:pPr>
      <w:r>
        <w:t>(„</w:t>
      </w:r>
      <w:r w:rsidRPr="007F0F7B">
        <w:rPr>
          <w:b/>
        </w:rPr>
        <w:t>Zhotovitel</w:t>
      </w:r>
      <w:r w:rsidR="004909C2">
        <w:t>“)</w:t>
      </w:r>
    </w:p>
    <w:p w14:paraId="2CCFE4FF" w14:textId="77777777" w:rsidR="006913F0" w:rsidRDefault="007F0F7B" w:rsidP="002C2157">
      <w:pPr>
        <w:pStyle w:val="Text11"/>
      </w:pPr>
      <w:r>
        <w:t>(</w:t>
      </w:r>
      <w:r w:rsidR="00CD3B44">
        <w:t xml:space="preserve">Objednatel a Zhotovitel </w:t>
      </w:r>
      <w:r w:rsidR="006913F0">
        <w:t>společně „</w:t>
      </w:r>
      <w:r w:rsidR="006913F0" w:rsidRPr="006913F0">
        <w:rPr>
          <w:b/>
        </w:rPr>
        <w:t>Strany</w:t>
      </w:r>
      <w:r w:rsidR="006913F0">
        <w:t>“, a každý z nich samostatně „</w:t>
      </w:r>
      <w:r w:rsidR="006913F0" w:rsidRPr="006913F0">
        <w:rPr>
          <w:b/>
        </w:rPr>
        <w:t>Strana</w:t>
      </w:r>
      <w:r w:rsidR="006913F0">
        <w:t>“)</w:t>
      </w:r>
    </w:p>
    <w:p w14:paraId="3E90C59B" w14:textId="77777777" w:rsidR="00C23A8F" w:rsidRDefault="00C23A8F" w:rsidP="00C23A8F">
      <w:pPr>
        <w:pStyle w:val="Smluvnistranypreambule"/>
      </w:pPr>
      <w:r>
        <w:t>Preambule</w:t>
      </w:r>
    </w:p>
    <w:p w14:paraId="52F9A346" w14:textId="77777777" w:rsidR="00567763" w:rsidRPr="00567763" w:rsidRDefault="00567763" w:rsidP="00567763">
      <w:pPr>
        <w:rPr>
          <w:b/>
        </w:rPr>
      </w:pPr>
      <w:r w:rsidRPr="00567763">
        <w:rPr>
          <w:b/>
        </w:rPr>
        <w:t>Vzhledem k tomu, že</w:t>
      </w:r>
    </w:p>
    <w:p w14:paraId="4DF997B6" w14:textId="77777777" w:rsidR="008A2FC7" w:rsidRDefault="008A2FC7" w:rsidP="008A2FC7">
      <w:pPr>
        <w:pStyle w:val="Preambule"/>
      </w:pPr>
      <w:bookmarkStart w:id="0" w:name="_Ref439497565"/>
      <w:r>
        <w:t xml:space="preserve">Objednatel je právnickou osobou a prohlašuje, že </w:t>
      </w:r>
      <w:r w:rsidR="00CD3B44">
        <w:t>je oprávněn</w:t>
      </w:r>
      <w:r>
        <w:t xml:space="preserve"> a </w:t>
      </w:r>
      <w:r w:rsidR="00CD3B44">
        <w:t xml:space="preserve">má </w:t>
      </w:r>
      <w:r>
        <w:t>způsob</w:t>
      </w:r>
      <w:r w:rsidR="00490121">
        <w:t xml:space="preserve">ilost k tomu, aby plnil </w:t>
      </w:r>
      <w:r w:rsidR="008157ED">
        <w:t>povinnosti</w:t>
      </w:r>
      <w:r>
        <w:t xml:space="preserve"> vyplývající </w:t>
      </w:r>
      <w:r w:rsidR="008157ED">
        <w:t xml:space="preserve">pro něj </w:t>
      </w:r>
      <w:r>
        <w:t xml:space="preserve">z </w:t>
      </w:r>
      <w:r w:rsidR="008157ED">
        <w:t>této</w:t>
      </w:r>
      <w:r>
        <w:t xml:space="preserve"> Smlouvy a že neexistují žádné právní překážky, které by bránily či omezovaly plnění jeho </w:t>
      </w:r>
      <w:r w:rsidR="008157ED">
        <w:t>povinností</w:t>
      </w:r>
      <w:r>
        <w:t>;</w:t>
      </w:r>
    </w:p>
    <w:p w14:paraId="7B3DEE71" w14:textId="77777777" w:rsidR="008A2FC7" w:rsidRPr="007F2867" w:rsidRDefault="008A2FC7" w:rsidP="008A2FC7">
      <w:pPr>
        <w:pStyle w:val="Preambule"/>
      </w:pPr>
      <w:r>
        <w:t xml:space="preserve">Zhotovitel je </w:t>
      </w:r>
      <w:r w:rsidRPr="00490121">
        <w:rPr>
          <w:highlight w:val="yellow"/>
        </w:rPr>
        <w:t>právnickou/fyzickou</w:t>
      </w:r>
      <w:r w:rsidR="008157ED">
        <w:t xml:space="preserve"> osobou a </w:t>
      </w:r>
      <w:r>
        <w:t xml:space="preserve">prohlašuje, že </w:t>
      </w:r>
      <w:r w:rsidR="008157ED">
        <w:t>je oprávněn</w:t>
      </w:r>
      <w:r>
        <w:t xml:space="preserve"> a </w:t>
      </w:r>
      <w:r w:rsidR="008157ED">
        <w:t xml:space="preserve">má </w:t>
      </w:r>
      <w:r>
        <w:t>způsobi</w:t>
      </w:r>
      <w:r w:rsidR="00490121">
        <w:t xml:space="preserve">lost k tomu, aby plnil a splnil </w:t>
      </w:r>
      <w:r w:rsidR="008157ED">
        <w:t>povinnosti</w:t>
      </w:r>
      <w:r>
        <w:t xml:space="preserve"> vyplývající </w:t>
      </w:r>
      <w:r w:rsidR="00B646E9">
        <w:t>p</w:t>
      </w:r>
      <w:r w:rsidR="008157ED">
        <w:t xml:space="preserve">ro něj </w:t>
      </w:r>
      <w:r>
        <w:t xml:space="preserve">z </w:t>
      </w:r>
      <w:r w:rsidR="008157ED">
        <w:t>této</w:t>
      </w:r>
      <w:r>
        <w:t xml:space="preserve"> Smlouvy a že neexistují žádné právní překážky, které by bránily, či omezovaly plnění jeho </w:t>
      </w:r>
      <w:r w:rsidR="008157ED">
        <w:t>povinností</w:t>
      </w:r>
      <w:r>
        <w:t xml:space="preserve"> a že uzavřením </w:t>
      </w:r>
      <w:r w:rsidR="008157ED">
        <w:t xml:space="preserve">této </w:t>
      </w:r>
      <w:r>
        <w:t xml:space="preserve">Smlouvy nedojde k porušení žádného obecně závazného předpisu. Zhotovitel současně prohlašuje, že se </w:t>
      </w:r>
      <w:r w:rsidR="00490121">
        <w:t xml:space="preserve">před uzavřením této Smlouvy </w:t>
      </w:r>
      <w:r>
        <w:t xml:space="preserve">dostatečným způsobem seznámil se záměry Objednatele ohledně přípravy a realizace akce specifikované v ustanoveních této Smlouvy a že na základě tohoto zjištění přistupuje </w:t>
      </w:r>
      <w:r w:rsidRPr="007F2867">
        <w:t xml:space="preserve">k uzavření </w:t>
      </w:r>
      <w:r w:rsidR="008157ED" w:rsidRPr="007F2867">
        <w:t>této</w:t>
      </w:r>
      <w:r w:rsidRPr="007F2867">
        <w:t xml:space="preserve"> Smlouvy;</w:t>
      </w:r>
    </w:p>
    <w:p w14:paraId="11F15047" w14:textId="099EA167" w:rsidR="00567763" w:rsidRPr="005E450F" w:rsidRDefault="00C46EE3" w:rsidP="005E450F">
      <w:pPr>
        <w:pStyle w:val="Preambule"/>
        <w:rPr>
          <w:i/>
        </w:rPr>
      </w:pPr>
      <w:bookmarkStart w:id="1" w:name="_Ref448918600"/>
      <w:r w:rsidRPr="00D86768">
        <w:t>Objednatel hodlá realizovat stavbu</w:t>
      </w:r>
      <w:r w:rsidR="00C85F93">
        <w:t xml:space="preserve"> </w:t>
      </w:r>
      <w:r w:rsidR="00C85F93" w:rsidRPr="00D86768">
        <w:t>„</w:t>
      </w:r>
      <w:r w:rsidR="00C85F93">
        <w:rPr>
          <w:i/>
        </w:rPr>
        <w:t xml:space="preserve">Ekologizace </w:t>
      </w:r>
      <w:r w:rsidR="00C85F93" w:rsidRPr="005A4AF2">
        <w:rPr>
          <w:i/>
        </w:rPr>
        <w:t>kontejnerového terminálu a úpravy vlečkových kolejí v přístavu Mělník</w:t>
      </w:r>
      <w:r w:rsidR="00380F99">
        <w:rPr>
          <w:i/>
        </w:rPr>
        <w:t xml:space="preserve"> – tzv. plocha č. 4</w:t>
      </w:r>
      <w:r w:rsidR="00C85F93" w:rsidRPr="005A4AF2">
        <w:rPr>
          <w:i/>
        </w:rPr>
        <w:t>“</w:t>
      </w:r>
      <w:r w:rsidRPr="005A4AF2">
        <w:t>,</w:t>
      </w:r>
      <w:r w:rsidR="00C56DB0" w:rsidRPr="005A4AF2">
        <w:t xml:space="preserve"> </w:t>
      </w:r>
      <w:r w:rsidR="00447B7F" w:rsidRPr="005A4AF2">
        <w:t>jej</w:t>
      </w:r>
      <w:r w:rsidR="00C85F93" w:rsidRPr="005A4AF2">
        <w:t>íž</w:t>
      </w:r>
      <w:r w:rsidR="00C56DB0" w:rsidRPr="005A4AF2">
        <w:t xml:space="preserve"> </w:t>
      </w:r>
      <w:r w:rsidR="00650F87" w:rsidRPr="005A4AF2">
        <w:t>s</w:t>
      </w:r>
      <w:r w:rsidR="00567763" w:rsidRPr="005A4AF2">
        <w:t xml:space="preserve">pecifikace tvoří </w:t>
      </w:r>
      <w:r w:rsidR="00567763" w:rsidRPr="00C16225">
        <w:rPr>
          <w:u w:val="single"/>
        </w:rPr>
        <w:t xml:space="preserve">Přílohu č. </w:t>
      </w:r>
      <w:r w:rsidR="001D1EEE" w:rsidRPr="00C16225">
        <w:rPr>
          <w:u w:val="single"/>
        </w:rPr>
        <w:t>1</w:t>
      </w:r>
      <w:r w:rsidR="00567763" w:rsidRPr="00596275">
        <w:t xml:space="preserve"> této Smlouvy</w:t>
      </w:r>
      <w:r w:rsidR="005C1154" w:rsidRPr="00596275">
        <w:t xml:space="preserve"> („</w:t>
      </w:r>
      <w:r w:rsidR="005C1154" w:rsidRPr="00596275">
        <w:rPr>
          <w:b/>
        </w:rPr>
        <w:t>Projekt</w:t>
      </w:r>
      <w:r w:rsidR="005C1154" w:rsidRPr="00596275">
        <w:t>“)</w:t>
      </w:r>
      <w:r w:rsidR="00BE6914" w:rsidRPr="00596275">
        <w:t>. Realizace Projektu bude probíhat na pozemcích, jejichž seznam tvoří </w:t>
      </w:r>
      <w:r w:rsidR="00BE6914" w:rsidRPr="00C16225">
        <w:rPr>
          <w:u w:val="single"/>
        </w:rPr>
        <w:t>Přílohu č. 2</w:t>
      </w:r>
      <w:r w:rsidR="00BE6914" w:rsidRPr="00596275">
        <w:t xml:space="preserve"> této</w:t>
      </w:r>
      <w:r w:rsidR="00BE6914" w:rsidRPr="007F2867">
        <w:t xml:space="preserve"> Smlouvy („</w:t>
      </w:r>
      <w:r w:rsidR="00BE6914" w:rsidRPr="007F2867">
        <w:rPr>
          <w:b/>
        </w:rPr>
        <w:t>Staveniště</w:t>
      </w:r>
      <w:r w:rsidR="00BE6914">
        <w:t>“)</w:t>
      </w:r>
      <w:r w:rsidR="00567763">
        <w:t>;</w:t>
      </w:r>
      <w:bookmarkEnd w:id="0"/>
      <w:bookmarkEnd w:id="1"/>
      <w:r w:rsidR="005C1154">
        <w:t xml:space="preserve"> </w:t>
      </w:r>
    </w:p>
    <w:p w14:paraId="71A16492" w14:textId="1F2A18C1" w:rsidR="00C779FD" w:rsidRDefault="00567763" w:rsidP="00567763">
      <w:pPr>
        <w:pStyle w:val="Preambule"/>
      </w:pPr>
      <w:bookmarkStart w:id="2" w:name="_Ref439771706"/>
      <w:r>
        <w:t xml:space="preserve">Zhotovitel se </w:t>
      </w:r>
      <w:r w:rsidR="00E41C8A">
        <w:t xml:space="preserve">před uzavřením Smlouvy </w:t>
      </w:r>
      <w:r>
        <w:t>podrobně seznámil s</w:t>
      </w:r>
      <w:r w:rsidR="00E41C8A">
        <w:t xml:space="preserve"> veškerými </w:t>
      </w:r>
      <w:r>
        <w:t xml:space="preserve">podmínkami na </w:t>
      </w:r>
      <w:r w:rsidR="00BE6914">
        <w:t>Staveništi</w:t>
      </w:r>
      <w:r>
        <w:t xml:space="preserve"> </w:t>
      </w:r>
      <w:r w:rsidR="00E41C8A">
        <w:t>a s podmínkami vztahujícími se ke Staveništi</w:t>
      </w:r>
      <w:r>
        <w:t xml:space="preserve">, </w:t>
      </w:r>
      <w:r w:rsidR="00624A4E">
        <w:t xml:space="preserve">seznámil se </w:t>
      </w:r>
      <w:r>
        <w:t>s</w:t>
      </w:r>
      <w:r w:rsidR="00BE6914">
        <w:t> </w:t>
      </w:r>
      <w:r>
        <w:t xml:space="preserve">Povoleními </w:t>
      </w:r>
      <w:r w:rsidR="00624A4E">
        <w:t>(jak definováno v </w:t>
      </w:r>
      <w:proofErr w:type="gramStart"/>
      <w:r w:rsidR="00624A4E">
        <w:t xml:space="preserve">čl. </w:t>
      </w:r>
      <w:r w:rsidR="001273BA">
        <w:fldChar w:fldCharType="begin"/>
      </w:r>
      <w:r w:rsidR="00624A4E">
        <w:instrText xml:space="preserve"> REF _Ref449020736 \r \h </w:instrText>
      </w:r>
      <w:r w:rsidR="001273BA">
        <w:fldChar w:fldCharType="separate"/>
      </w:r>
      <w:r w:rsidR="00E35934">
        <w:t>1.1</w:t>
      </w:r>
      <w:r w:rsidR="001273BA">
        <w:fldChar w:fldCharType="end"/>
      </w:r>
      <w:r w:rsidR="00624A4E">
        <w:t xml:space="preserve"> níže</w:t>
      </w:r>
      <w:proofErr w:type="gramEnd"/>
      <w:r w:rsidR="00624A4E">
        <w:t xml:space="preserve">) </w:t>
      </w:r>
      <w:r>
        <w:t xml:space="preserve">a </w:t>
      </w:r>
      <w:r w:rsidR="00624A4E">
        <w:t>jejich podmínkami</w:t>
      </w:r>
      <w:r>
        <w:t xml:space="preserve"> pro provádění </w:t>
      </w:r>
      <w:r w:rsidR="00CB573A">
        <w:t>Projektu</w:t>
      </w:r>
      <w:r>
        <w:t xml:space="preserve"> a dále se seznámil s</w:t>
      </w:r>
      <w:r w:rsidR="00BE6914">
        <w:t> </w:t>
      </w:r>
      <w:r>
        <w:t xml:space="preserve">Projektovou dokumentací </w:t>
      </w:r>
      <w:r w:rsidR="00624A4E">
        <w:t xml:space="preserve">(jak definováno v čl. </w:t>
      </w:r>
      <w:r w:rsidR="001273BA">
        <w:fldChar w:fldCharType="begin"/>
      </w:r>
      <w:r w:rsidR="00624A4E">
        <w:instrText xml:space="preserve"> REF _Ref449020736 \r \h </w:instrText>
      </w:r>
      <w:r w:rsidR="001273BA">
        <w:fldChar w:fldCharType="separate"/>
      </w:r>
      <w:r w:rsidR="00E35934">
        <w:t>1.1</w:t>
      </w:r>
      <w:r w:rsidR="001273BA">
        <w:fldChar w:fldCharType="end"/>
      </w:r>
      <w:r w:rsidR="00624A4E">
        <w:t xml:space="preserve"> níže) </w:t>
      </w:r>
      <w:r>
        <w:t>a prohlašuje, že je připraven na odborné úrovni a za podmínek</w:t>
      </w:r>
      <w:r w:rsidR="00BE6914">
        <w:t xml:space="preserve"> </w:t>
      </w:r>
      <w:r>
        <w:t xml:space="preserve">stanovených touto Smlouvou </w:t>
      </w:r>
      <w:r w:rsidR="00CB573A">
        <w:t>Projekt</w:t>
      </w:r>
      <w:r>
        <w:t xml:space="preserve"> pro Objednatele zhotovit</w:t>
      </w:r>
      <w:bookmarkEnd w:id="2"/>
      <w:r w:rsidR="00E959BF">
        <w:t>.</w:t>
      </w:r>
    </w:p>
    <w:p w14:paraId="579C1865" w14:textId="77777777" w:rsidR="00C779FD" w:rsidRPr="00E07E67" w:rsidRDefault="00567763" w:rsidP="00E07E67">
      <w:r w:rsidRPr="00735017">
        <w:rPr>
          <w:b/>
          <w:szCs w:val="22"/>
        </w:rPr>
        <w:t xml:space="preserve">proto se </w:t>
      </w:r>
      <w:r w:rsidR="00624A4E">
        <w:rPr>
          <w:b/>
          <w:szCs w:val="22"/>
        </w:rPr>
        <w:t>S</w:t>
      </w:r>
      <w:r w:rsidRPr="00735017">
        <w:rPr>
          <w:b/>
          <w:szCs w:val="22"/>
        </w:rPr>
        <w:t>trany dohodly takto</w:t>
      </w:r>
      <w:r w:rsidRPr="00735017">
        <w:rPr>
          <w:szCs w:val="22"/>
        </w:rPr>
        <w:t>:</w:t>
      </w:r>
    </w:p>
    <w:p w14:paraId="1A60AF23" w14:textId="77777777" w:rsidR="00486B52" w:rsidRDefault="00486B52" w:rsidP="00ED7945">
      <w:pPr>
        <w:pStyle w:val="Nadpis1"/>
      </w:pPr>
      <w:bookmarkStart w:id="3" w:name="_Toc44404873"/>
      <w:r>
        <w:lastRenderedPageBreak/>
        <w:t>Definice</w:t>
      </w:r>
      <w:bookmarkEnd w:id="3"/>
    </w:p>
    <w:p w14:paraId="0A2BA065" w14:textId="77777777" w:rsidR="00486B52" w:rsidRPr="00AA7A3B" w:rsidRDefault="00486B52" w:rsidP="009C6273">
      <w:pPr>
        <w:pStyle w:val="Clanek11"/>
      </w:pPr>
      <w:bookmarkStart w:id="4" w:name="_Ref449020736"/>
      <w:r w:rsidRPr="00AA7A3B">
        <w:t>N</w:t>
      </w:r>
      <w:r w:rsidRPr="00486B52">
        <w:t>ení-li v této Smlouvě uvedeno jinak, mají následující slova a spojení vyskytující se v této Smlouvě a psaná s velkým počátečním písmenem dále uvedený význam</w:t>
      </w:r>
      <w:r w:rsidRPr="00AA7A3B">
        <w:t>:</w:t>
      </w:r>
      <w:bookmarkEnd w:id="4"/>
    </w:p>
    <w:tbl>
      <w:tblPr>
        <w:tblW w:w="0" w:type="auto"/>
        <w:tblInd w:w="567" w:type="dxa"/>
        <w:tblLook w:val="04A0" w:firstRow="1" w:lastRow="0" w:firstColumn="1" w:lastColumn="0" w:noHBand="0" w:noVBand="1"/>
      </w:tblPr>
      <w:tblGrid>
        <w:gridCol w:w="2192"/>
        <w:gridCol w:w="6312"/>
      </w:tblGrid>
      <w:tr w:rsidR="00C56C3D" w:rsidRPr="00AA7A3B" w14:paraId="49ADD729" w14:textId="77777777" w:rsidTr="00BE6914">
        <w:trPr>
          <w:trHeight w:val="1711"/>
        </w:trPr>
        <w:tc>
          <w:tcPr>
            <w:tcW w:w="2209" w:type="dxa"/>
          </w:tcPr>
          <w:p w14:paraId="46B4EB87" w14:textId="77777777" w:rsidR="00C56C3D" w:rsidRDefault="00C56C3D" w:rsidP="00606B4C">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C56C3D">
              <w:rPr>
                <w:rFonts w:ascii="Times New Roman" w:hAnsi="Times New Roman"/>
                <w:b/>
                <w:sz w:val="22"/>
                <w:szCs w:val="22"/>
              </w:rPr>
              <w:t>Bankovní záruk</w:t>
            </w:r>
            <w:r w:rsidR="00CB573A">
              <w:rPr>
                <w:rFonts w:ascii="Times New Roman" w:hAnsi="Times New Roman"/>
                <w:b/>
                <w:sz w:val="22"/>
                <w:szCs w:val="22"/>
              </w:rPr>
              <w:t>a</w:t>
            </w:r>
            <w:r w:rsidR="00606B4C">
              <w:rPr>
                <w:rFonts w:ascii="Times New Roman" w:hAnsi="Times New Roman"/>
                <w:b/>
                <w:sz w:val="22"/>
                <w:szCs w:val="22"/>
              </w:rPr>
              <w:t xml:space="preserve"> za provedení Díla</w:t>
            </w:r>
            <w:r>
              <w:rPr>
                <w:rFonts w:ascii="Times New Roman" w:hAnsi="Times New Roman"/>
                <w:sz w:val="22"/>
                <w:szCs w:val="22"/>
              </w:rPr>
              <w:t>“</w:t>
            </w:r>
          </w:p>
        </w:tc>
        <w:tc>
          <w:tcPr>
            <w:tcW w:w="6511" w:type="dxa"/>
          </w:tcPr>
          <w:p w14:paraId="25BC73A9" w14:textId="7753F4F9" w:rsidR="00C56C3D" w:rsidRPr="000304D6" w:rsidRDefault="00C56C3D" w:rsidP="00606B4C">
            <w:pPr>
              <w:pStyle w:val="Body1CtrlShiftB1"/>
              <w:spacing w:before="120" w:after="120" w:line="276" w:lineRule="auto"/>
              <w:ind w:left="0"/>
              <w:rPr>
                <w:rFonts w:ascii="Times New Roman" w:hAnsi="Times New Roman"/>
                <w:sz w:val="22"/>
                <w:szCs w:val="22"/>
              </w:rPr>
            </w:pPr>
            <w:r w:rsidRPr="00C56C3D">
              <w:rPr>
                <w:rFonts w:ascii="Times New Roman" w:hAnsi="Times New Roman"/>
                <w:sz w:val="22"/>
                <w:szCs w:val="22"/>
              </w:rPr>
              <w:t xml:space="preserve">znamená </w:t>
            </w:r>
            <w:r w:rsidR="002245B4" w:rsidRPr="00C56C3D">
              <w:rPr>
                <w:rFonts w:ascii="Times New Roman" w:hAnsi="Times New Roman"/>
                <w:sz w:val="22"/>
                <w:szCs w:val="22"/>
              </w:rPr>
              <w:t>neodvolateln</w:t>
            </w:r>
            <w:r w:rsidR="00BE6914">
              <w:rPr>
                <w:rFonts w:ascii="Times New Roman" w:hAnsi="Times New Roman"/>
                <w:sz w:val="22"/>
                <w:szCs w:val="22"/>
              </w:rPr>
              <w:t>ou</w:t>
            </w:r>
            <w:r w:rsidRPr="00C56C3D">
              <w:rPr>
                <w:rFonts w:ascii="Times New Roman" w:hAnsi="Times New Roman"/>
                <w:sz w:val="22"/>
                <w:szCs w:val="22"/>
              </w:rPr>
              <w:t xml:space="preserve">, </w:t>
            </w:r>
            <w:r w:rsidR="002245B4" w:rsidRPr="00C56C3D">
              <w:rPr>
                <w:rFonts w:ascii="Times New Roman" w:hAnsi="Times New Roman"/>
                <w:sz w:val="22"/>
                <w:szCs w:val="22"/>
              </w:rPr>
              <w:t>nepodmíněn</w:t>
            </w:r>
            <w:r w:rsidR="00BE6914">
              <w:rPr>
                <w:rFonts w:ascii="Times New Roman" w:hAnsi="Times New Roman"/>
                <w:sz w:val="22"/>
                <w:szCs w:val="22"/>
              </w:rPr>
              <w:t>ou</w:t>
            </w:r>
            <w:r w:rsidR="002245B4" w:rsidRPr="00C56C3D">
              <w:rPr>
                <w:rFonts w:ascii="Times New Roman" w:hAnsi="Times New Roman"/>
                <w:sz w:val="22"/>
                <w:szCs w:val="22"/>
              </w:rPr>
              <w:t xml:space="preserve"> </w:t>
            </w:r>
            <w:r w:rsidRPr="00C56C3D">
              <w:rPr>
                <w:rFonts w:ascii="Times New Roman" w:hAnsi="Times New Roman"/>
                <w:sz w:val="22"/>
                <w:szCs w:val="22"/>
              </w:rPr>
              <w:t xml:space="preserve">bankovní </w:t>
            </w:r>
            <w:r w:rsidR="002245B4" w:rsidRPr="00C56C3D">
              <w:rPr>
                <w:rFonts w:ascii="Times New Roman" w:hAnsi="Times New Roman"/>
                <w:sz w:val="22"/>
                <w:szCs w:val="22"/>
              </w:rPr>
              <w:t>záruk</w:t>
            </w:r>
            <w:r w:rsidR="00BE6914">
              <w:rPr>
                <w:rFonts w:ascii="Times New Roman" w:hAnsi="Times New Roman"/>
                <w:sz w:val="22"/>
                <w:szCs w:val="22"/>
              </w:rPr>
              <w:t>u</w:t>
            </w:r>
            <w:r w:rsidR="002245B4" w:rsidRPr="00C56C3D">
              <w:rPr>
                <w:rFonts w:ascii="Times New Roman" w:hAnsi="Times New Roman"/>
                <w:sz w:val="22"/>
                <w:szCs w:val="22"/>
              </w:rPr>
              <w:t xml:space="preserve"> vystaven</w:t>
            </w:r>
            <w:r w:rsidR="00BE6914">
              <w:rPr>
                <w:rFonts w:ascii="Times New Roman" w:hAnsi="Times New Roman"/>
                <w:sz w:val="22"/>
                <w:szCs w:val="22"/>
              </w:rPr>
              <w:t>ou</w:t>
            </w:r>
            <w:r w:rsidR="002245B4" w:rsidRPr="00C56C3D">
              <w:rPr>
                <w:rFonts w:ascii="Times New Roman" w:hAnsi="Times New Roman"/>
                <w:sz w:val="22"/>
                <w:szCs w:val="22"/>
              </w:rPr>
              <w:t xml:space="preserve"> </w:t>
            </w:r>
            <w:r w:rsidRPr="00C56C3D">
              <w:rPr>
                <w:rFonts w:ascii="Times New Roman" w:hAnsi="Times New Roman"/>
                <w:sz w:val="22"/>
                <w:szCs w:val="22"/>
              </w:rPr>
              <w:t xml:space="preserve">renomovanou bankou se sídlem na území České republiky odsouhlasenou předem Objednatelem v souladu s touto Smlouvou jako </w:t>
            </w:r>
            <w:r w:rsidRPr="00BE6914">
              <w:rPr>
                <w:rFonts w:ascii="Times New Roman" w:hAnsi="Times New Roman"/>
                <w:sz w:val="22"/>
                <w:szCs w:val="22"/>
              </w:rPr>
              <w:t>zajištění splnění povinností Zhotovitele z této Smlouvy</w:t>
            </w:r>
            <w:r w:rsidR="002245B4" w:rsidRPr="00BE6914">
              <w:rPr>
                <w:rFonts w:ascii="Times New Roman" w:hAnsi="Times New Roman"/>
                <w:sz w:val="22"/>
                <w:szCs w:val="22"/>
              </w:rPr>
              <w:t xml:space="preserve"> dle článku </w:t>
            </w:r>
            <w:r w:rsidR="00E5146B">
              <w:fldChar w:fldCharType="begin"/>
            </w:r>
            <w:r w:rsidR="00E5146B">
              <w:instrText xml:space="preserve"> REF _Ref439771536 \r \h  \* MERGEFORMAT </w:instrText>
            </w:r>
            <w:r w:rsidR="00E5146B">
              <w:fldChar w:fldCharType="separate"/>
            </w:r>
            <w:r w:rsidR="00E35934" w:rsidRPr="005A4AF2">
              <w:rPr>
                <w:rFonts w:ascii="Times New Roman" w:hAnsi="Times New Roman"/>
                <w:sz w:val="22"/>
                <w:szCs w:val="22"/>
              </w:rPr>
              <w:t>10</w:t>
            </w:r>
            <w:r w:rsidR="00E5146B">
              <w:fldChar w:fldCharType="end"/>
            </w:r>
            <w:r w:rsidR="00606B4C">
              <w:rPr>
                <w:rFonts w:ascii="Times New Roman" w:hAnsi="Times New Roman"/>
                <w:sz w:val="22"/>
                <w:szCs w:val="22"/>
              </w:rPr>
              <w:t xml:space="preserve"> této Smlouvy</w:t>
            </w:r>
            <w:r w:rsidRPr="00BE6914">
              <w:rPr>
                <w:rFonts w:ascii="Times New Roman" w:hAnsi="Times New Roman"/>
                <w:sz w:val="22"/>
                <w:szCs w:val="22"/>
              </w:rPr>
              <w:t>.</w:t>
            </w:r>
            <w:r w:rsidRPr="00C56C3D">
              <w:rPr>
                <w:rFonts w:ascii="Times New Roman" w:hAnsi="Times New Roman"/>
                <w:sz w:val="22"/>
                <w:szCs w:val="22"/>
              </w:rPr>
              <w:t xml:space="preserve"> Bankovní </w:t>
            </w:r>
            <w:r w:rsidR="002245B4" w:rsidRPr="00C56C3D">
              <w:rPr>
                <w:rFonts w:ascii="Times New Roman" w:hAnsi="Times New Roman"/>
                <w:sz w:val="22"/>
                <w:szCs w:val="22"/>
              </w:rPr>
              <w:t>záruk</w:t>
            </w:r>
            <w:r w:rsidR="00CB573A">
              <w:rPr>
                <w:rFonts w:ascii="Times New Roman" w:hAnsi="Times New Roman"/>
                <w:sz w:val="22"/>
                <w:szCs w:val="22"/>
              </w:rPr>
              <w:t>a</w:t>
            </w:r>
            <w:r w:rsidR="002245B4" w:rsidRPr="00C56C3D">
              <w:rPr>
                <w:rFonts w:ascii="Times New Roman" w:hAnsi="Times New Roman"/>
                <w:sz w:val="22"/>
                <w:szCs w:val="22"/>
              </w:rPr>
              <w:t xml:space="preserve"> </w:t>
            </w:r>
            <w:r w:rsidR="00FA44EA">
              <w:rPr>
                <w:rFonts w:ascii="Times New Roman" w:hAnsi="Times New Roman"/>
                <w:sz w:val="22"/>
                <w:szCs w:val="22"/>
              </w:rPr>
              <w:t xml:space="preserve">za provedení Díla </w:t>
            </w:r>
            <w:r w:rsidRPr="00C56C3D">
              <w:rPr>
                <w:rFonts w:ascii="Times New Roman" w:hAnsi="Times New Roman"/>
                <w:sz w:val="22"/>
                <w:szCs w:val="22"/>
              </w:rPr>
              <w:t xml:space="preserve">musí být </w:t>
            </w:r>
            <w:r w:rsidR="002245B4" w:rsidRPr="00C56C3D">
              <w:rPr>
                <w:rFonts w:ascii="Times New Roman" w:hAnsi="Times New Roman"/>
                <w:sz w:val="22"/>
                <w:szCs w:val="22"/>
              </w:rPr>
              <w:t>splatn</w:t>
            </w:r>
            <w:r w:rsidR="00CB573A">
              <w:rPr>
                <w:rFonts w:ascii="Times New Roman" w:hAnsi="Times New Roman"/>
                <w:sz w:val="22"/>
                <w:szCs w:val="22"/>
              </w:rPr>
              <w:t>á</w:t>
            </w:r>
            <w:r w:rsidR="002245B4">
              <w:rPr>
                <w:rFonts w:ascii="Times New Roman" w:hAnsi="Times New Roman"/>
                <w:sz w:val="22"/>
                <w:szCs w:val="22"/>
              </w:rPr>
              <w:t xml:space="preserve"> </w:t>
            </w:r>
            <w:r w:rsidR="00606B4C">
              <w:rPr>
                <w:rFonts w:ascii="Times New Roman" w:hAnsi="Times New Roman"/>
                <w:sz w:val="22"/>
                <w:szCs w:val="22"/>
              </w:rPr>
              <w:t>bez námitek a</w:t>
            </w:r>
            <w:r w:rsidRPr="00C56C3D">
              <w:rPr>
                <w:rFonts w:ascii="Times New Roman" w:hAnsi="Times New Roman"/>
                <w:sz w:val="22"/>
                <w:szCs w:val="22"/>
              </w:rPr>
              <w:t xml:space="preserve"> na první výzvu</w:t>
            </w:r>
            <w:r w:rsidR="00D23686">
              <w:rPr>
                <w:rFonts w:ascii="Times New Roman" w:hAnsi="Times New Roman"/>
                <w:sz w:val="22"/>
                <w:szCs w:val="22"/>
              </w:rPr>
              <w:t>;</w:t>
            </w:r>
          </w:p>
        </w:tc>
      </w:tr>
      <w:tr w:rsidR="005255E3" w:rsidRPr="00AA7A3B" w14:paraId="4B2C5219" w14:textId="77777777" w:rsidTr="000A7179">
        <w:tc>
          <w:tcPr>
            <w:tcW w:w="2209" w:type="dxa"/>
          </w:tcPr>
          <w:p w14:paraId="2D2425A6" w14:textId="77777777" w:rsidR="005255E3" w:rsidRDefault="005255E3"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5255E3">
              <w:rPr>
                <w:rFonts w:ascii="Times New Roman" w:hAnsi="Times New Roman"/>
                <w:b/>
                <w:sz w:val="22"/>
                <w:szCs w:val="22"/>
              </w:rPr>
              <w:t>Cena díla</w:t>
            </w:r>
            <w:r>
              <w:rPr>
                <w:rFonts w:ascii="Times New Roman" w:hAnsi="Times New Roman"/>
                <w:sz w:val="22"/>
                <w:szCs w:val="22"/>
              </w:rPr>
              <w:t>“</w:t>
            </w:r>
          </w:p>
        </w:tc>
        <w:tc>
          <w:tcPr>
            <w:tcW w:w="6511" w:type="dxa"/>
          </w:tcPr>
          <w:p w14:paraId="5EC51E68" w14:textId="1493F0CC" w:rsidR="005255E3" w:rsidRPr="00596275" w:rsidRDefault="005255E3" w:rsidP="006E51BB">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má význam uvedený v </w:t>
            </w:r>
            <w:proofErr w:type="gramStart"/>
            <w:r w:rsidRPr="00596275">
              <w:rPr>
                <w:rFonts w:ascii="Times New Roman" w:hAnsi="Times New Roman"/>
                <w:sz w:val="22"/>
                <w:szCs w:val="22"/>
              </w:rPr>
              <w:t xml:space="preserve">článku </w:t>
            </w:r>
            <w:r w:rsidR="001273BA" w:rsidRPr="00CB58F6">
              <w:rPr>
                <w:rFonts w:ascii="Times New Roman" w:hAnsi="Times New Roman"/>
                <w:sz w:val="22"/>
                <w:szCs w:val="22"/>
              </w:rPr>
              <w:fldChar w:fldCharType="begin"/>
            </w:r>
            <w:r w:rsidRPr="00596275">
              <w:rPr>
                <w:rFonts w:ascii="Times New Roman" w:hAnsi="Times New Roman"/>
                <w:sz w:val="22"/>
                <w:szCs w:val="22"/>
              </w:rPr>
              <w:instrText xml:space="preserve"> REF _Ref439500488 \r \h </w:instrText>
            </w:r>
            <w:r w:rsidR="00C33F6B">
              <w:rPr>
                <w:rFonts w:ascii="Times New Roman" w:hAnsi="Times New Roman"/>
                <w:sz w:val="22"/>
                <w:szCs w:val="22"/>
              </w:rPr>
              <w:instrText xml:space="preserve"> \* MERGEFORMAT </w:instrText>
            </w:r>
            <w:r w:rsidR="001273BA" w:rsidRPr="00CB58F6">
              <w:rPr>
                <w:rFonts w:ascii="Times New Roman" w:hAnsi="Times New Roman"/>
                <w:sz w:val="22"/>
                <w:szCs w:val="22"/>
              </w:rPr>
            </w:r>
            <w:r w:rsidR="001273BA" w:rsidRPr="00CB58F6">
              <w:rPr>
                <w:rFonts w:ascii="Times New Roman" w:hAnsi="Times New Roman"/>
                <w:sz w:val="22"/>
                <w:szCs w:val="22"/>
              </w:rPr>
              <w:fldChar w:fldCharType="separate"/>
            </w:r>
            <w:r w:rsidR="00E35934" w:rsidRPr="00596275">
              <w:rPr>
                <w:rFonts w:ascii="Times New Roman" w:hAnsi="Times New Roman"/>
                <w:sz w:val="22"/>
                <w:szCs w:val="22"/>
              </w:rPr>
              <w:t>6.1</w:t>
            </w:r>
            <w:r w:rsidR="001273BA" w:rsidRPr="00CB58F6">
              <w:rPr>
                <w:rFonts w:ascii="Times New Roman" w:hAnsi="Times New Roman"/>
                <w:sz w:val="22"/>
                <w:szCs w:val="22"/>
              </w:rPr>
              <w:fldChar w:fldCharType="end"/>
            </w:r>
            <w:r w:rsidRPr="00596275">
              <w:rPr>
                <w:rFonts w:ascii="Times New Roman" w:hAnsi="Times New Roman"/>
                <w:sz w:val="22"/>
                <w:szCs w:val="22"/>
              </w:rPr>
              <w:t xml:space="preserve"> této</w:t>
            </w:r>
            <w:proofErr w:type="gramEnd"/>
            <w:r w:rsidRPr="00596275">
              <w:rPr>
                <w:rFonts w:ascii="Times New Roman" w:hAnsi="Times New Roman"/>
                <w:sz w:val="22"/>
                <w:szCs w:val="22"/>
              </w:rPr>
              <w:t xml:space="preserve"> Smlouvy;</w:t>
            </w:r>
            <w:r w:rsidR="000046FB" w:rsidRPr="00596275">
              <w:rPr>
                <w:rFonts w:ascii="Times New Roman" w:hAnsi="Times New Roman"/>
                <w:sz w:val="22"/>
                <w:szCs w:val="22"/>
              </w:rPr>
              <w:t xml:space="preserve"> od okamžiku </w:t>
            </w:r>
            <w:r w:rsidR="0078053C" w:rsidRPr="00596275">
              <w:rPr>
                <w:rFonts w:ascii="Times New Roman" w:hAnsi="Times New Roman"/>
                <w:sz w:val="22"/>
                <w:szCs w:val="22"/>
              </w:rPr>
              <w:t>vydání pokynu Objednatele k provedení</w:t>
            </w:r>
            <w:r w:rsidR="000046FB" w:rsidRPr="00596275">
              <w:rPr>
                <w:rFonts w:ascii="Times New Roman" w:hAnsi="Times New Roman"/>
                <w:sz w:val="22"/>
                <w:szCs w:val="22"/>
              </w:rPr>
              <w:t xml:space="preserve"> každé Změny v souladu s článkem </w:t>
            </w:r>
            <w:r w:rsidR="001273BA" w:rsidRPr="00CB58F6">
              <w:rPr>
                <w:rFonts w:ascii="Times New Roman" w:hAnsi="Times New Roman"/>
                <w:sz w:val="22"/>
                <w:szCs w:val="22"/>
              </w:rPr>
              <w:fldChar w:fldCharType="begin"/>
            </w:r>
            <w:r w:rsidR="00BE6914" w:rsidRPr="00596275">
              <w:rPr>
                <w:rFonts w:ascii="Times New Roman" w:hAnsi="Times New Roman"/>
                <w:sz w:val="22"/>
                <w:szCs w:val="22"/>
              </w:rPr>
              <w:instrText xml:space="preserve"> REF _Ref439505003 \r \h </w:instrText>
            </w:r>
            <w:r w:rsidR="00C33F6B">
              <w:rPr>
                <w:rFonts w:ascii="Times New Roman" w:hAnsi="Times New Roman"/>
                <w:sz w:val="22"/>
                <w:szCs w:val="22"/>
              </w:rPr>
              <w:instrText xml:space="preserve"> \* MERGEFORMAT </w:instrText>
            </w:r>
            <w:r w:rsidR="001273BA" w:rsidRPr="00CB58F6">
              <w:rPr>
                <w:rFonts w:ascii="Times New Roman" w:hAnsi="Times New Roman"/>
                <w:sz w:val="22"/>
                <w:szCs w:val="22"/>
              </w:rPr>
            </w:r>
            <w:r w:rsidR="001273BA" w:rsidRPr="00CB58F6">
              <w:rPr>
                <w:rFonts w:ascii="Times New Roman" w:hAnsi="Times New Roman"/>
                <w:sz w:val="22"/>
                <w:szCs w:val="22"/>
              </w:rPr>
              <w:fldChar w:fldCharType="separate"/>
            </w:r>
            <w:r w:rsidR="00E35934" w:rsidRPr="00596275">
              <w:rPr>
                <w:rFonts w:ascii="Times New Roman" w:hAnsi="Times New Roman"/>
                <w:sz w:val="22"/>
                <w:szCs w:val="22"/>
              </w:rPr>
              <w:t>11</w:t>
            </w:r>
            <w:r w:rsidR="001273BA" w:rsidRPr="00CB58F6">
              <w:rPr>
                <w:rFonts w:ascii="Times New Roman" w:hAnsi="Times New Roman"/>
                <w:sz w:val="22"/>
                <w:szCs w:val="22"/>
              </w:rPr>
              <w:fldChar w:fldCharType="end"/>
            </w:r>
            <w:r w:rsidR="000046FB" w:rsidRPr="00596275">
              <w:rPr>
                <w:rFonts w:ascii="Times New Roman" w:hAnsi="Times New Roman"/>
                <w:sz w:val="22"/>
                <w:szCs w:val="22"/>
              </w:rPr>
              <w:t xml:space="preserve"> se případné dodatečné platby či navýšení </w:t>
            </w:r>
            <w:r w:rsidR="002A16B3" w:rsidRPr="00596275">
              <w:rPr>
                <w:rFonts w:ascii="Times New Roman" w:hAnsi="Times New Roman"/>
                <w:sz w:val="22"/>
                <w:szCs w:val="22"/>
              </w:rPr>
              <w:t>C</w:t>
            </w:r>
            <w:r w:rsidR="000046FB" w:rsidRPr="00596275">
              <w:rPr>
                <w:rFonts w:ascii="Times New Roman" w:hAnsi="Times New Roman"/>
                <w:sz w:val="22"/>
                <w:szCs w:val="22"/>
              </w:rPr>
              <w:t xml:space="preserve">eny </w:t>
            </w:r>
            <w:r w:rsidR="002A16B3" w:rsidRPr="00596275">
              <w:rPr>
                <w:rFonts w:ascii="Times New Roman" w:hAnsi="Times New Roman"/>
                <w:sz w:val="22"/>
                <w:szCs w:val="22"/>
              </w:rPr>
              <w:t xml:space="preserve">díla </w:t>
            </w:r>
            <w:r w:rsidR="000046FB" w:rsidRPr="00596275">
              <w:rPr>
                <w:rFonts w:ascii="Times New Roman" w:hAnsi="Times New Roman"/>
                <w:sz w:val="22"/>
                <w:szCs w:val="22"/>
              </w:rPr>
              <w:t>odpovídající této Změně považují za součást Ceny díla</w:t>
            </w:r>
            <w:r w:rsidR="001D1EEE" w:rsidRPr="00596275">
              <w:rPr>
                <w:rFonts w:ascii="Times New Roman" w:hAnsi="Times New Roman"/>
                <w:sz w:val="22"/>
                <w:szCs w:val="22"/>
              </w:rPr>
              <w:t xml:space="preserve"> a naopak, </w:t>
            </w:r>
            <w:r w:rsidR="003C14ED" w:rsidRPr="00596275">
              <w:rPr>
                <w:rFonts w:ascii="Times New Roman" w:hAnsi="Times New Roman"/>
                <w:sz w:val="22"/>
                <w:szCs w:val="22"/>
              </w:rPr>
              <w:t xml:space="preserve">dojde-li v důsledku Změny ke snížení </w:t>
            </w:r>
            <w:r w:rsidR="002A16B3" w:rsidRPr="00596275">
              <w:rPr>
                <w:rFonts w:ascii="Times New Roman" w:hAnsi="Times New Roman"/>
                <w:sz w:val="22"/>
                <w:szCs w:val="22"/>
              </w:rPr>
              <w:t>C</w:t>
            </w:r>
            <w:r w:rsidR="003C14ED" w:rsidRPr="00596275">
              <w:rPr>
                <w:rFonts w:ascii="Times New Roman" w:hAnsi="Times New Roman"/>
                <w:sz w:val="22"/>
                <w:szCs w:val="22"/>
              </w:rPr>
              <w:t xml:space="preserve">eny </w:t>
            </w:r>
            <w:r w:rsidR="002A16B3" w:rsidRPr="00596275">
              <w:rPr>
                <w:rFonts w:ascii="Times New Roman" w:hAnsi="Times New Roman"/>
                <w:sz w:val="22"/>
                <w:szCs w:val="22"/>
              </w:rPr>
              <w:t xml:space="preserve">díla </w:t>
            </w:r>
            <w:r w:rsidR="003C14ED" w:rsidRPr="00596275">
              <w:rPr>
                <w:rFonts w:ascii="Times New Roman" w:hAnsi="Times New Roman"/>
                <w:sz w:val="22"/>
                <w:szCs w:val="22"/>
              </w:rPr>
              <w:t xml:space="preserve">nebo úspoře nákladů, </w:t>
            </w:r>
            <w:r w:rsidR="001D1EEE" w:rsidRPr="00596275">
              <w:rPr>
                <w:rFonts w:ascii="Times New Roman" w:hAnsi="Times New Roman"/>
                <w:sz w:val="22"/>
                <w:szCs w:val="22"/>
              </w:rPr>
              <w:t xml:space="preserve">Cena díla se považuje odpovídajícím způsobem </w:t>
            </w:r>
            <w:r w:rsidR="006E51BB" w:rsidRPr="00596275">
              <w:rPr>
                <w:rFonts w:ascii="Times New Roman" w:hAnsi="Times New Roman"/>
                <w:sz w:val="22"/>
                <w:szCs w:val="22"/>
              </w:rPr>
              <w:t xml:space="preserve">za </w:t>
            </w:r>
            <w:r w:rsidR="001D1EEE" w:rsidRPr="00596275">
              <w:rPr>
                <w:rFonts w:ascii="Times New Roman" w:hAnsi="Times New Roman"/>
                <w:sz w:val="22"/>
                <w:szCs w:val="22"/>
              </w:rPr>
              <w:t xml:space="preserve">sníženou od okamžiku vydání pokynu Objednatele k provedení </w:t>
            </w:r>
            <w:r w:rsidR="003C14ED" w:rsidRPr="00596275">
              <w:rPr>
                <w:rFonts w:ascii="Times New Roman" w:hAnsi="Times New Roman"/>
                <w:sz w:val="22"/>
                <w:szCs w:val="22"/>
              </w:rPr>
              <w:t xml:space="preserve">příslušné </w:t>
            </w:r>
            <w:r w:rsidR="001D1EEE" w:rsidRPr="00596275">
              <w:rPr>
                <w:rFonts w:ascii="Times New Roman" w:hAnsi="Times New Roman"/>
                <w:sz w:val="22"/>
                <w:szCs w:val="22"/>
              </w:rPr>
              <w:t xml:space="preserve">Změny v souladu s článkem </w:t>
            </w:r>
            <w:r w:rsidR="00E5146B" w:rsidRPr="00CB58F6">
              <w:fldChar w:fldCharType="begin"/>
            </w:r>
            <w:r w:rsidR="00E5146B" w:rsidRPr="00596275">
              <w:instrText xml:space="preserve"> REF _Ref439505003 \r \h  \* MERGEFORMAT </w:instrText>
            </w:r>
            <w:r w:rsidR="00E5146B" w:rsidRPr="00CB58F6">
              <w:fldChar w:fldCharType="separate"/>
            </w:r>
            <w:r w:rsidR="00E35934" w:rsidRPr="00596275">
              <w:rPr>
                <w:rFonts w:ascii="Times New Roman" w:hAnsi="Times New Roman"/>
                <w:sz w:val="22"/>
                <w:szCs w:val="22"/>
              </w:rPr>
              <w:t>11</w:t>
            </w:r>
            <w:r w:rsidR="00E5146B" w:rsidRPr="00CB58F6">
              <w:fldChar w:fldCharType="end"/>
            </w:r>
            <w:r w:rsidR="000046FB" w:rsidRPr="00596275">
              <w:rPr>
                <w:rFonts w:ascii="Times New Roman" w:hAnsi="Times New Roman"/>
                <w:sz w:val="22"/>
                <w:szCs w:val="22"/>
              </w:rPr>
              <w:t>;</w:t>
            </w:r>
          </w:p>
        </w:tc>
      </w:tr>
      <w:tr w:rsidR="00CB573A" w:rsidRPr="00AA7A3B" w14:paraId="5BF96653" w14:textId="77777777" w:rsidTr="000A7179">
        <w:tc>
          <w:tcPr>
            <w:tcW w:w="2209" w:type="dxa"/>
          </w:tcPr>
          <w:p w14:paraId="7E566C82" w14:textId="77777777" w:rsidR="00CB573A" w:rsidRDefault="00CB573A"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CB573A">
              <w:rPr>
                <w:rFonts w:ascii="Times New Roman" w:hAnsi="Times New Roman"/>
                <w:b/>
                <w:sz w:val="22"/>
                <w:szCs w:val="22"/>
              </w:rPr>
              <w:t>Den zahájení</w:t>
            </w:r>
            <w:r>
              <w:rPr>
                <w:rFonts w:ascii="Times New Roman" w:hAnsi="Times New Roman"/>
                <w:sz w:val="22"/>
                <w:szCs w:val="22"/>
              </w:rPr>
              <w:t>“</w:t>
            </w:r>
          </w:p>
        </w:tc>
        <w:tc>
          <w:tcPr>
            <w:tcW w:w="6511" w:type="dxa"/>
          </w:tcPr>
          <w:p w14:paraId="548DB8DA" w14:textId="77777777" w:rsidR="00CB573A" w:rsidRPr="00596275" w:rsidRDefault="00CB573A" w:rsidP="00580B6E">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znamená den, kdy bude Objednatelem Zhotoviteli </w:t>
            </w:r>
            <w:r w:rsidR="00580B6E" w:rsidRPr="00596275">
              <w:rPr>
                <w:rFonts w:ascii="Times New Roman" w:hAnsi="Times New Roman"/>
                <w:sz w:val="22"/>
                <w:szCs w:val="22"/>
              </w:rPr>
              <w:t xml:space="preserve">protokolárně </w:t>
            </w:r>
            <w:r w:rsidRPr="00596275">
              <w:rPr>
                <w:rFonts w:ascii="Times New Roman" w:hAnsi="Times New Roman"/>
                <w:sz w:val="22"/>
                <w:szCs w:val="22"/>
              </w:rPr>
              <w:t xml:space="preserve">předáno Staveniště a </w:t>
            </w:r>
            <w:r w:rsidR="00BE6914" w:rsidRPr="00596275">
              <w:rPr>
                <w:rFonts w:ascii="Times New Roman" w:hAnsi="Times New Roman"/>
                <w:sz w:val="22"/>
                <w:szCs w:val="22"/>
              </w:rPr>
              <w:t xml:space="preserve">kdy </w:t>
            </w:r>
            <w:r w:rsidRPr="00596275">
              <w:rPr>
                <w:rFonts w:ascii="Times New Roman" w:hAnsi="Times New Roman"/>
                <w:sz w:val="22"/>
                <w:szCs w:val="22"/>
              </w:rPr>
              <w:t xml:space="preserve">Zhotovitel zahájí práce na Projektu s tím, že </w:t>
            </w:r>
            <w:r w:rsidR="00281F57" w:rsidRPr="00596275">
              <w:rPr>
                <w:rFonts w:ascii="Times New Roman" w:hAnsi="Times New Roman"/>
                <w:sz w:val="22"/>
                <w:szCs w:val="22"/>
              </w:rPr>
              <w:t>D</w:t>
            </w:r>
            <w:r w:rsidRPr="00596275">
              <w:rPr>
                <w:rFonts w:ascii="Times New Roman" w:hAnsi="Times New Roman"/>
                <w:sz w:val="22"/>
                <w:szCs w:val="22"/>
              </w:rPr>
              <w:t xml:space="preserve">en </w:t>
            </w:r>
            <w:r w:rsidR="00281F57" w:rsidRPr="00596275">
              <w:rPr>
                <w:rFonts w:ascii="Times New Roman" w:hAnsi="Times New Roman"/>
                <w:sz w:val="22"/>
                <w:szCs w:val="22"/>
              </w:rPr>
              <w:t xml:space="preserve">zahájení </w:t>
            </w:r>
            <w:r w:rsidRPr="00596275">
              <w:rPr>
                <w:rFonts w:ascii="Times New Roman" w:hAnsi="Times New Roman"/>
                <w:sz w:val="22"/>
                <w:szCs w:val="22"/>
              </w:rPr>
              <w:t xml:space="preserve">nastane </w:t>
            </w:r>
            <w:r w:rsidRPr="00596275">
              <w:rPr>
                <w:rFonts w:ascii="Times New Roman" w:hAnsi="Times New Roman"/>
                <w:b/>
                <w:sz w:val="22"/>
                <w:szCs w:val="22"/>
              </w:rPr>
              <w:t xml:space="preserve">nejpozději do </w:t>
            </w:r>
            <w:r w:rsidR="009E56CD" w:rsidRPr="00596275">
              <w:rPr>
                <w:rFonts w:ascii="Times New Roman" w:hAnsi="Times New Roman"/>
                <w:b/>
                <w:sz w:val="22"/>
                <w:szCs w:val="22"/>
              </w:rPr>
              <w:t>deseti (</w:t>
            </w:r>
            <w:r w:rsidRPr="00596275">
              <w:rPr>
                <w:rFonts w:ascii="Times New Roman" w:hAnsi="Times New Roman"/>
                <w:b/>
                <w:sz w:val="22"/>
                <w:szCs w:val="22"/>
              </w:rPr>
              <w:t>10</w:t>
            </w:r>
            <w:r w:rsidR="009E56CD" w:rsidRPr="00596275">
              <w:rPr>
                <w:rFonts w:ascii="Times New Roman" w:hAnsi="Times New Roman"/>
                <w:b/>
                <w:sz w:val="22"/>
                <w:szCs w:val="22"/>
              </w:rPr>
              <w:t>)</w:t>
            </w:r>
            <w:r w:rsidRPr="00596275">
              <w:rPr>
                <w:rFonts w:ascii="Times New Roman" w:hAnsi="Times New Roman"/>
                <w:b/>
                <w:sz w:val="22"/>
                <w:szCs w:val="22"/>
              </w:rPr>
              <w:t xml:space="preserve"> dnů</w:t>
            </w:r>
            <w:r w:rsidRPr="00596275">
              <w:rPr>
                <w:rFonts w:ascii="Times New Roman" w:hAnsi="Times New Roman"/>
                <w:sz w:val="22"/>
                <w:szCs w:val="22"/>
              </w:rPr>
              <w:t xml:space="preserve"> od</w:t>
            </w:r>
            <w:r w:rsidR="00580B6E" w:rsidRPr="00596275">
              <w:rPr>
                <w:rFonts w:ascii="Times New Roman" w:hAnsi="Times New Roman"/>
                <w:sz w:val="22"/>
                <w:szCs w:val="22"/>
              </w:rPr>
              <w:t>e dne</w:t>
            </w:r>
            <w:r w:rsidRPr="00596275">
              <w:rPr>
                <w:rFonts w:ascii="Times New Roman" w:hAnsi="Times New Roman"/>
                <w:sz w:val="22"/>
                <w:szCs w:val="22"/>
              </w:rPr>
              <w:t xml:space="preserve"> uzavření této Smlouvy;</w:t>
            </w:r>
          </w:p>
        </w:tc>
      </w:tr>
      <w:tr w:rsidR="00BE6914" w:rsidRPr="00AA7A3B" w14:paraId="261CEDEC" w14:textId="77777777" w:rsidTr="000A7179">
        <w:tc>
          <w:tcPr>
            <w:tcW w:w="2209" w:type="dxa"/>
          </w:tcPr>
          <w:p w14:paraId="09D763E9"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Dílo</w:t>
            </w:r>
            <w:r>
              <w:rPr>
                <w:rFonts w:ascii="Times New Roman" w:hAnsi="Times New Roman"/>
                <w:sz w:val="22"/>
                <w:szCs w:val="22"/>
              </w:rPr>
              <w:t>“</w:t>
            </w:r>
          </w:p>
        </w:tc>
        <w:tc>
          <w:tcPr>
            <w:tcW w:w="6511" w:type="dxa"/>
          </w:tcPr>
          <w:p w14:paraId="27208862" w14:textId="0A898746" w:rsidR="00BE6914" w:rsidRPr="00596275" w:rsidRDefault="00BE6914" w:rsidP="003B1CA2">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má význam uvedený v </w:t>
            </w:r>
            <w:proofErr w:type="gramStart"/>
            <w:r w:rsidRPr="00596275">
              <w:rPr>
                <w:rFonts w:ascii="Times New Roman" w:hAnsi="Times New Roman"/>
                <w:sz w:val="22"/>
                <w:szCs w:val="22"/>
              </w:rPr>
              <w:t xml:space="preserve">článku </w:t>
            </w:r>
            <w:r w:rsidR="001273BA" w:rsidRPr="00CB58F6">
              <w:rPr>
                <w:rFonts w:ascii="Times New Roman" w:hAnsi="Times New Roman"/>
                <w:sz w:val="22"/>
                <w:szCs w:val="22"/>
              </w:rPr>
              <w:fldChar w:fldCharType="begin"/>
            </w:r>
            <w:r w:rsidRPr="00596275">
              <w:rPr>
                <w:rFonts w:ascii="Times New Roman" w:hAnsi="Times New Roman"/>
                <w:sz w:val="22"/>
                <w:szCs w:val="22"/>
              </w:rPr>
              <w:instrText xml:space="preserve"> REF _Ref439497453 \r \h </w:instrText>
            </w:r>
            <w:r w:rsidR="00C33F6B">
              <w:rPr>
                <w:rFonts w:ascii="Times New Roman" w:hAnsi="Times New Roman"/>
                <w:sz w:val="22"/>
                <w:szCs w:val="22"/>
              </w:rPr>
              <w:instrText xml:space="preserve"> \* MERGEFORMAT </w:instrText>
            </w:r>
            <w:r w:rsidR="001273BA" w:rsidRPr="00CB58F6">
              <w:rPr>
                <w:rFonts w:ascii="Times New Roman" w:hAnsi="Times New Roman"/>
                <w:sz w:val="22"/>
                <w:szCs w:val="22"/>
              </w:rPr>
            </w:r>
            <w:r w:rsidR="001273BA" w:rsidRPr="00CB58F6">
              <w:rPr>
                <w:rFonts w:ascii="Times New Roman" w:hAnsi="Times New Roman"/>
                <w:sz w:val="22"/>
                <w:szCs w:val="22"/>
              </w:rPr>
              <w:fldChar w:fldCharType="separate"/>
            </w:r>
            <w:r w:rsidR="00E35934" w:rsidRPr="00596275">
              <w:rPr>
                <w:rFonts w:ascii="Times New Roman" w:hAnsi="Times New Roman"/>
                <w:sz w:val="22"/>
                <w:szCs w:val="22"/>
              </w:rPr>
              <w:t>3.1</w:t>
            </w:r>
            <w:r w:rsidR="001273BA" w:rsidRPr="00CB58F6">
              <w:rPr>
                <w:rFonts w:ascii="Times New Roman" w:hAnsi="Times New Roman"/>
                <w:sz w:val="22"/>
                <w:szCs w:val="22"/>
              </w:rPr>
              <w:fldChar w:fldCharType="end"/>
            </w:r>
            <w:r w:rsidRPr="00596275">
              <w:rPr>
                <w:rFonts w:ascii="Times New Roman" w:hAnsi="Times New Roman"/>
                <w:sz w:val="22"/>
                <w:szCs w:val="22"/>
              </w:rPr>
              <w:t xml:space="preserve"> této</w:t>
            </w:r>
            <w:proofErr w:type="gramEnd"/>
            <w:r w:rsidRPr="00596275">
              <w:rPr>
                <w:rFonts w:ascii="Times New Roman" w:hAnsi="Times New Roman"/>
                <w:sz w:val="22"/>
                <w:szCs w:val="22"/>
              </w:rPr>
              <w:t xml:space="preserve"> Smlouvy;</w:t>
            </w:r>
          </w:p>
        </w:tc>
      </w:tr>
      <w:tr w:rsidR="00BE6914" w:rsidRPr="00AA7A3B" w14:paraId="627E8146" w14:textId="77777777" w:rsidTr="000A7179">
        <w:tc>
          <w:tcPr>
            <w:tcW w:w="2209" w:type="dxa"/>
          </w:tcPr>
          <w:p w14:paraId="3EE033CD" w14:textId="77777777" w:rsidR="00BE6914" w:rsidRPr="000304D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Harmonogram</w:t>
            </w:r>
            <w:r>
              <w:rPr>
                <w:rFonts w:ascii="Times New Roman" w:hAnsi="Times New Roman"/>
                <w:sz w:val="22"/>
                <w:szCs w:val="22"/>
              </w:rPr>
              <w:t>“</w:t>
            </w:r>
          </w:p>
        </w:tc>
        <w:tc>
          <w:tcPr>
            <w:tcW w:w="6511" w:type="dxa"/>
          </w:tcPr>
          <w:p w14:paraId="3A301ABC" w14:textId="034F06FD" w:rsidR="00BE6914" w:rsidRPr="00596275" w:rsidRDefault="00BE6914" w:rsidP="001335C7">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znamená harmonogram </w:t>
            </w:r>
            <w:r w:rsidR="00E77F70" w:rsidRPr="00596275">
              <w:rPr>
                <w:rFonts w:ascii="Times New Roman" w:hAnsi="Times New Roman"/>
                <w:sz w:val="22"/>
                <w:szCs w:val="22"/>
              </w:rPr>
              <w:t xml:space="preserve">postupu </w:t>
            </w:r>
            <w:r w:rsidRPr="00596275">
              <w:rPr>
                <w:rFonts w:ascii="Times New Roman" w:hAnsi="Times New Roman"/>
                <w:sz w:val="22"/>
                <w:szCs w:val="22"/>
              </w:rPr>
              <w:t xml:space="preserve">prací, který tvoří </w:t>
            </w:r>
            <w:r w:rsidRPr="00C16225">
              <w:rPr>
                <w:rFonts w:ascii="Times New Roman" w:hAnsi="Times New Roman"/>
                <w:sz w:val="22"/>
                <w:szCs w:val="22"/>
                <w:u w:val="single"/>
              </w:rPr>
              <w:t xml:space="preserve">Přílohu č. </w:t>
            </w:r>
            <w:r w:rsidR="00DD3CA9" w:rsidRPr="00C16225">
              <w:rPr>
                <w:rFonts w:ascii="Times New Roman" w:hAnsi="Times New Roman"/>
                <w:sz w:val="22"/>
                <w:szCs w:val="22"/>
                <w:u w:val="single"/>
              </w:rPr>
              <w:t>5</w:t>
            </w:r>
            <w:r w:rsidRPr="00596275">
              <w:rPr>
                <w:rFonts w:ascii="Times New Roman" w:hAnsi="Times New Roman"/>
                <w:sz w:val="22"/>
                <w:szCs w:val="22"/>
              </w:rPr>
              <w:t xml:space="preserve"> této Smlouvy;</w:t>
            </w:r>
          </w:p>
        </w:tc>
      </w:tr>
      <w:tr w:rsidR="00320505" w:rsidRPr="00AA7A3B" w14:paraId="4BB82505" w14:textId="77777777" w:rsidTr="000A7179">
        <w:tc>
          <w:tcPr>
            <w:tcW w:w="2209" w:type="dxa"/>
          </w:tcPr>
          <w:p w14:paraId="2A32589C" w14:textId="77777777" w:rsidR="00320505" w:rsidRDefault="00320505"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Občanský zákoník</w:t>
            </w:r>
            <w:r>
              <w:rPr>
                <w:rFonts w:ascii="Times New Roman" w:hAnsi="Times New Roman"/>
                <w:sz w:val="22"/>
                <w:szCs w:val="22"/>
              </w:rPr>
              <w:t>“</w:t>
            </w:r>
          </w:p>
        </w:tc>
        <w:tc>
          <w:tcPr>
            <w:tcW w:w="6511" w:type="dxa"/>
          </w:tcPr>
          <w:p w14:paraId="687E2E03" w14:textId="77777777" w:rsidR="00320505" w:rsidRPr="00596275" w:rsidRDefault="00320505" w:rsidP="002A16B3">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znamená zákon č. 89/2012 Sb., občanský zákoník, ve znění pozdějších předpisů;</w:t>
            </w:r>
          </w:p>
        </w:tc>
      </w:tr>
      <w:tr w:rsidR="00766C1B" w:rsidRPr="00AA7A3B" w14:paraId="01DBC683" w14:textId="77777777" w:rsidTr="000A7179">
        <w:tc>
          <w:tcPr>
            <w:tcW w:w="2209" w:type="dxa"/>
          </w:tcPr>
          <w:p w14:paraId="72711B49" w14:textId="77777777" w:rsidR="00766C1B" w:rsidRDefault="00766C1B"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Povolení</w:t>
            </w:r>
            <w:r w:rsidRPr="000304D6">
              <w:rPr>
                <w:rFonts w:ascii="Times New Roman" w:hAnsi="Times New Roman"/>
                <w:sz w:val="22"/>
                <w:szCs w:val="22"/>
              </w:rPr>
              <w:t>“</w:t>
            </w:r>
          </w:p>
        </w:tc>
        <w:tc>
          <w:tcPr>
            <w:tcW w:w="6511" w:type="dxa"/>
          </w:tcPr>
          <w:p w14:paraId="7830C3FD" w14:textId="77777777" w:rsidR="00766C1B" w:rsidRPr="00596275" w:rsidRDefault="00766C1B" w:rsidP="002A16B3">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znamená územní rozhodnutí, stavební povolení, případně jakákoliv další povolení, souhlasy, schválení, osvědčení oprávnění, veřejnoprávní smlouvy nebo osvědčení požadovaná právními předpisy a jakékoliv nezbytné souhlasy třetích osob nebo dohody s těmito osobami, bez ohledu na to, kdo je podle právních předpisů povinen být jejich držitelem, přičemž přehled </w:t>
            </w:r>
            <w:r w:rsidR="00A070AC" w:rsidRPr="00596275">
              <w:rPr>
                <w:rFonts w:ascii="Times New Roman" w:hAnsi="Times New Roman"/>
                <w:sz w:val="22"/>
                <w:szCs w:val="22"/>
              </w:rPr>
              <w:t xml:space="preserve">základních </w:t>
            </w:r>
            <w:r w:rsidRPr="00596275">
              <w:rPr>
                <w:rFonts w:ascii="Times New Roman" w:hAnsi="Times New Roman"/>
                <w:sz w:val="22"/>
                <w:szCs w:val="22"/>
              </w:rPr>
              <w:t xml:space="preserve">Povolení tvoří </w:t>
            </w:r>
            <w:r w:rsidRPr="00C16225">
              <w:rPr>
                <w:rFonts w:ascii="Times New Roman" w:hAnsi="Times New Roman"/>
                <w:sz w:val="22"/>
                <w:szCs w:val="22"/>
                <w:u w:val="single"/>
              </w:rPr>
              <w:t>Přílohu č. 3</w:t>
            </w:r>
            <w:r w:rsidRPr="00596275">
              <w:rPr>
                <w:rFonts w:ascii="Times New Roman" w:hAnsi="Times New Roman"/>
                <w:sz w:val="22"/>
                <w:szCs w:val="22"/>
              </w:rPr>
              <w:t xml:space="preserve"> této Smlouvy;</w:t>
            </w:r>
          </w:p>
        </w:tc>
      </w:tr>
      <w:tr w:rsidR="00BE6914" w:rsidRPr="00AA7A3B" w14:paraId="70FAB8A8" w14:textId="77777777" w:rsidTr="000A7179">
        <w:tc>
          <w:tcPr>
            <w:tcW w:w="2209" w:type="dxa"/>
          </w:tcPr>
          <w:p w14:paraId="675B3DF8" w14:textId="77777777" w:rsidR="00BE6914" w:rsidRPr="000304D6" w:rsidRDefault="00BE6914" w:rsidP="00CB573A">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Pr>
                <w:rFonts w:ascii="Times New Roman" w:hAnsi="Times New Roman"/>
                <w:b/>
                <w:sz w:val="22"/>
                <w:szCs w:val="22"/>
              </w:rPr>
              <w:t>Projekt</w:t>
            </w:r>
            <w:r>
              <w:rPr>
                <w:rFonts w:ascii="Times New Roman" w:hAnsi="Times New Roman"/>
                <w:sz w:val="22"/>
                <w:szCs w:val="22"/>
              </w:rPr>
              <w:t>“</w:t>
            </w:r>
          </w:p>
        </w:tc>
        <w:tc>
          <w:tcPr>
            <w:tcW w:w="6511" w:type="dxa"/>
          </w:tcPr>
          <w:p w14:paraId="32653DA5" w14:textId="26AD7F6F" w:rsidR="00BE6914" w:rsidRPr="00596275" w:rsidRDefault="00BE6914" w:rsidP="0088773C">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má význam uvedený v bodu </w:t>
            </w:r>
            <w:r w:rsidR="001273BA" w:rsidRPr="00CB58F6">
              <w:rPr>
                <w:rFonts w:ascii="Times New Roman" w:hAnsi="Times New Roman"/>
                <w:sz w:val="22"/>
                <w:szCs w:val="22"/>
              </w:rPr>
              <w:fldChar w:fldCharType="begin"/>
            </w:r>
            <w:r w:rsidRPr="00596275">
              <w:rPr>
                <w:rFonts w:ascii="Times New Roman" w:hAnsi="Times New Roman"/>
                <w:sz w:val="22"/>
                <w:szCs w:val="22"/>
              </w:rPr>
              <w:instrText xml:space="preserve"> REF _Ref448918600 \r \h </w:instrText>
            </w:r>
            <w:r w:rsidR="00953E93" w:rsidRPr="00596275">
              <w:rPr>
                <w:rFonts w:ascii="Times New Roman" w:hAnsi="Times New Roman"/>
                <w:sz w:val="22"/>
                <w:szCs w:val="22"/>
              </w:rPr>
              <w:instrText xml:space="preserve"> \* MERGEFORMAT </w:instrText>
            </w:r>
            <w:r w:rsidR="001273BA" w:rsidRPr="00CB58F6">
              <w:rPr>
                <w:rFonts w:ascii="Times New Roman" w:hAnsi="Times New Roman"/>
                <w:sz w:val="22"/>
                <w:szCs w:val="22"/>
              </w:rPr>
            </w:r>
            <w:r w:rsidR="001273BA" w:rsidRPr="00CB58F6">
              <w:rPr>
                <w:rFonts w:ascii="Times New Roman" w:hAnsi="Times New Roman"/>
                <w:sz w:val="22"/>
                <w:szCs w:val="22"/>
              </w:rPr>
              <w:fldChar w:fldCharType="separate"/>
            </w:r>
            <w:r w:rsidR="00E35934" w:rsidRPr="00596275">
              <w:rPr>
                <w:rFonts w:ascii="Times New Roman" w:hAnsi="Times New Roman"/>
                <w:sz w:val="22"/>
                <w:szCs w:val="22"/>
              </w:rPr>
              <w:t>(C)</w:t>
            </w:r>
            <w:r w:rsidR="001273BA" w:rsidRPr="00CB58F6">
              <w:rPr>
                <w:rFonts w:ascii="Times New Roman" w:hAnsi="Times New Roman"/>
                <w:sz w:val="22"/>
                <w:szCs w:val="22"/>
              </w:rPr>
              <w:fldChar w:fldCharType="end"/>
            </w:r>
            <w:r w:rsidRPr="00596275">
              <w:rPr>
                <w:rFonts w:ascii="Times New Roman" w:hAnsi="Times New Roman"/>
                <w:sz w:val="22"/>
                <w:szCs w:val="22"/>
              </w:rPr>
              <w:t xml:space="preserve"> Preambule; </w:t>
            </w:r>
            <w:r w:rsidR="00484757" w:rsidRPr="00596275">
              <w:rPr>
                <w:rFonts w:ascii="Times New Roman" w:hAnsi="Times New Roman"/>
                <w:sz w:val="22"/>
                <w:szCs w:val="22"/>
              </w:rPr>
              <w:t>Projektem se rozumí</w:t>
            </w:r>
            <w:r w:rsidR="007F40CD" w:rsidRPr="00596275">
              <w:rPr>
                <w:rFonts w:ascii="Times New Roman" w:hAnsi="Times New Roman"/>
                <w:sz w:val="22"/>
                <w:szCs w:val="22"/>
              </w:rPr>
              <w:t> </w:t>
            </w:r>
            <w:r w:rsidR="007638E7">
              <w:rPr>
                <w:rFonts w:ascii="Times New Roman" w:hAnsi="Times New Roman"/>
                <w:sz w:val="22"/>
                <w:szCs w:val="22"/>
              </w:rPr>
              <w:t xml:space="preserve">stavební úpravy (přestavba) stávajících konstrukčně a provozně nevyhovujících </w:t>
            </w:r>
            <w:r w:rsidR="00B051C8">
              <w:rPr>
                <w:rFonts w:ascii="Times New Roman" w:hAnsi="Times New Roman"/>
                <w:sz w:val="22"/>
                <w:szCs w:val="22"/>
              </w:rPr>
              <w:t>zpevněných obslužných ploch</w:t>
            </w:r>
            <w:r w:rsidR="00451006">
              <w:rPr>
                <w:rFonts w:ascii="Times New Roman" w:hAnsi="Times New Roman"/>
                <w:sz w:val="22"/>
                <w:szCs w:val="22"/>
              </w:rPr>
              <w:t xml:space="preserve"> v areálu přístavu Mělník</w:t>
            </w:r>
            <w:r w:rsidR="007F40CD" w:rsidRPr="00596275">
              <w:rPr>
                <w:rFonts w:ascii="Times New Roman" w:hAnsi="Times New Roman"/>
                <w:sz w:val="22"/>
                <w:szCs w:val="22"/>
              </w:rPr>
              <w:t xml:space="preserve">. </w:t>
            </w:r>
            <w:r w:rsidR="009F7289" w:rsidRPr="00596275">
              <w:rPr>
                <w:rFonts w:ascii="Times New Roman" w:hAnsi="Times New Roman"/>
                <w:sz w:val="22"/>
                <w:szCs w:val="22"/>
              </w:rPr>
              <w:t>Podmínkou výstavby je zachování provozu stávající</w:t>
            </w:r>
            <w:r w:rsidR="007F40CD" w:rsidRPr="00596275">
              <w:rPr>
                <w:rFonts w:ascii="Times New Roman" w:hAnsi="Times New Roman"/>
                <w:sz w:val="22"/>
                <w:szCs w:val="22"/>
              </w:rPr>
              <w:t>ch</w:t>
            </w:r>
            <w:r w:rsidR="009F7289" w:rsidRPr="00596275">
              <w:rPr>
                <w:rFonts w:ascii="Times New Roman" w:hAnsi="Times New Roman"/>
                <w:sz w:val="22"/>
                <w:szCs w:val="22"/>
              </w:rPr>
              <w:t xml:space="preserve"> terminál</w:t>
            </w:r>
            <w:r w:rsidR="007F40CD" w:rsidRPr="00596275">
              <w:rPr>
                <w:rFonts w:ascii="Times New Roman" w:hAnsi="Times New Roman"/>
                <w:sz w:val="22"/>
                <w:szCs w:val="22"/>
              </w:rPr>
              <w:t>ů kombinované dopravy a přístavu Mělník</w:t>
            </w:r>
            <w:r w:rsidR="009F7289" w:rsidRPr="00596275">
              <w:rPr>
                <w:rFonts w:ascii="Times New Roman" w:hAnsi="Times New Roman"/>
                <w:sz w:val="22"/>
                <w:szCs w:val="22"/>
              </w:rPr>
              <w:t xml:space="preserve"> po </w:t>
            </w:r>
            <w:r w:rsidR="009F7289" w:rsidRPr="00596275">
              <w:rPr>
                <w:rFonts w:ascii="Times New Roman" w:hAnsi="Times New Roman"/>
                <w:sz w:val="22"/>
                <w:szCs w:val="22"/>
              </w:rPr>
              <w:lastRenderedPageBreak/>
              <w:t>celou dobu výstavby</w:t>
            </w:r>
            <w:r w:rsidR="00B04DF1" w:rsidRPr="00596275">
              <w:rPr>
                <w:rFonts w:ascii="Times New Roman" w:hAnsi="Times New Roman"/>
                <w:sz w:val="22"/>
                <w:szCs w:val="22"/>
              </w:rPr>
              <w:t xml:space="preserve"> a</w:t>
            </w:r>
            <w:r w:rsidR="009F7289" w:rsidRPr="00596275">
              <w:rPr>
                <w:rFonts w:ascii="Times New Roman" w:hAnsi="Times New Roman"/>
                <w:sz w:val="22"/>
                <w:szCs w:val="22"/>
              </w:rPr>
              <w:t xml:space="preserve"> </w:t>
            </w:r>
            <w:r w:rsidR="00296FED" w:rsidRPr="00596275">
              <w:rPr>
                <w:rFonts w:ascii="Times New Roman" w:hAnsi="Times New Roman"/>
                <w:sz w:val="22"/>
                <w:szCs w:val="22"/>
              </w:rPr>
              <w:t>provád</w:t>
            </w:r>
            <w:r w:rsidR="005720F2" w:rsidRPr="00596275">
              <w:rPr>
                <w:rFonts w:ascii="Times New Roman" w:hAnsi="Times New Roman"/>
                <w:sz w:val="22"/>
                <w:szCs w:val="22"/>
              </w:rPr>
              <w:t>ěn</w:t>
            </w:r>
            <w:r w:rsidR="00296FED" w:rsidRPr="00596275">
              <w:rPr>
                <w:rFonts w:ascii="Times New Roman" w:hAnsi="Times New Roman"/>
                <w:sz w:val="22"/>
                <w:szCs w:val="22"/>
              </w:rPr>
              <w:t>í stavby</w:t>
            </w:r>
            <w:r w:rsidR="00B32AE3" w:rsidRPr="00596275">
              <w:rPr>
                <w:rFonts w:ascii="Times New Roman" w:hAnsi="Times New Roman"/>
                <w:sz w:val="22"/>
                <w:szCs w:val="22"/>
              </w:rPr>
              <w:t xml:space="preserve"> v souladu s</w:t>
            </w:r>
            <w:r w:rsidR="00281DEA" w:rsidRPr="00596275">
              <w:rPr>
                <w:rFonts w:ascii="Times New Roman" w:hAnsi="Times New Roman"/>
                <w:sz w:val="22"/>
                <w:szCs w:val="22"/>
              </w:rPr>
              <w:t xml:space="preserve"> požadavky Objednatele</w:t>
            </w:r>
            <w:r w:rsidR="00CE237D">
              <w:rPr>
                <w:rFonts w:ascii="Times New Roman" w:hAnsi="Times New Roman"/>
                <w:sz w:val="22"/>
                <w:szCs w:val="22"/>
              </w:rPr>
              <w:t>;</w:t>
            </w:r>
            <w:r w:rsidR="00CE237D" w:rsidRPr="00596275">
              <w:rPr>
                <w:rFonts w:ascii="Times New Roman" w:hAnsi="Times New Roman"/>
                <w:sz w:val="22"/>
                <w:szCs w:val="22"/>
              </w:rPr>
              <w:t xml:space="preserve"> pro vyloučení pochybností Objednatel prohlašuje, že </w:t>
            </w:r>
            <w:r w:rsidR="00CE237D" w:rsidRPr="00596275">
              <w:rPr>
                <w:rFonts w:ascii="Times New Roman" w:hAnsi="Times New Roman"/>
                <w:b/>
                <w:sz w:val="22"/>
                <w:szCs w:val="22"/>
              </w:rPr>
              <w:t>součástí Projektu nejsou</w:t>
            </w:r>
            <w:r w:rsidR="00CE237D" w:rsidRPr="00596275">
              <w:rPr>
                <w:rFonts w:ascii="Times New Roman" w:hAnsi="Times New Roman"/>
                <w:sz w:val="22"/>
                <w:szCs w:val="22"/>
              </w:rPr>
              <w:t xml:space="preserve"> </w:t>
            </w:r>
            <w:r w:rsidR="00CE237D" w:rsidRPr="00596275">
              <w:rPr>
                <w:rFonts w:ascii="Times New Roman" w:hAnsi="Times New Roman"/>
                <w:b/>
                <w:bCs/>
                <w:sz w:val="22"/>
                <w:szCs w:val="22"/>
              </w:rPr>
              <w:t>některé ze stavebních objektů (či jejich části) uvedené v Projektové dokumentaci, které jsou vyjmenovány v Příloze č. 1 této Smlouvy</w:t>
            </w:r>
            <w:r w:rsidR="00CE237D" w:rsidRPr="00596275">
              <w:rPr>
                <w:rFonts w:ascii="Times New Roman" w:hAnsi="Times New Roman"/>
                <w:sz w:val="22"/>
                <w:szCs w:val="22"/>
              </w:rPr>
              <w:t xml:space="preserve">. </w:t>
            </w:r>
            <w:r w:rsidR="00CE237D" w:rsidRPr="00596275">
              <w:rPr>
                <w:rFonts w:ascii="Times New Roman" w:hAnsi="Times New Roman"/>
                <w:b/>
                <w:bCs/>
                <w:sz w:val="22"/>
                <w:szCs w:val="22"/>
              </w:rPr>
              <w:t>Tyto stavební objekty (nebo jejich části) tedy nebudou na základě této Smlouvy realizovány</w:t>
            </w:r>
            <w:r w:rsidR="00263C9D" w:rsidRPr="00596275">
              <w:rPr>
                <w:rFonts w:ascii="Times New Roman" w:hAnsi="Times New Roman"/>
                <w:b/>
                <w:bCs/>
                <w:sz w:val="22"/>
                <w:szCs w:val="22"/>
              </w:rPr>
              <w:t>.</w:t>
            </w:r>
            <w:r w:rsidR="00263C9D" w:rsidRPr="00596275">
              <w:rPr>
                <w:rFonts w:ascii="Times New Roman" w:hAnsi="Times New Roman"/>
                <w:sz w:val="22"/>
                <w:szCs w:val="22"/>
              </w:rPr>
              <w:t xml:space="preserve"> </w:t>
            </w:r>
            <w:r w:rsidR="002A16B3" w:rsidRPr="00596275">
              <w:rPr>
                <w:rFonts w:ascii="Times New Roman" w:hAnsi="Times New Roman"/>
                <w:sz w:val="22"/>
                <w:szCs w:val="22"/>
              </w:rPr>
              <w:t xml:space="preserve">Projekt </w:t>
            </w:r>
            <w:r w:rsidRPr="00596275">
              <w:rPr>
                <w:rFonts w:ascii="Times New Roman" w:hAnsi="Times New Roman"/>
                <w:sz w:val="22"/>
                <w:szCs w:val="22"/>
              </w:rPr>
              <w:t xml:space="preserve">je </w:t>
            </w:r>
            <w:r w:rsidR="00580B6E" w:rsidRPr="00596275">
              <w:rPr>
                <w:rFonts w:ascii="Times New Roman" w:hAnsi="Times New Roman"/>
                <w:sz w:val="22"/>
                <w:szCs w:val="22"/>
              </w:rPr>
              <w:t xml:space="preserve">blíže </w:t>
            </w:r>
            <w:r w:rsidRPr="00596275">
              <w:rPr>
                <w:rFonts w:ascii="Times New Roman" w:hAnsi="Times New Roman"/>
                <w:sz w:val="22"/>
                <w:szCs w:val="22"/>
              </w:rPr>
              <w:t>specifikovaný v </w:t>
            </w:r>
            <w:r w:rsidRPr="00596275">
              <w:rPr>
                <w:rFonts w:ascii="Times New Roman" w:hAnsi="Times New Roman"/>
                <w:sz w:val="22"/>
                <w:szCs w:val="22"/>
                <w:u w:val="single"/>
              </w:rPr>
              <w:t>Příloze č. 1</w:t>
            </w:r>
            <w:r w:rsidRPr="00596275">
              <w:rPr>
                <w:rFonts w:ascii="Times New Roman" w:hAnsi="Times New Roman"/>
                <w:b/>
                <w:sz w:val="22"/>
                <w:szCs w:val="22"/>
                <w:u w:val="single"/>
              </w:rPr>
              <w:t xml:space="preserve"> </w:t>
            </w:r>
            <w:r w:rsidRPr="00596275">
              <w:rPr>
                <w:rFonts w:ascii="Times New Roman" w:hAnsi="Times New Roman"/>
                <w:sz w:val="22"/>
                <w:szCs w:val="22"/>
              </w:rPr>
              <w:t>této Smlouvy</w:t>
            </w:r>
            <w:r w:rsidR="006F1EBD" w:rsidRPr="00596275">
              <w:rPr>
                <w:rFonts w:ascii="Times New Roman" w:hAnsi="Times New Roman"/>
                <w:sz w:val="22"/>
                <w:szCs w:val="22"/>
              </w:rPr>
              <w:t xml:space="preserve"> a v Projektové dokumentaci</w:t>
            </w:r>
            <w:r w:rsidR="002A16B3" w:rsidRPr="00596275">
              <w:rPr>
                <w:rFonts w:ascii="Times New Roman" w:hAnsi="Times New Roman"/>
                <w:sz w:val="22"/>
                <w:szCs w:val="22"/>
              </w:rPr>
              <w:t>;</w:t>
            </w:r>
          </w:p>
        </w:tc>
      </w:tr>
      <w:tr w:rsidR="00BE6914" w:rsidRPr="00AA7A3B" w14:paraId="3204D03A" w14:textId="77777777" w:rsidTr="000A7179">
        <w:tc>
          <w:tcPr>
            <w:tcW w:w="2209" w:type="dxa"/>
          </w:tcPr>
          <w:p w14:paraId="5D8AFD71"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lastRenderedPageBreak/>
              <w:t>„</w:t>
            </w:r>
            <w:r w:rsidRPr="000304D6">
              <w:rPr>
                <w:rFonts w:ascii="Times New Roman" w:hAnsi="Times New Roman"/>
                <w:b/>
                <w:sz w:val="22"/>
                <w:szCs w:val="22"/>
              </w:rPr>
              <w:t>Projektová dokumentace</w:t>
            </w:r>
            <w:r>
              <w:rPr>
                <w:rFonts w:ascii="Times New Roman" w:hAnsi="Times New Roman"/>
                <w:sz w:val="22"/>
                <w:szCs w:val="22"/>
              </w:rPr>
              <w:t>“</w:t>
            </w:r>
          </w:p>
        </w:tc>
        <w:tc>
          <w:tcPr>
            <w:tcW w:w="6511" w:type="dxa"/>
          </w:tcPr>
          <w:p w14:paraId="3829ADFF" w14:textId="235B1D49" w:rsidR="003749DB" w:rsidRPr="00596275" w:rsidRDefault="00BE6914">
            <w:pPr>
              <w:pStyle w:val="Normal2"/>
              <w:spacing w:before="120" w:line="276" w:lineRule="auto"/>
              <w:ind w:left="0"/>
              <w:rPr>
                <w:lang w:val="cs-CZ"/>
              </w:rPr>
            </w:pPr>
            <w:r w:rsidRPr="00596275">
              <w:rPr>
                <w:lang w:val="cs-CZ"/>
              </w:rPr>
              <w:t>znamená projektovou dokumentaci předanou Objednatelem Zhotoviteli před uzavřením této Smlouvy</w:t>
            </w:r>
            <w:r w:rsidR="0035489B" w:rsidRPr="00596275">
              <w:rPr>
                <w:lang w:val="cs-CZ"/>
              </w:rPr>
              <w:t xml:space="preserve">, </w:t>
            </w:r>
            <w:r w:rsidRPr="00596275">
              <w:rPr>
                <w:lang w:val="cs-CZ"/>
              </w:rPr>
              <w:t>zhotovenou společností TRANSCONSULT s.r.o., IČO: 474</w:t>
            </w:r>
            <w:r w:rsidR="00E77F70" w:rsidRPr="00596275">
              <w:rPr>
                <w:lang w:val="cs-CZ"/>
              </w:rPr>
              <w:t xml:space="preserve"> </w:t>
            </w:r>
            <w:r w:rsidRPr="00596275">
              <w:rPr>
                <w:lang w:val="cs-CZ"/>
              </w:rPr>
              <w:t>55</w:t>
            </w:r>
            <w:r w:rsidR="00E77F70" w:rsidRPr="00596275">
              <w:rPr>
                <w:lang w:val="cs-CZ"/>
              </w:rPr>
              <w:t xml:space="preserve"> </w:t>
            </w:r>
            <w:r w:rsidRPr="00596275">
              <w:rPr>
                <w:lang w:val="cs-CZ"/>
              </w:rPr>
              <w:t xml:space="preserve">292, zakázkové číslo: </w:t>
            </w:r>
            <w:r w:rsidR="009D17D6">
              <w:rPr>
                <w:lang w:val="cs-CZ"/>
              </w:rPr>
              <w:t>192030005</w:t>
            </w:r>
            <w:r w:rsidRPr="00596275">
              <w:rPr>
                <w:lang w:val="cs-CZ"/>
              </w:rPr>
              <w:t>,</w:t>
            </w:r>
            <w:r w:rsidR="009F7289" w:rsidRPr="00596275">
              <w:t xml:space="preserve"> datum: </w:t>
            </w:r>
            <w:r w:rsidR="009D17D6">
              <w:t>04</w:t>
            </w:r>
            <w:r w:rsidR="007A4271" w:rsidRPr="00596275">
              <w:t>/20</w:t>
            </w:r>
            <w:r w:rsidR="009D17D6">
              <w:t>20</w:t>
            </w:r>
            <w:r w:rsidRPr="00596275">
              <w:rPr>
                <w:lang w:val="cs-CZ"/>
              </w:rPr>
              <w:t xml:space="preserve">, </w:t>
            </w:r>
            <w:r w:rsidR="00472460" w:rsidRPr="00596275">
              <w:rPr>
                <w:lang w:val="cs-CZ"/>
              </w:rPr>
              <w:t>vztahující se</w:t>
            </w:r>
            <w:r w:rsidR="00EB0533" w:rsidRPr="00596275">
              <w:rPr>
                <w:lang w:val="cs-CZ"/>
              </w:rPr>
              <w:t xml:space="preserve"> ke stavbě</w:t>
            </w:r>
            <w:r w:rsidR="007A4271" w:rsidRPr="00596275">
              <w:rPr>
                <w:i/>
              </w:rPr>
              <w:t xml:space="preserve"> </w:t>
            </w:r>
            <w:r w:rsidR="007A4271" w:rsidRPr="00596275">
              <w:t>„</w:t>
            </w:r>
            <w:proofErr w:type="spellStart"/>
            <w:r w:rsidR="0039175C">
              <w:rPr>
                <w:i/>
              </w:rPr>
              <w:t>Stavební</w:t>
            </w:r>
            <w:proofErr w:type="spellEnd"/>
            <w:r w:rsidR="0039175C">
              <w:rPr>
                <w:i/>
              </w:rPr>
              <w:t xml:space="preserve"> </w:t>
            </w:r>
            <w:proofErr w:type="spellStart"/>
            <w:r w:rsidR="0039175C">
              <w:rPr>
                <w:i/>
              </w:rPr>
              <w:t>úpravy</w:t>
            </w:r>
            <w:proofErr w:type="spellEnd"/>
            <w:r w:rsidR="0039175C">
              <w:rPr>
                <w:i/>
              </w:rPr>
              <w:t xml:space="preserve"> </w:t>
            </w:r>
            <w:proofErr w:type="spellStart"/>
            <w:r w:rsidR="0039175C">
              <w:rPr>
                <w:i/>
              </w:rPr>
              <w:t>stávající</w:t>
            </w:r>
            <w:proofErr w:type="spellEnd"/>
            <w:r w:rsidR="0039175C">
              <w:rPr>
                <w:i/>
              </w:rPr>
              <w:t xml:space="preserve"> </w:t>
            </w:r>
            <w:proofErr w:type="spellStart"/>
            <w:r w:rsidR="0039175C">
              <w:rPr>
                <w:i/>
              </w:rPr>
              <w:t>stavby</w:t>
            </w:r>
            <w:proofErr w:type="spellEnd"/>
            <w:r w:rsidR="0039175C">
              <w:rPr>
                <w:i/>
              </w:rPr>
              <w:t xml:space="preserve"> </w:t>
            </w:r>
            <w:proofErr w:type="spellStart"/>
            <w:r w:rsidR="0039175C">
              <w:rPr>
                <w:i/>
              </w:rPr>
              <w:t>obslužné</w:t>
            </w:r>
            <w:proofErr w:type="spellEnd"/>
            <w:r w:rsidR="0039175C">
              <w:rPr>
                <w:i/>
              </w:rPr>
              <w:t xml:space="preserve"> </w:t>
            </w:r>
            <w:proofErr w:type="spellStart"/>
            <w:r w:rsidR="0039175C">
              <w:rPr>
                <w:i/>
              </w:rPr>
              <w:t>plochy</w:t>
            </w:r>
            <w:proofErr w:type="spellEnd"/>
            <w:r w:rsidR="007A4271" w:rsidRPr="00596275">
              <w:rPr>
                <w:i/>
              </w:rPr>
              <w:t>“</w:t>
            </w:r>
            <w:r w:rsidR="00472460" w:rsidRPr="00596275">
              <w:rPr>
                <w:lang w:val="cs-CZ"/>
              </w:rPr>
              <w:t xml:space="preserve">, </w:t>
            </w:r>
            <w:r w:rsidRPr="00596275">
              <w:rPr>
                <w:lang w:val="cs-CZ"/>
              </w:rPr>
              <w:t>která tvoří</w:t>
            </w:r>
            <w:r w:rsidR="00B205E2" w:rsidRPr="00596275">
              <w:rPr>
                <w:lang w:val="cs-CZ"/>
              </w:rPr>
              <w:t xml:space="preserve"> </w:t>
            </w:r>
            <w:r w:rsidRPr="00C16225">
              <w:rPr>
                <w:u w:val="single"/>
                <w:lang w:val="cs-CZ"/>
              </w:rPr>
              <w:t>Přílohu č. 4</w:t>
            </w:r>
            <w:r w:rsidR="00550647" w:rsidRPr="00596275">
              <w:rPr>
                <w:lang w:val="cs-CZ"/>
              </w:rPr>
              <w:t xml:space="preserve"> této Smlouvy</w:t>
            </w:r>
            <w:r w:rsidRPr="00596275">
              <w:rPr>
                <w:lang w:val="cs-CZ"/>
              </w:rPr>
              <w:t>;</w:t>
            </w:r>
          </w:p>
        </w:tc>
      </w:tr>
      <w:tr w:rsidR="00BE6914" w:rsidRPr="00AA7A3B" w14:paraId="76C586A6" w14:textId="77777777" w:rsidTr="000A7179">
        <w:tc>
          <w:tcPr>
            <w:tcW w:w="2209" w:type="dxa"/>
          </w:tcPr>
          <w:p w14:paraId="7DB50A92" w14:textId="77777777" w:rsidR="00BE6914" w:rsidRPr="00A270D0" w:rsidRDefault="00BE6914" w:rsidP="003B1CA2">
            <w:pPr>
              <w:pStyle w:val="Body1CtrlShiftB1"/>
              <w:spacing w:before="120" w:after="120" w:line="276" w:lineRule="auto"/>
              <w:ind w:left="0"/>
              <w:rPr>
                <w:rFonts w:ascii="Times New Roman" w:hAnsi="Times New Roman"/>
                <w:sz w:val="22"/>
                <w:szCs w:val="22"/>
              </w:rPr>
            </w:pPr>
            <w:r w:rsidRPr="003F07F6">
              <w:rPr>
                <w:rFonts w:ascii="Times New Roman" w:hAnsi="Times New Roman"/>
                <w:sz w:val="22"/>
                <w:szCs w:val="22"/>
              </w:rPr>
              <w:t>„</w:t>
            </w:r>
            <w:r w:rsidRPr="003F07F6">
              <w:rPr>
                <w:rFonts w:ascii="Times New Roman" w:hAnsi="Times New Roman"/>
                <w:b/>
                <w:sz w:val="22"/>
                <w:szCs w:val="22"/>
              </w:rPr>
              <w:t>Rozpočet</w:t>
            </w:r>
            <w:r w:rsidRPr="003F07F6">
              <w:rPr>
                <w:rFonts w:ascii="Times New Roman" w:hAnsi="Times New Roman"/>
                <w:sz w:val="22"/>
                <w:szCs w:val="22"/>
              </w:rPr>
              <w:t>“</w:t>
            </w:r>
          </w:p>
        </w:tc>
        <w:tc>
          <w:tcPr>
            <w:tcW w:w="6511" w:type="dxa"/>
          </w:tcPr>
          <w:p w14:paraId="25638A83" w14:textId="665B8F63" w:rsidR="00BE6914" w:rsidRPr="00596275" w:rsidRDefault="00BE6914" w:rsidP="001335C7">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znamená cenovou kalkulaci Zhotovitele na základě </w:t>
            </w:r>
            <w:r w:rsidR="006F3CF8" w:rsidRPr="00596275">
              <w:rPr>
                <w:rFonts w:ascii="Times New Roman" w:hAnsi="Times New Roman"/>
                <w:sz w:val="22"/>
                <w:szCs w:val="22"/>
              </w:rPr>
              <w:t>soupisu stavebních prací, dodávek a služeb, vče</w:t>
            </w:r>
            <w:r w:rsidR="007A4271" w:rsidRPr="00596275">
              <w:rPr>
                <w:rFonts w:ascii="Times New Roman" w:hAnsi="Times New Roman"/>
                <w:sz w:val="22"/>
                <w:szCs w:val="22"/>
              </w:rPr>
              <w:t>t</w:t>
            </w:r>
            <w:r w:rsidR="006F3CF8" w:rsidRPr="00596275">
              <w:rPr>
                <w:rFonts w:ascii="Times New Roman" w:hAnsi="Times New Roman"/>
                <w:sz w:val="22"/>
                <w:szCs w:val="22"/>
              </w:rPr>
              <w:t>ně výkazu výměr</w:t>
            </w:r>
            <w:r w:rsidRPr="00596275">
              <w:rPr>
                <w:rFonts w:ascii="Times New Roman" w:hAnsi="Times New Roman"/>
                <w:sz w:val="22"/>
                <w:szCs w:val="22"/>
              </w:rPr>
              <w:t xml:space="preserve">, která tvoří </w:t>
            </w:r>
            <w:r w:rsidRPr="00C16225">
              <w:rPr>
                <w:rFonts w:ascii="Times New Roman" w:hAnsi="Times New Roman"/>
                <w:sz w:val="22"/>
                <w:szCs w:val="22"/>
                <w:u w:val="single"/>
              </w:rPr>
              <w:t xml:space="preserve">Přílohu č. </w:t>
            </w:r>
            <w:r w:rsidR="004944A7" w:rsidRPr="00C16225">
              <w:rPr>
                <w:rFonts w:ascii="Times New Roman" w:hAnsi="Times New Roman"/>
                <w:sz w:val="22"/>
                <w:szCs w:val="22"/>
                <w:u w:val="single"/>
              </w:rPr>
              <w:t>6</w:t>
            </w:r>
            <w:r w:rsidRPr="00596275">
              <w:rPr>
                <w:rFonts w:ascii="Times New Roman" w:hAnsi="Times New Roman"/>
                <w:sz w:val="22"/>
                <w:szCs w:val="22"/>
              </w:rPr>
              <w:t xml:space="preserve"> této Smlouvy;</w:t>
            </w:r>
            <w:r w:rsidR="00011BDC" w:rsidRPr="00596275">
              <w:rPr>
                <w:rFonts w:ascii="Times New Roman" w:hAnsi="Times New Roman"/>
                <w:sz w:val="22"/>
                <w:szCs w:val="22"/>
              </w:rPr>
              <w:t xml:space="preserve"> </w:t>
            </w:r>
            <w:r w:rsidR="00AB2FC1" w:rsidRPr="00596275">
              <w:rPr>
                <w:rFonts w:ascii="Times New Roman" w:hAnsi="Times New Roman"/>
                <w:sz w:val="22"/>
                <w:szCs w:val="22"/>
              </w:rPr>
              <w:t xml:space="preserve"> </w:t>
            </w:r>
          </w:p>
        </w:tc>
      </w:tr>
      <w:tr w:rsidR="00BE6914" w:rsidRPr="00AA7A3B" w14:paraId="0A17C0DA" w14:textId="77777777" w:rsidTr="000A7179">
        <w:tc>
          <w:tcPr>
            <w:tcW w:w="2209" w:type="dxa"/>
          </w:tcPr>
          <w:p w14:paraId="12CB7DF3" w14:textId="77777777" w:rsidR="00BE6914" w:rsidRPr="001B63B6" w:rsidRDefault="00BE6914" w:rsidP="003B1CA2">
            <w:pPr>
              <w:pStyle w:val="Body1CtrlShiftB1"/>
              <w:spacing w:before="120" w:after="120" w:line="276" w:lineRule="auto"/>
              <w:ind w:left="0"/>
              <w:rPr>
                <w:rFonts w:ascii="Times New Roman" w:hAnsi="Times New Roman"/>
                <w:b/>
                <w:sz w:val="22"/>
                <w:szCs w:val="22"/>
                <w:highlight w:val="yellow"/>
              </w:rPr>
            </w:pPr>
            <w:r w:rsidRPr="001113BA">
              <w:rPr>
                <w:rFonts w:ascii="Times New Roman" w:hAnsi="Times New Roman"/>
                <w:sz w:val="22"/>
                <w:szCs w:val="22"/>
              </w:rPr>
              <w:t>„</w:t>
            </w:r>
            <w:r w:rsidRPr="001113BA">
              <w:rPr>
                <w:rFonts w:ascii="Times New Roman" w:hAnsi="Times New Roman"/>
                <w:b/>
                <w:sz w:val="22"/>
                <w:szCs w:val="22"/>
              </w:rPr>
              <w:t>Staveniště</w:t>
            </w:r>
            <w:r w:rsidRPr="001113BA">
              <w:rPr>
                <w:rFonts w:ascii="Times New Roman" w:hAnsi="Times New Roman"/>
                <w:sz w:val="22"/>
                <w:szCs w:val="22"/>
              </w:rPr>
              <w:t>“</w:t>
            </w:r>
          </w:p>
        </w:tc>
        <w:tc>
          <w:tcPr>
            <w:tcW w:w="6511" w:type="dxa"/>
          </w:tcPr>
          <w:p w14:paraId="23AB9FA2" w14:textId="77777777" w:rsidR="00BE6914" w:rsidRPr="00596275" w:rsidRDefault="00550647" w:rsidP="00766C1B">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znamená pozemky</w:t>
            </w:r>
            <w:r w:rsidR="00766C1B" w:rsidRPr="00596275">
              <w:rPr>
                <w:rFonts w:ascii="Times New Roman" w:hAnsi="Times New Roman"/>
                <w:sz w:val="22"/>
                <w:szCs w:val="22"/>
              </w:rPr>
              <w:t xml:space="preserve"> a plochy</w:t>
            </w:r>
            <w:r w:rsidR="00AE094F" w:rsidRPr="00596275">
              <w:rPr>
                <w:rFonts w:ascii="Times New Roman" w:hAnsi="Times New Roman"/>
                <w:sz w:val="22"/>
                <w:szCs w:val="22"/>
              </w:rPr>
              <w:t xml:space="preserve"> (resp. jejich příslušné části)</w:t>
            </w:r>
            <w:r w:rsidRPr="00596275">
              <w:rPr>
                <w:rFonts w:ascii="Times New Roman" w:hAnsi="Times New Roman"/>
                <w:sz w:val="22"/>
                <w:szCs w:val="22"/>
              </w:rPr>
              <w:t xml:space="preserve">, na kterých bude probíhat realizace Projektu a jejichž seznam tvoří </w:t>
            </w:r>
            <w:r w:rsidRPr="00C16225">
              <w:rPr>
                <w:rFonts w:ascii="Times New Roman" w:hAnsi="Times New Roman"/>
                <w:sz w:val="22"/>
                <w:szCs w:val="22"/>
                <w:u w:val="single"/>
              </w:rPr>
              <w:t>Přílohu č. 2</w:t>
            </w:r>
            <w:r w:rsidRPr="00596275">
              <w:rPr>
                <w:rFonts w:ascii="Times New Roman" w:hAnsi="Times New Roman"/>
                <w:sz w:val="22"/>
                <w:szCs w:val="22"/>
              </w:rPr>
              <w:t xml:space="preserve"> této Smlouvy</w:t>
            </w:r>
            <w:r w:rsidR="00BE6914" w:rsidRPr="00596275">
              <w:rPr>
                <w:rFonts w:ascii="Times New Roman" w:hAnsi="Times New Roman"/>
                <w:sz w:val="22"/>
                <w:szCs w:val="22"/>
              </w:rPr>
              <w:t>;</w:t>
            </w:r>
          </w:p>
        </w:tc>
      </w:tr>
      <w:tr w:rsidR="00BE6914" w:rsidRPr="00AA7A3B" w14:paraId="2BCC47C6" w14:textId="77777777" w:rsidTr="000A7179">
        <w:tc>
          <w:tcPr>
            <w:tcW w:w="2209" w:type="dxa"/>
          </w:tcPr>
          <w:p w14:paraId="4C4E2B1C" w14:textId="77777777" w:rsidR="00BE6914" w:rsidRPr="003F07F6" w:rsidRDefault="00BE6914" w:rsidP="003B1CA2">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w:t>
            </w:r>
            <w:r w:rsidR="00E50100">
              <w:rPr>
                <w:rFonts w:ascii="Times New Roman" w:hAnsi="Times New Roman"/>
                <w:b/>
                <w:sz w:val="22"/>
                <w:szCs w:val="22"/>
              </w:rPr>
              <w:t>Podd</w:t>
            </w:r>
            <w:r w:rsidRPr="003B1CA2">
              <w:rPr>
                <w:rFonts w:ascii="Times New Roman" w:hAnsi="Times New Roman"/>
                <w:b/>
                <w:sz w:val="22"/>
                <w:szCs w:val="22"/>
              </w:rPr>
              <w:t>odavatel</w:t>
            </w:r>
            <w:r w:rsidRPr="003B1CA2">
              <w:rPr>
                <w:rFonts w:ascii="Times New Roman" w:hAnsi="Times New Roman"/>
                <w:sz w:val="22"/>
                <w:szCs w:val="22"/>
              </w:rPr>
              <w:t>“</w:t>
            </w:r>
          </w:p>
        </w:tc>
        <w:tc>
          <w:tcPr>
            <w:tcW w:w="6511" w:type="dxa"/>
          </w:tcPr>
          <w:p w14:paraId="6DD8A8B0" w14:textId="77777777" w:rsidR="00BE6914" w:rsidRPr="003F07F6" w:rsidRDefault="00BC4A33" w:rsidP="007E37BD">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je</w:t>
            </w:r>
            <w:r w:rsidR="00766C1B">
              <w:rPr>
                <w:rFonts w:ascii="Times New Roman" w:hAnsi="Times New Roman"/>
                <w:sz w:val="22"/>
                <w:szCs w:val="22"/>
              </w:rPr>
              <w:t xml:space="preserve"> </w:t>
            </w:r>
            <w:r w:rsidR="007E37BD">
              <w:rPr>
                <w:rFonts w:ascii="Times New Roman" w:hAnsi="Times New Roman"/>
                <w:sz w:val="22"/>
                <w:szCs w:val="22"/>
              </w:rPr>
              <w:t xml:space="preserve">právnická nebo fyzická osoba, pomocí které má Zhotovitel plnit určitou část Díla nebo osoba která má poskytnout Zhotoviteli k plnění Díla určité věci či práva na základě samostatné smlouvy uzavřené mezi Zhotovitelem a </w:t>
            </w:r>
            <w:r w:rsidR="00E50100">
              <w:rPr>
                <w:rFonts w:ascii="Times New Roman" w:hAnsi="Times New Roman"/>
                <w:sz w:val="22"/>
                <w:szCs w:val="22"/>
              </w:rPr>
              <w:t>Podd</w:t>
            </w:r>
            <w:r w:rsidR="007E37BD">
              <w:rPr>
                <w:rFonts w:ascii="Times New Roman" w:hAnsi="Times New Roman"/>
                <w:sz w:val="22"/>
                <w:szCs w:val="22"/>
              </w:rPr>
              <w:t>odavatelem</w:t>
            </w:r>
            <w:r w:rsidR="00BE6914">
              <w:rPr>
                <w:rFonts w:ascii="Times New Roman" w:hAnsi="Times New Roman"/>
                <w:sz w:val="22"/>
                <w:szCs w:val="22"/>
              </w:rPr>
              <w:t>;</w:t>
            </w:r>
          </w:p>
        </w:tc>
      </w:tr>
      <w:tr w:rsidR="00BE6914" w:rsidRPr="00596275" w14:paraId="45B27699" w14:textId="77777777" w:rsidTr="000A7179">
        <w:tc>
          <w:tcPr>
            <w:tcW w:w="2209" w:type="dxa"/>
          </w:tcPr>
          <w:p w14:paraId="56EA36B1" w14:textId="77777777" w:rsidR="00BE6914" w:rsidRPr="003F07F6" w:rsidRDefault="00BE6914" w:rsidP="001335C7">
            <w:pPr>
              <w:pStyle w:val="Body1CtrlShiftB1"/>
              <w:spacing w:before="120" w:after="120" w:line="276" w:lineRule="auto"/>
              <w:ind w:left="0"/>
              <w:rPr>
                <w:rFonts w:ascii="Times New Roman" w:hAnsi="Times New Roman"/>
                <w:b/>
                <w:sz w:val="22"/>
                <w:szCs w:val="22"/>
              </w:rPr>
            </w:pPr>
            <w:r w:rsidRPr="003F07F6">
              <w:rPr>
                <w:rFonts w:ascii="Times New Roman" w:hAnsi="Times New Roman"/>
                <w:sz w:val="22"/>
                <w:szCs w:val="22"/>
              </w:rPr>
              <w:t>„</w:t>
            </w:r>
            <w:r>
              <w:rPr>
                <w:rFonts w:ascii="Times New Roman" w:hAnsi="Times New Roman"/>
                <w:b/>
                <w:sz w:val="22"/>
                <w:szCs w:val="22"/>
              </w:rPr>
              <w:t>TDI</w:t>
            </w:r>
            <w:r w:rsidRPr="003F07F6">
              <w:rPr>
                <w:rFonts w:ascii="Times New Roman" w:hAnsi="Times New Roman"/>
                <w:sz w:val="22"/>
                <w:szCs w:val="22"/>
              </w:rPr>
              <w:t>“</w:t>
            </w:r>
          </w:p>
        </w:tc>
        <w:tc>
          <w:tcPr>
            <w:tcW w:w="6511" w:type="dxa"/>
          </w:tcPr>
          <w:p w14:paraId="7241143E" w14:textId="344EF9DC" w:rsidR="00BE6914" w:rsidRPr="00596275" w:rsidRDefault="00BE6914" w:rsidP="00CB573A">
            <w:pPr>
              <w:pStyle w:val="Body1CtrlShiftB1"/>
              <w:spacing w:before="120" w:after="120" w:line="276" w:lineRule="auto"/>
              <w:ind w:left="0"/>
              <w:rPr>
                <w:rFonts w:ascii="Times New Roman" w:hAnsi="Times New Roman"/>
                <w:sz w:val="22"/>
                <w:szCs w:val="22"/>
              </w:rPr>
            </w:pPr>
            <w:r w:rsidRPr="00596275">
              <w:rPr>
                <w:rFonts w:ascii="Times New Roman" w:hAnsi="Times New Roman"/>
                <w:sz w:val="22"/>
                <w:szCs w:val="22"/>
              </w:rPr>
              <w:t xml:space="preserve">znamená technický dozor investora, tj. osobu nebo osoby pověřené Objednatelem technickou stránkou provádění Díla, ke dni podpisu Smlouvy </w:t>
            </w:r>
            <w:r w:rsidR="002A16B3" w:rsidRPr="00596275">
              <w:rPr>
                <w:rFonts w:ascii="Times New Roman" w:hAnsi="Times New Roman"/>
                <w:sz w:val="22"/>
                <w:szCs w:val="22"/>
              </w:rPr>
              <w:t xml:space="preserve">je TDI </w:t>
            </w:r>
            <w:r w:rsidR="005A4AF2" w:rsidRPr="00596275">
              <w:rPr>
                <w:rFonts w:ascii="Times New Roman" w:hAnsi="Times New Roman"/>
                <w:sz w:val="22"/>
                <w:szCs w:val="22"/>
              </w:rPr>
              <w:t xml:space="preserve">fyzická osoba podnikající / </w:t>
            </w:r>
            <w:r w:rsidRPr="00596275">
              <w:rPr>
                <w:rFonts w:ascii="Times New Roman" w:hAnsi="Times New Roman"/>
                <w:sz w:val="22"/>
                <w:szCs w:val="22"/>
              </w:rPr>
              <w:t xml:space="preserve">společnost [•], se sídlem [•], IČO: [•], zapsanou v obchodním rejstříku vedeném [•], </w:t>
            </w:r>
            <w:proofErr w:type="spellStart"/>
            <w:r w:rsidRPr="00596275">
              <w:rPr>
                <w:rFonts w:ascii="Times New Roman" w:hAnsi="Times New Roman"/>
                <w:sz w:val="22"/>
                <w:szCs w:val="22"/>
              </w:rPr>
              <w:t>sp</w:t>
            </w:r>
            <w:proofErr w:type="spellEnd"/>
            <w:r w:rsidRPr="00596275">
              <w:rPr>
                <w:rFonts w:ascii="Times New Roman" w:hAnsi="Times New Roman"/>
                <w:sz w:val="22"/>
                <w:szCs w:val="22"/>
              </w:rPr>
              <w:t>. zn.: [•];</w:t>
            </w:r>
          </w:p>
        </w:tc>
      </w:tr>
      <w:tr w:rsidR="00BE6914" w:rsidRPr="000A7179" w14:paraId="55C2DDD5" w14:textId="77777777" w:rsidTr="000A7179">
        <w:tc>
          <w:tcPr>
            <w:tcW w:w="2209" w:type="dxa"/>
          </w:tcPr>
          <w:p w14:paraId="6A7CB0F5" w14:textId="77777777" w:rsidR="00BE6914"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F84AD1">
              <w:rPr>
                <w:rFonts w:ascii="Times New Roman" w:hAnsi="Times New Roman"/>
                <w:b/>
                <w:sz w:val="22"/>
                <w:szCs w:val="22"/>
              </w:rPr>
              <w:t>Termín dokončení</w:t>
            </w:r>
            <w:r>
              <w:rPr>
                <w:rFonts w:ascii="Times New Roman" w:hAnsi="Times New Roman"/>
                <w:sz w:val="22"/>
                <w:szCs w:val="22"/>
              </w:rPr>
              <w:t>“</w:t>
            </w:r>
          </w:p>
        </w:tc>
        <w:tc>
          <w:tcPr>
            <w:tcW w:w="6511" w:type="dxa"/>
          </w:tcPr>
          <w:p w14:paraId="4C9D9DFD" w14:textId="558D9326" w:rsidR="00BE6914" w:rsidRPr="00C16225" w:rsidRDefault="00BE6914" w:rsidP="00003DF0">
            <w:pPr>
              <w:pStyle w:val="Normal2"/>
              <w:spacing w:before="120" w:line="276" w:lineRule="auto"/>
              <w:ind w:left="0"/>
              <w:rPr>
                <w:lang w:val="cs-CZ"/>
              </w:rPr>
            </w:pPr>
            <w:r w:rsidRPr="00596275">
              <w:rPr>
                <w:lang w:val="cs-CZ"/>
              </w:rPr>
              <w:t xml:space="preserve">znamená den, </w:t>
            </w:r>
            <w:r w:rsidR="002A16B3" w:rsidRPr="00596275">
              <w:rPr>
                <w:lang w:val="cs-CZ"/>
              </w:rPr>
              <w:t xml:space="preserve">kdy bude Objednatelem vydán </w:t>
            </w:r>
            <w:r w:rsidR="00BD329E" w:rsidRPr="00596275">
              <w:rPr>
                <w:lang w:val="cs-CZ"/>
              </w:rPr>
              <w:t xml:space="preserve">Zhotoviteli </w:t>
            </w:r>
            <w:r w:rsidR="002A16B3" w:rsidRPr="00596275">
              <w:rPr>
                <w:lang w:val="cs-CZ"/>
              </w:rPr>
              <w:t>zápis o př</w:t>
            </w:r>
            <w:r w:rsidR="007E37BD" w:rsidRPr="00596275">
              <w:rPr>
                <w:lang w:val="cs-CZ"/>
              </w:rPr>
              <w:t>evzetí Díla dle článku</w:t>
            </w:r>
            <w:r w:rsidR="002A16B3" w:rsidRPr="00596275">
              <w:rPr>
                <w:lang w:val="cs-CZ"/>
              </w:rPr>
              <w:t xml:space="preserve"> </w:t>
            </w:r>
            <w:r w:rsidR="001273BA" w:rsidRPr="00CB58F6">
              <w:fldChar w:fldCharType="begin"/>
            </w:r>
            <w:r w:rsidR="00C46EE3" w:rsidRPr="00596275">
              <w:instrText xml:space="preserve"> REF _Ref449021466 \r \h  \* MERGEFORMAT </w:instrText>
            </w:r>
            <w:r w:rsidR="001273BA" w:rsidRPr="00CB58F6">
              <w:fldChar w:fldCharType="separate"/>
            </w:r>
            <w:r w:rsidR="00E35934" w:rsidRPr="00596275">
              <w:rPr>
                <w:lang w:val="cs-CZ"/>
              </w:rPr>
              <w:t>20.3(a)</w:t>
            </w:r>
            <w:r w:rsidR="001273BA" w:rsidRPr="00CB58F6">
              <w:fldChar w:fldCharType="end"/>
            </w:r>
            <w:r w:rsidR="00BB0192" w:rsidRPr="00596275">
              <w:rPr>
                <w:lang w:val="cs-CZ"/>
              </w:rPr>
              <w:t xml:space="preserve"> </w:t>
            </w:r>
            <w:r w:rsidR="003E4492" w:rsidRPr="00596275">
              <w:rPr>
                <w:lang w:val="cs-CZ"/>
              </w:rPr>
              <w:t xml:space="preserve">nebo </w:t>
            </w:r>
            <w:r w:rsidR="00E5146B" w:rsidRPr="00CB58F6">
              <w:fldChar w:fldCharType="begin"/>
            </w:r>
            <w:r w:rsidR="00E5146B" w:rsidRPr="00596275">
              <w:instrText xml:space="preserve"> REF _Ref449100580 \r \h  \* MERGEFORMAT </w:instrText>
            </w:r>
            <w:r w:rsidR="00E5146B" w:rsidRPr="00CB58F6">
              <w:fldChar w:fldCharType="separate"/>
            </w:r>
            <w:r w:rsidR="00E35934" w:rsidRPr="00596275">
              <w:rPr>
                <w:lang w:val="cs-CZ"/>
              </w:rPr>
              <w:t>20.3(c)</w:t>
            </w:r>
            <w:r w:rsidR="00E5146B" w:rsidRPr="00CB58F6">
              <w:fldChar w:fldCharType="end"/>
            </w:r>
            <w:r w:rsidR="003E4492" w:rsidRPr="00596275">
              <w:rPr>
                <w:lang w:val="cs-CZ"/>
              </w:rPr>
              <w:t xml:space="preserve"> </w:t>
            </w:r>
            <w:r w:rsidR="002A16B3" w:rsidRPr="00596275">
              <w:rPr>
                <w:lang w:val="cs-CZ"/>
              </w:rPr>
              <w:t>této</w:t>
            </w:r>
            <w:r w:rsidR="00F022A2" w:rsidRPr="00596275">
              <w:rPr>
                <w:lang w:val="cs-CZ"/>
              </w:rPr>
              <w:t xml:space="preserve"> Smlouvy</w:t>
            </w:r>
            <w:r w:rsidR="00BD329E" w:rsidRPr="00596275">
              <w:rPr>
                <w:lang w:val="cs-CZ"/>
              </w:rPr>
              <w:t xml:space="preserve"> s tím</w:t>
            </w:r>
            <w:r w:rsidR="00F022A2" w:rsidRPr="00596275">
              <w:rPr>
                <w:lang w:val="cs-CZ"/>
              </w:rPr>
              <w:t xml:space="preserve">, že </w:t>
            </w:r>
            <w:r w:rsidR="002A16B3" w:rsidRPr="00596275">
              <w:rPr>
                <w:lang w:val="cs-CZ"/>
              </w:rPr>
              <w:t xml:space="preserve">Termín dokončení musí nastat </w:t>
            </w:r>
            <w:r w:rsidR="008E70E4" w:rsidRPr="00596275">
              <w:rPr>
                <w:b/>
                <w:lang w:val="cs-CZ"/>
              </w:rPr>
              <w:t xml:space="preserve">nejpozději do </w:t>
            </w:r>
            <w:proofErr w:type="gramStart"/>
            <w:r w:rsidR="00435A59">
              <w:rPr>
                <w:b/>
                <w:bCs/>
                <w:lang w:val="cs-CZ"/>
              </w:rPr>
              <w:t>21</w:t>
            </w:r>
            <w:r w:rsidR="005568DE" w:rsidRPr="00596275">
              <w:rPr>
                <w:b/>
                <w:bCs/>
                <w:lang w:val="cs-CZ"/>
              </w:rPr>
              <w:t>.1</w:t>
            </w:r>
            <w:r w:rsidR="00992F66">
              <w:rPr>
                <w:b/>
                <w:bCs/>
                <w:lang w:val="cs-CZ"/>
              </w:rPr>
              <w:t>2</w:t>
            </w:r>
            <w:r w:rsidR="005568DE" w:rsidRPr="00596275">
              <w:rPr>
                <w:b/>
                <w:bCs/>
                <w:lang w:val="cs-CZ"/>
              </w:rPr>
              <w:t>.2020</w:t>
            </w:r>
            <w:proofErr w:type="gramEnd"/>
            <w:r w:rsidR="00196D8C" w:rsidRPr="00C16225">
              <w:rPr>
                <w:lang w:val="cs-CZ"/>
              </w:rPr>
              <w:t>.</w:t>
            </w:r>
            <w:r w:rsidR="00AE2BA5" w:rsidRPr="00C16225">
              <w:rPr>
                <w:lang w:val="cs-CZ"/>
              </w:rPr>
              <w:t xml:space="preserve"> </w:t>
            </w:r>
          </w:p>
        </w:tc>
      </w:tr>
      <w:tr w:rsidR="00BE6914" w:rsidRPr="00AA7A3B" w14:paraId="6528A994" w14:textId="77777777" w:rsidTr="000A7179">
        <w:tc>
          <w:tcPr>
            <w:tcW w:w="2209" w:type="dxa"/>
          </w:tcPr>
          <w:p w14:paraId="2FC515F0"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Úpadek</w:t>
            </w:r>
            <w:r>
              <w:rPr>
                <w:rFonts w:ascii="Times New Roman" w:hAnsi="Times New Roman"/>
                <w:sz w:val="22"/>
                <w:szCs w:val="22"/>
              </w:rPr>
              <w:t>“</w:t>
            </w:r>
          </w:p>
        </w:tc>
        <w:tc>
          <w:tcPr>
            <w:tcW w:w="6511" w:type="dxa"/>
          </w:tcPr>
          <w:p w14:paraId="36E75EB2" w14:textId="77777777" w:rsidR="00BE6914" w:rsidRPr="00596275" w:rsidRDefault="00BE6914" w:rsidP="00BF1B85">
            <w:pPr>
              <w:pStyle w:val="Normal2"/>
              <w:spacing w:before="120" w:line="276" w:lineRule="auto"/>
              <w:ind w:left="0"/>
              <w:rPr>
                <w:lang w:val="cs-CZ"/>
              </w:rPr>
            </w:pPr>
            <w:r w:rsidRPr="00596275">
              <w:rPr>
                <w:lang w:val="cs-CZ"/>
              </w:rPr>
              <w:t>znamená situaci, kdy (i) soud rozhodne o úpadku dotčené osoby; nebo (</w:t>
            </w:r>
            <w:proofErr w:type="spellStart"/>
            <w:r w:rsidRPr="00596275">
              <w:rPr>
                <w:lang w:val="cs-CZ"/>
              </w:rPr>
              <w:t>ii</w:t>
            </w:r>
            <w:proofErr w:type="spellEnd"/>
            <w:r w:rsidRPr="00596275">
              <w:rPr>
                <w:lang w:val="cs-CZ"/>
              </w:rPr>
              <w:t>) dotčená osoba podá insolvenční návrh na svou osobu; (</w:t>
            </w:r>
            <w:proofErr w:type="spellStart"/>
            <w:r w:rsidRPr="00596275">
              <w:rPr>
                <w:lang w:val="cs-CZ"/>
              </w:rPr>
              <w:t>iii</w:t>
            </w:r>
            <w:proofErr w:type="spellEnd"/>
            <w:r w:rsidRPr="00596275">
              <w:rPr>
                <w:lang w:val="cs-CZ"/>
              </w:rPr>
              <w:t xml:space="preserve">) insolvenční návrh na dotčenou osobu bude zamítnut pro nedostatek majetku ve smyslu zákona č. 182/2006 Sb., o úpadku a způsobech jeho řešení (insolvenční zákon), </w:t>
            </w:r>
            <w:r w:rsidR="00BF1B85" w:rsidRPr="00596275">
              <w:rPr>
                <w:lang w:val="cs-CZ"/>
              </w:rPr>
              <w:t>ve znění pozdějších předpisů</w:t>
            </w:r>
            <w:r w:rsidRPr="00596275">
              <w:rPr>
                <w:lang w:val="cs-CZ"/>
              </w:rPr>
              <w:t>; (</w:t>
            </w:r>
            <w:proofErr w:type="spellStart"/>
            <w:r w:rsidRPr="00596275">
              <w:rPr>
                <w:lang w:val="cs-CZ"/>
              </w:rPr>
              <w:t>iv</w:t>
            </w:r>
            <w:proofErr w:type="spellEnd"/>
            <w:r w:rsidRPr="00596275">
              <w:rPr>
                <w:lang w:val="cs-CZ"/>
              </w:rPr>
              <w:t>) bude jmenován insolvenční správce dotčené osoby; nebo (v) bude přijato usnesení o likvidaci dotčené osoby, povinné nebo dobrovolné; (</w:t>
            </w:r>
            <w:proofErr w:type="spellStart"/>
            <w:r w:rsidRPr="00596275">
              <w:rPr>
                <w:lang w:val="cs-CZ"/>
              </w:rPr>
              <w:t>vi</w:t>
            </w:r>
            <w:proofErr w:type="spellEnd"/>
            <w:r w:rsidRPr="00596275">
              <w:rPr>
                <w:lang w:val="cs-CZ"/>
              </w:rPr>
              <w:t xml:space="preserve">) se dotčená osoba dostane do úpadku ve smyslu </w:t>
            </w:r>
            <w:r w:rsidR="00BF1B85" w:rsidRPr="00596275">
              <w:rPr>
                <w:lang w:val="cs-CZ"/>
              </w:rPr>
              <w:t xml:space="preserve">zákona č. </w:t>
            </w:r>
            <w:r w:rsidR="00BF1B85" w:rsidRPr="00596275">
              <w:rPr>
                <w:lang w:val="cs-CZ"/>
              </w:rPr>
              <w:lastRenderedPageBreak/>
              <w:t>182/2006 Sb., o úpadku a způsobech jeho řešení (insolvenční zákon), ve znění pozdějších předpisů</w:t>
            </w:r>
            <w:r w:rsidRPr="00596275">
              <w:rPr>
                <w:lang w:val="cs-CZ"/>
              </w:rPr>
              <w:t>; nebo (</w:t>
            </w:r>
            <w:proofErr w:type="spellStart"/>
            <w:r w:rsidRPr="00596275">
              <w:rPr>
                <w:lang w:val="cs-CZ"/>
              </w:rPr>
              <w:t>vii</w:t>
            </w:r>
            <w:proofErr w:type="spellEnd"/>
            <w:r w:rsidRPr="00596275">
              <w:rPr>
                <w:lang w:val="cs-CZ"/>
              </w:rPr>
              <w:t>) nastane jiná obdobná situace.</w:t>
            </w:r>
          </w:p>
        </w:tc>
      </w:tr>
      <w:tr w:rsidR="00BE6914" w:rsidRPr="00AA7A3B" w14:paraId="43D06AE5" w14:textId="77777777" w:rsidTr="000A7179">
        <w:tc>
          <w:tcPr>
            <w:tcW w:w="2209" w:type="dxa"/>
          </w:tcPr>
          <w:p w14:paraId="63FE8794"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lastRenderedPageBreak/>
              <w:t>„</w:t>
            </w:r>
            <w:r w:rsidRPr="000304D6">
              <w:rPr>
                <w:rFonts w:ascii="Times New Roman" w:hAnsi="Times New Roman"/>
                <w:b/>
                <w:sz w:val="22"/>
                <w:szCs w:val="22"/>
              </w:rPr>
              <w:t>Vyšší moc</w:t>
            </w:r>
            <w:r>
              <w:rPr>
                <w:rFonts w:ascii="Times New Roman" w:hAnsi="Times New Roman"/>
                <w:sz w:val="22"/>
                <w:szCs w:val="22"/>
              </w:rPr>
              <w:t>“</w:t>
            </w:r>
          </w:p>
        </w:tc>
        <w:tc>
          <w:tcPr>
            <w:tcW w:w="6511" w:type="dxa"/>
          </w:tcPr>
          <w:p w14:paraId="36A4196D" w14:textId="77777777" w:rsidR="00BE6914" w:rsidRPr="00EA38D5" w:rsidRDefault="00BE6914" w:rsidP="003B1CA2">
            <w:pPr>
              <w:pStyle w:val="Clanek11"/>
              <w:numPr>
                <w:ilvl w:val="0"/>
                <w:numId w:val="0"/>
              </w:numPr>
              <w:spacing w:line="276" w:lineRule="auto"/>
            </w:pPr>
            <w:r w:rsidRPr="00EA38D5">
              <w:t>znamená mimořádnou událost nebo okolnost, kterou nemohla žádná ze Stran před uzavřením Smlouvy předvídat ani jí předejít přijetím preventivního opatření</w:t>
            </w:r>
            <w:r w:rsidR="00D32CC0">
              <w:t xml:space="preserve"> či dostatečným prozkoumáním podmínek Staveniště</w:t>
            </w:r>
            <w:r w:rsidRPr="00EA38D5">
              <w:t xml:space="preserve">, a která je mimo jakoukoliv kontrolu kterékoliv Strany a nebyla způsobena úmyslně ani z nedbalosti jednáním nebo opomenutím kterékoliv Strany, a která podstatným způsobem ztěžuje nebo znemožňuje plnění povinností dle této Smlouvy kteroukoliv ze Stran, </w:t>
            </w:r>
            <w:r>
              <w:t>kterážto okolnost je zároveň výlučně některou z dále uvedených</w:t>
            </w:r>
            <w:r w:rsidRPr="00EA38D5">
              <w:t>:</w:t>
            </w:r>
          </w:p>
          <w:p w14:paraId="50702A36" w14:textId="77777777" w:rsidR="00BE6914" w:rsidRPr="00EA38D5" w:rsidRDefault="00BE6914" w:rsidP="003B1CA2">
            <w:pPr>
              <w:pStyle w:val="Claneka"/>
              <w:tabs>
                <w:tab w:val="num" w:pos="483"/>
              </w:tabs>
              <w:spacing w:line="276" w:lineRule="auto"/>
              <w:ind w:left="486" w:hanging="429"/>
            </w:pPr>
            <w:r w:rsidRPr="00EA38D5">
              <w:t>živelné události - zemětřesení, záplavy, vichřice</w:t>
            </w:r>
            <w:r>
              <w:t>,</w:t>
            </w:r>
            <w:r w:rsidRPr="00EA38D5">
              <w:t xml:space="preserve"> atd.;</w:t>
            </w:r>
          </w:p>
          <w:p w14:paraId="7A103B9F" w14:textId="77777777" w:rsidR="00BE6914" w:rsidRDefault="00BE6914" w:rsidP="00894633">
            <w:pPr>
              <w:pStyle w:val="Claneka"/>
              <w:tabs>
                <w:tab w:val="num" w:pos="483"/>
              </w:tabs>
              <w:spacing w:line="276" w:lineRule="auto"/>
              <w:ind w:left="486" w:hanging="429"/>
            </w:pPr>
            <w:r w:rsidRPr="00EA38D5">
              <w:t xml:space="preserve">války, občanské nepokoje, havárie letadel, radioaktivní zamoření štěpným materiálem nebo radioaktivním odpadem, </w:t>
            </w:r>
          </w:p>
          <w:p w14:paraId="5BCC3314" w14:textId="54460F68" w:rsidR="00BE6914" w:rsidRPr="001B63B6" w:rsidRDefault="00BE6914" w:rsidP="00D32CC0">
            <w:pPr>
              <w:pStyle w:val="Claneka"/>
              <w:numPr>
                <w:ilvl w:val="0"/>
                <w:numId w:val="0"/>
              </w:numPr>
              <w:spacing w:line="276" w:lineRule="auto"/>
              <w:ind w:left="59"/>
            </w:pPr>
            <w:r w:rsidRPr="00EA38D5">
              <w:t xml:space="preserve">nikoli však </w:t>
            </w:r>
            <w:r w:rsidR="00F56870">
              <w:t xml:space="preserve">pandemie </w:t>
            </w:r>
            <w:r w:rsidR="00BC564A">
              <w:t>virového onemocnění</w:t>
            </w:r>
            <w:r w:rsidR="00D7019E">
              <w:t xml:space="preserve"> (např. pandemie způsobená druhem </w:t>
            </w:r>
            <w:proofErr w:type="spellStart"/>
            <w:r w:rsidR="00D7019E">
              <w:t>koronavir</w:t>
            </w:r>
            <w:r w:rsidR="00232BFE">
              <w:t>u</w:t>
            </w:r>
            <w:proofErr w:type="spellEnd"/>
            <w:r w:rsidR="00D7019E">
              <w:t xml:space="preserve"> označovaným jako SARS-CoV-2)</w:t>
            </w:r>
            <w:r w:rsidR="00232BFE">
              <w:t xml:space="preserve">, </w:t>
            </w:r>
            <w:r w:rsidRPr="00EA38D5">
              <w:t>stávky zaměstnanců, hospodářské poměry a podobné okolnosti související s činností Strany</w:t>
            </w:r>
            <w:r>
              <w:t xml:space="preserve">, která se </w:t>
            </w:r>
            <w:r w:rsidR="00D32CC0">
              <w:t>V</w:t>
            </w:r>
            <w:r>
              <w:t>yšší moci dovolává;</w:t>
            </w:r>
          </w:p>
        </w:tc>
      </w:tr>
      <w:tr w:rsidR="00550647" w:rsidRPr="00AA7A3B" w14:paraId="49825153" w14:textId="77777777" w:rsidTr="000A7179">
        <w:tc>
          <w:tcPr>
            <w:tcW w:w="2209" w:type="dxa"/>
          </w:tcPr>
          <w:p w14:paraId="2DA1AADC" w14:textId="77777777" w:rsidR="00550647" w:rsidRPr="003B1CA2" w:rsidRDefault="00550647"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550647">
              <w:rPr>
                <w:rFonts w:ascii="Times New Roman" w:hAnsi="Times New Roman"/>
                <w:b/>
                <w:sz w:val="22"/>
                <w:szCs w:val="22"/>
              </w:rPr>
              <w:t>Zádržné</w:t>
            </w:r>
            <w:r>
              <w:rPr>
                <w:rFonts w:ascii="Times New Roman" w:hAnsi="Times New Roman"/>
                <w:sz w:val="22"/>
                <w:szCs w:val="22"/>
              </w:rPr>
              <w:t>“</w:t>
            </w:r>
          </w:p>
        </w:tc>
        <w:tc>
          <w:tcPr>
            <w:tcW w:w="6511" w:type="dxa"/>
          </w:tcPr>
          <w:p w14:paraId="2E248154" w14:textId="59172EA4" w:rsidR="00550647" w:rsidRPr="003B1CA2" w:rsidRDefault="00550647" w:rsidP="00550647">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 xml:space="preserve">má význam uvedený v článku </w:t>
            </w:r>
            <w:r w:rsidR="001273BA">
              <w:rPr>
                <w:rFonts w:ascii="Times New Roman" w:hAnsi="Times New Roman"/>
                <w:sz w:val="22"/>
                <w:szCs w:val="22"/>
              </w:rPr>
              <w:fldChar w:fldCharType="begin"/>
            </w:r>
            <w:r>
              <w:rPr>
                <w:rFonts w:ascii="Times New Roman" w:hAnsi="Times New Roman"/>
                <w:sz w:val="22"/>
                <w:szCs w:val="22"/>
              </w:rPr>
              <w:instrText xml:space="preserve"> REF _Ref439577252 \r \h </w:instrText>
            </w:r>
            <w:r w:rsidR="00C33F6B">
              <w:rPr>
                <w:rFonts w:ascii="Times New Roman" w:hAnsi="Times New Roman"/>
                <w:sz w:val="22"/>
                <w:szCs w:val="22"/>
              </w:rPr>
              <w:instrText xml:space="preserve"> \* MERGEFORMAT </w:instrText>
            </w:r>
            <w:r w:rsidR="001273BA">
              <w:rPr>
                <w:rFonts w:ascii="Times New Roman" w:hAnsi="Times New Roman"/>
                <w:sz w:val="22"/>
                <w:szCs w:val="22"/>
              </w:rPr>
            </w:r>
            <w:r w:rsidR="001273BA">
              <w:rPr>
                <w:rFonts w:ascii="Times New Roman" w:hAnsi="Times New Roman"/>
                <w:sz w:val="22"/>
                <w:szCs w:val="22"/>
              </w:rPr>
              <w:fldChar w:fldCharType="separate"/>
            </w:r>
            <w:r w:rsidR="00E35934">
              <w:rPr>
                <w:rFonts w:ascii="Times New Roman" w:hAnsi="Times New Roman"/>
                <w:sz w:val="22"/>
                <w:szCs w:val="22"/>
              </w:rPr>
              <w:t>9</w:t>
            </w:r>
            <w:r w:rsidR="001273BA">
              <w:rPr>
                <w:rFonts w:ascii="Times New Roman" w:hAnsi="Times New Roman"/>
                <w:sz w:val="22"/>
                <w:szCs w:val="22"/>
              </w:rPr>
              <w:fldChar w:fldCharType="end"/>
            </w:r>
            <w:r>
              <w:rPr>
                <w:rFonts w:ascii="Times New Roman" w:hAnsi="Times New Roman"/>
                <w:sz w:val="22"/>
                <w:szCs w:val="22"/>
              </w:rPr>
              <w:t xml:space="preserve"> této Smlouvy;</w:t>
            </w:r>
          </w:p>
        </w:tc>
      </w:tr>
      <w:tr w:rsidR="00BE6914" w:rsidRPr="00AA7A3B" w14:paraId="46F57120" w14:textId="77777777" w:rsidTr="000A7179">
        <w:tc>
          <w:tcPr>
            <w:tcW w:w="2209" w:type="dxa"/>
          </w:tcPr>
          <w:p w14:paraId="2776C6E1" w14:textId="77777777" w:rsidR="00BE6914" w:rsidRPr="003B1CA2" w:rsidRDefault="00BE6914" w:rsidP="003B1CA2">
            <w:pPr>
              <w:pStyle w:val="Body1CtrlShiftB1"/>
              <w:spacing w:before="120" w:after="120" w:line="276" w:lineRule="auto"/>
              <w:ind w:left="0"/>
              <w:rPr>
                <w:rFonts w:ascii="Times New Roman" w:hAnsi="Times New Roman"/>
                <w:sz w:val="22"/>
                <w:szCs w:val="22"/>
              </w:rPr>
            </w:pPr>
            <w:r w:rsidRPr="003B1CA2">
              <w:rPr>
                <w:rFonts w:ascii="Times New Roman" w:hAnsi="Times New Roman"/>
                <w:sz w:val="22"/>
                <w:szCs w:val="22"/>
              </w:rPr>
              <w:t>„</w:t>
            </w:r>
            <w:r w:rsidRPr="003B1CA2">
              <w:rPr>
                <w:rFonts w:ascii="Times New Roman" w:hAnsi="Times New Roman"/>
                <w:b/>
                <w:sz w:val="22"/>
                <w:szCs w:val="22"/>
              </w:rPr>
              <w:t>Záruční doba</w:t>
            </w:r>
            <w:r>
              <w:rPr>
                <w:rFonts w:ascii="Times New Roman" w:hAnsi="Times New Roman"/>
                <w:sz w:val="22"/>
                <w:szCs w:val="22"/>
              </w:rPr>
              <w:t>“</w:t>
            </w:r>
          </w:p>
        </w:tc>
        <w:tc>
          <w:tcPr>
            <w:tcW w:w="6511" w:type="dxa"/>
          </w:tcPr>
          <w:p w14:paraId="12B86488" w14:textId="69653BD7" w:rsidR="00BE6914" w:rsidRPr="004221C3" w:rsidRDefault="00BE6914" w:rsidP="00550647">
            <w:pPr>
              <w:pStyle w:val="Body1CtrlShiftB1"/>
              <w:spacing w:before="120" w:after="120" w:line="276" w:lineRule="auto"/>
              <w:ind w:left="0"/>
              <w:rPr>
                <w:rFonts w:ascii="Times New Roman" w:hAnsi="Times New Roman"/>
                <w:sz w:val="22"/>
                <w:szCs w:val="22"/>
                <w:highlight w:val="yellow"/>
              </w:rPr>
            </w:pPr>
            <w:r w:rsidRPr="003B1CA2">
              <w:rPr>
                <w:rFonts w:ascii="Times New Roman" w:hAnsi="Times New Roman"/>
                <w:sz w:val="22"/>
                <w:szCs w:val="22"/>
              </w:rPr>
              <w:t xml:space="preserve">má význam uvedený v článku </w:t>
            </w:r>
            <w:r w:rsidR="001273BA">
              <w:rPr>
                <w:rFonts w:ascii="Times New Roman" w:hAnsi="Times New Roman"/>
                <w:sz w:val="22"/>
                <w:szCs w:val="22"/>
              </w:rPr>
              <w:fldChar w:fldCharType="begin"/>
            </w:r>
            <w:r w:rsidR="00550647">
              <w:rPr>
                <w:rFonts w:ascii="Times New Roman" w:hAnsi="Times New Roman"/>
                <w:sz w:val="22"/>
                <w:szCs w:val="22"/>
              </w:rPr>
              <w:instrText xml:space="preserve"> REF _Ref448946764 \r \h </w:instrText>
            </w:r>
            <w:r w:rsidR="00C33F6B">
              <w:rPr>
                <w:rFonts w:ascii="Times New Roman" w:hAnsi="Times New Roman"/>
                <w:sz w:val="22"/>
                <w:szCs w:val="22"/>
              </w:rPr>
              <w:instrText xml:space="preserve"> \* MERGEFORMAT </w:instrText>
            </w:r>
            <w:r w:rsidR="001273BA">
              <w:rPr>
                <w:rFonts w:ascii="Times New Roman" w:hAnsi="Times New Roman"/>
                <w:sz w:val="22"/>
                <w:szCs w:val="22"/>
              </w:rPr>
            </w:r>
            <w:r w:rsidR="001273BA">
              <w:rPr>
                <w:rFonts w:ascii="Times New Roman" w:hAnsi="Times New Roman"/>
                <w:sz w:val="22"/>
                <w:szCs w:val="22"/>
              </w:rPr>
              <w:fldChar w:fldCharType="separate"/>
            </w:r>
            <w:proofErr w:type="gramStart"/>
            <w:r w:rsidR="00E35934">
              <w:rPr>
                <w:rFonts w:ascii="Times New Roman" w:hAnsi="Times New Roman"/>
                <w:sz w:val="22"/>
                <w:szCs w:val="22"/>
              </w:rPr>
              <w:t>21.5</w:t>
            </w:r>
            <w:r w:rsidR="001273BA">
              <w:rPr>
                <w:rFonts w:ascii="Times New Roman" w:hAnsi="Times New Roman"/>
                <w:sz w:val="22"/>
                <w:szCs w:val="22"/>
              </w:rPr>
              <w:fldChar w:fldCharType="end"/>
            </w:r>
            <w:r w:rsidR="00550647">
              <w:rPr>
                <w:rFonts w:ascii="Times New Roman" w:hAnsi="Times New Roman"/>
                <w:sz w:val="22"/>
                <w:szCs w:val="22"/>
              </w:rPr>
              <w:t xml:space="preserve"> </w:t>
            </w:r>
            <w:r>
              <w:rPr>
                <w:rFonts w:ascii="Times New Roman" w:hAnsi="Times New Roman"/>
                <w:sz w:val="22"/>
                <w:szCs w:val="22"/>
              </w:rPr>
              <w:t>této</w:t>
            </w:r>
            <w:proofErr w:type="gramEnd"/>
            <w:r>
              <w:rPr>
                <w:rFonts w:ascii="Times New Roman" w:hAnsi="Times New Roman"/>
                <w:sz w:val="22"/>
                <w:szCs w:val="22"/>
              </w:rPr>
              <w:t xml:space="preserve"> Smlouvy;</w:t>
            </w:r>
          </w:p>
        </w:tc>
      </w:tr>
      <w:tr w:rsidR="00BE6914" w:rsidRPr="00AA7A3B" w14:paraId="67F94E51" w14:textId="77777777" w:rsidTr="000A7179">
        <w:tc>
          <w:tcPr>
            <w:tcW w:w="2209" w:type="dxa"/>
          </w:tcPr>
          <w:p w14:paraId="5101A98C" w14:textId="77777777" w:rsidR="00BE6914" w:rsidRPr="001B63B6"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0304D6">
              <w:rPr>
                <w:rFonts w:ascii="Times New Roman" w:hAnsi="Times New Roman"/>
                <w:b/>
                <w:sz w:val="22"/>
                <w:szCs w:val="22"/>
              </w:rPr>
              <w:t>Změna</w:t>
            </w:r>
            <w:r>
              <w:rPr>
                <w:rFonts w:ascii="Times New Roman" w:hAnsi="Times New Roman"/>
                <w:sz w:val="22"/>
                <w:szCs w:val="22"/>
              </w:rPr>
              <w:t>“</w:t>
            </w:r>
          </w:p>
        </w:tc>
        <w:tc>
          <w:tcPr>
            <w:tcW w:w="6511" w:type="dxa"/>
          </w:tcPr>
          <w:p w14:paraId="47D2404B" w14:textId="77777777" w:rsidR="00BE6914" w:rsidRPr="004221C3" w:rsidRDefault="00BE6914" w:rsidP="006036F2">
            <w:pPr>
              <w:pStyle w:val="Normal2"/>
              <w:spacing w:before="120" w:line="276" w:lineRule="auto"/>
              <w:ind w:left="0"/>
              <w:rPr>
                <w:lang w:val="cs-CZ"/>
              </w:rPr>
            </w:pPr>
            <w:r w:rsidRPr="00EA38D5">
              <w:rPr>
                <w:lang w:val="cs-CZ"/>
              </w:rPr>
              <w:t>znamená odchylku od specifikace Díla nebo Harmonogramu</w:t>
            </w:r>
            <w:r w:rsidR="006036F2">
              <w:rPr>
                <w:lang w:val="cs-CZ"/>
              </w:rPr>
              <w:t>, která je požadována Objednatelem</w:t>
            </w:r>
            <w:r>
              <w:rPr>
                <w:lang w:val="cs-CZ"/>
              </w:rPr>
              <w:t>;</w:t>
            </w:r>
          </w:p>
        </w:tc>
      </w:tr>
      <w:tr w:rsidR="00BE6914" w:rsidRPr="00AA7A3B" w14:paraId="7756774E" w14:textId="77777777" w:rsidTr="000A7179">
        <w:tc>
          <w:tcPr>
            <w:tcW w:w="2209" w:type="dxa"/>
          </w:tcPr>
          <w:p w14:paraId="623E67CB" w14:textId="77777777" w:rsidR="00BE6914" w:rsidRDefault="00BE6914" w:rsidP="003B1CA2">
            <w:pPr>
              <w:pStyle w:val="Body1CtrlShiftB1"/>
              <w:spacing w:before="120" w:after="120" w:line="276" w:lineRule="auto"/>
              <w:ind w:left="0"/>
              <w:rPr>
                <w:rFonts w:ascii="Times New Roman" w:hAnsi="Times New Roman"/>
                <w:sz w:val="22"/>
                <w:szCs w:val="22"/>
              </w:rPr>
            </w:pPr>
            <w:r>
              <w:rPr>
                <w:rFonts w:ascii="Times New Roman" w:hAnsi="Times New Roman"/>
                <w:sz w:val="22"/>
                <w:szCs w:val="22"/>
              </w:rPr>
              <w:t>„</w:t>
            </w:r>
            <w:r w:rsidRPr="009A7B3D">
              <w:rPr>
                <w:rFonts w:ascii="Times New Roman" w:hAnsi="Times New Roman"/>
                <w:b/>
                <w:sz w:val="22"/>
                <w:szCs w:val="22"/>
              </w:rPr>
              <w:t>Zpráva o postupu prací</w:t>
            </w:r>
            <w:r>
              <w:rPr>
                <w:rFonts w:ascii="Times New Roman" w:hAnsi="Times New Roman"/>
                <w:sz w:val="22"/>
                <w:szCs w:val="22"/>
              </w:rPr>
              <w:t>“</w:t>
            </w:r>
          </w:p>
        </w:tc>
        <w:tc>
          <w:tcPr>
            <w:tcW w:w="6511" w:type="dxa"/>
          </w:tcPr>
          <w:p w14:paraId="0F20C5F1" w14:textId="6BB5A761" w:rsidR="00BE6914" w:rsidRPr="00EA38D5" w:rsidRDefault="00BE6914" w:rsidP="003B1CA2">
            <w:pPr>
              <w:pStyle w:val="Normal2"/>
              <w:spacing w:before="120" w:line="276" w:lineRule="auto"/>
              <w:ind w:left="0"/>
              <w:rPr>
                <w:lang w:val="cs-CZ"/>
              </w:rPr>
            </w:pPr>
            <w:r w:rsidRPr="00EA38D5">
              <w:rPr>
                <w:lang w:val="cs-CZ"/>
              </w:rPr>
              <w:t xml:space="preserve">má význam uvedený v článku </w:t>
            </w:r>
            <w:r w:rsidR="001273BA">
              <w:rPr>
                <w:lang w:val="cs-CZ"/>
              </w:rPr>
              <w:fldChar w:fldCharType="begin"/>
            </w:r>
            <w:r>
              <w:rPr>
                <w:lang w:val="cs-CZ"/>
              </w:rPr>
              <w:instrText xml:space="preserve"> REF _Ref439501868 \r \h </w:instrText>
            </w:r>
            <w:r w:rsidR="00C33F6B">
              <w:rPr>
                <w:lang w:val="cs-CZ"/>
              </w:rPr>
              <w:instrText xml:space="preserve"> \* MERGEFORMAT </w:instrText>
            </w:r>
            <w:r w:rsidR="001273BA">
              <w:rPr>
                <w:lang w:val="cs-CZ"/>
              </w:rPr>
            </w:r>
            <w:r w:rsidR="001273BA">
              <w:rPr>
                <w:lang w:val="cs-CZ"/>
              </w:rPr>
              <w:fldChar w:fldCharType="separate"/>
            </w:r>
            <w:r w:rsidR="00E35934">
              <w:rPr>
                <w:lang w:val="cs-CZ"/>
              </w:rPr>
              <w:t>7</w:t>
            </w:r>
            <w:r w:rsidR="001273BA">
              <w:rPr>
                <w:lang w:val="cs-CZ"/>
              </w:rPr>
              <w:fldChar w:fldCharType="end"/>
            </w:r>
            <w:r w:rsidRPr="00EA38D5">
              <w:rPr>
                <w:lang w:val="cs-CZ"/>
              </w:rPr>
              <w:t xml:space="preserve"> této Smlouvy</w:t>
            </w:r>
            <w:r>
              <w:rPr>
                <w:lang w:val="cs-CZ"/>
              </w:rPr>
              <w:t>.</w:t>
            </w:r>
          </w:p>
        </w:tc>
      </w:tr>
    </w:tbl>
    <w:p w14:paraId="4B2BD37C" w14:textId="77777777" w:rsidR="00486B52" w:rsidRDefault="00486B52" w:rsidP="00E77F70">
      <w:pPr>
        <w:pStyle w:val="Clanek11"/>
      </w:pPr>
      <w:r>
        <w:t>Pro výklad této Smlouvy platí následující pravidla:</w:t>
      </w:r>
    </w:p>
    <w:p w14:paraId="6B5D2877" w14:textId="77777777" w:rsidR="00486B52" w:rsidRDefault="00486B52" w:rsidP="00E03992">
      <w:pPr>
        <w:pStyle w:val="Claneka"/>
        <w:keepLines w:val="0"/>
        <w:tabs>
          <w:tab w:val="clear" w:pos="1135"/>
        </w:tabs>
        <w:ind w:left="993" w:hanging="426"/>
      </w:pPr>
      <w:r>
        <w:t>Odkazy na „články“ a „přílohy“ se vykládají jako odkazy na příslušné články a přílohy této Smlouvy. Přílohy jsou nedílnou součástí této Smlouvy.</w:t>
      </w:r>
    </w:p>
    <w:p w14:paraId="6FE65710" w14:textId="77777777" w:rsidR="00486B52" w:rsidRDefault="00486B52" w:rsidP="00E03992">
      <w:pPr>
        <w:pStyle w:val="Claneka"/>
        <w:keepLines w:val="0"/>
        <w:tabs>
          <w:tab w:val="clear" w:pos="1135"/>
        </w:tabs>
        <w:ind w:left="993" w:hanging="426"/>
      </w:pPr>
      <w:r>
        <w:t xml:space="preserve">Odkazy na „osobu“ nebo „stranu“ se vykládají tak, že se vztahují na jakoukoli fyzickou osobu, právnickou osobu, svěřenský fond, společnost, tichou společnost, vládu, stát, organizační složku státu, orgán veřejné moci, společný podnik, závod nebo spolek (se samostatnou právní subjektivitou či nikoli). </w:t>
      </w:r>
    </w:p>
    <w:p w14:paraId="72A6E823" w14:textId="77777777" w:rsidR="00486B52" w:rsidRDefault="00486B52" w:rsidP="00E03992">
      <w:pPr>
        <w:pStyle w:val="Claneka"/>
        <w:keepLines w:val="0"/>
        <w:tabs>
          <w:tab w:val="clear" w:pos="1135"/>
        </w:tabs>
        <w:ind w:left="993" w:hanging="426"/>
      </w:pPr>
      <w:r>
        <w:t>Pojmy definované v této Smlouvě v množném čísle mají shodný význam i v jednotném čísle a naopak.</w:t>
      </w:r>
    </w:p>
    <w:p w14:paraId="08247324" w14:textId="77777777" w:rsidR="00ED7945" w:rsidRPr="00ED7945" w:rsidRDefault="00974911" w:rsidP="00ED7945">
      <w:pPr>
        <w:pStyle w:val="Nadpis1"/>
      </w:pPr>
      <w:bookmarkStart w:id="5" w:name="_Toc44404874"/>
      <w:r>
        <w:t xml:space="preserve">Předmět </w:t>
      </w:r>
      <w:r w:rsidR="004221C3">
        <w:t>Smlouvy</w:t>
      </w:r>
      <w:bookmarkEnd w:id="5"/>
    </w:p>
    <w:p w14:paraId="7961D942" w14:textId="77777777" w:rsidR="004221C3" w:rsidRPr="00EA38D5" w:rsidRDefault="00E77F70" w:rsidP="009C6273">
      <w:pPr>
        <w:pStyle w:val="Clanek11"/>
      </w:pPr>
      <w:r>
        <w:t>Předmětem této Smlouvy je:</w:t>
      </w:r>
    </w:p>
    <w:p w14:paraId="39D8A71F" w14:textId="77777777" w:rsidR="004221C3" w:rsidRPr="00EA38D5" w:rsidRDefault="00E03992" w:rsidP="00E03992">
      <w:pPr>
        <w:pStyle w:val="Claneka"/>
        <w:keepLines w:val="0"/>
        <w:tabs>
          <w:tab w:val="clear" w:pos="1135"/>
        </w:tabs>
        <w:ind w:left="993" w:hanging="426"/>
      </w:pPr>
      <w:r>
        <w:t>povinnost</w:t>
      </w:r>
      <w:r w:rsidR="004221C3" w:rsidRPr="00EA38D5">
        <w:t xml:space="preserve"> Zhotovitele na svůj náklad a na své nebezpečí </w:t>
      </w:r>
      <w:r w:rsidR="00525D39">
        <w:t xml:space="preserve">zhotovit a </w:t>
      </w:r>
      <w:r>
        <w:t>dokončit</w:t>
      </w:r>
      <w:r w:rsidR="004221C3" w:rsidRPr="00EA38D5">
        <w:t xml:space="preserve"> </w:t>
      </w:r>
      <w:r w:rsidR="00F42C4F">
        <w:t>Projekt</w:t>
      </w:r>
      <w:r w:rsidR="004221C3" w:rsidRPr="00EA38D5">
        <w:t xml:space="preserve">, </w:t>
      </w:r>
      <w:r>
        <w:t xml:space="preserve">protokolárně </w:t>
      </w:r>
      <w:r w:rsidR="004221C3" w:rsidRPr="00EA38D5">
        <w:t xml:space="preserve">předat </w:t>
      </w:r>
      <w:r w:rsidR="00F42C4F">
        <w:t>Projekt</w:t>
      </w:r>
      <w:r w:rsidR="004221C3" w:rsidRPr="00EA38D5">
        <w:t xml:space="preserve"> Objednateli za podmínek stanovených v této Smlouvě a splnit </w:t>
      </w:r>
      <w:r w:rsidR="004221C3" w:rsidRPr="00EA38D5">
        <w:lastRenderedPageBreak/>
        <w:t xml:space="preserve">další povinnosti </w:t>
      </w:r>
      <w:r w:rsidR="00525D39">
        <w:t xml:space="preserve">Zhotovitele </w:t>
      </w:r>
      <w:r w:rsidR="004221C3" w:rsidRPr="00EA38D5">
        <w:t xml:space="preserve">stanovené v této Smlouvě; a </w:t>
      </w:r>
    </w:p>
    <w:p w14:paraId="47902AB3" w14:textId="77777777" w:rsidR="004221C3" w:rsidRPr="00362510" w:rsidRDefault="00E03992" w:rsidP="00E03992">
      <w:pPr>
        <w:pStyle w:val="Claneka"/>
        <w:keepLines w:val="0"/>
        <w:tabs>
          <w:tab w:val="clear" w:pos="1135"/>
        </w:tabs>
        <w:ind w:left="993" w:hanging="426"/>
      </w:pPr>
      <w:r>
        <w:t>povinnost</w:t>
      </w:r>
      <w:r w:rsidR="004221C3" w:rsidRPr="000F1C9F">
        <w:t xml:space="preserve"> Objednatele uhradit Zhotoviteli Cenu díla ve výši, způsobem a za podmínek stanovených v této Smlouvě</w:t>
      </w:r>
      <w:r w:rsidRPr="00E03992">
        <w:t xml:space="preserve"> </w:t>
      </w:r>
      <w:r w:rsidRPr="00EA38D5">
        <w:t xml:space="preserve">a splnit další povinnosti </w:t>
      </w:r>
      <w:r w:rsidR="00525D39">
        <w:t xml:space="preserve">Objednatele </w:t>
      </w:r>
      <w:r w:rsidRPr="00EA38D5">
        <w:t>stanovené v této Smlouvě</w:t>
      </w:r>
      <w:r w:rsidR="004221C3" w:rsidRPr="000F1C9F">
        <w:t>.</w:t>
      </w:r>
      <w:r>
        <w:t xml:space="preserve"> </w:t>
      </w:r>
    </w:p>
    <w:p w14:paraId="00C2F816" w14:textId="77777777" w:rsidR="004221C3" w:rsidRPr="004221C3" w:rsidRDefault="004221C3" w:rsidP="004221C3">
      <w:pPr>
        <w:pStyle w:val="Nadpis1"/>
      </w:pPr>
      <w:bookmarkStart w:id="6" w:name="_Toc44404875"/>
      <w:r w:rsidRPr="004221C3">
        <w:t>Dílo</w:t>
      </w:r>
      <w:r w:rsidR="00734DB6">
        <w:t xml:space="preserve"> a povinnosti Zhotovitele</w:t>
      </w:r>
      <w:bookmarkEnd w:id="6"/>
    </w:p>
    <w:p w14:paraId="52B41C6A" w14:textId="77777777" w:rsidR="004221C3" w:rsidRDefault="00974911" w:rsidP="00580B6E">
      <w:pPr>
        <w:pStyle w:val="Clanek11"/>
      </w:pPr>
      <w:bookmarkStart w:id="7" w:name="_Ref439497453"/>
      <w:r w:rsidRPr="00974911">
        <w:t>Zhotovitel se touto Smlouvou a za podmínek v ní uvedených zavazuje</w:t>
      </w:r>
      <w:bookmarkEnd w:id="7"/>
      <w:r w:rsidR="00E77F70">
        <w:t>:</w:t>
      </w:r>
    </w:p>
    <w:p w14:paraId="62B2DFBB" w14:textId="5894CECE" w:rsidR="00914AE0" w:rsidRPr="00596275" w:rsidRDefault="00E77F70" w:rsidP="00580B6E">
      <w:pPr>
        <w:pStyle w:val="Claneka"/>
        <w:keepLines w:val="0"/>
        <w:tabs>
          <w:tab w:val="clear" w:pos="1135"/>
        </w:tabs>
        <w:ind w:left="993" w:hanging="426"/>
      </w:pPr>
      <w:r>
        <w:rPr>
          <w:bCs/>
        </w:rPr>
        <w:t>v</w:t>
      </w:r>
      <w:r w:rsidR="00914AE0" w:rsidRPr="007C7A04">
        <w:rPr>
          <w:bCs/>
        </w:rPr>
        <w:t xml:space="preserve"> Termínu dokončení </w:t>
      </w:r>
      <w:r w:rsidR="004221C3" w:rsidRPr="007C7A04">
        <w:rPr>
          <w:bCs/>
        </w:rPr>
        <w:t xml:space="preserve">zhotovit </w:t>
      </w:r>
      <w:r w:rsidR="00D11F55">
        <w:rPr>
          <w:bCs/>
        </w:rPr>
        <w:t xml:space="preserve">a </w:t>
      </w:r>
      <w:r w:rsidR="00D11F55" w:rsidRPr="00596275">
        <w:rPr>
          <w:bCs/>
        </w:rPr>
        <w:t xml:space="preserve">dokončit </w:t>
      </w:r>
      <w:r w:rsidR="00974911" w:rsidRPr="00596275">
        <w:rPr>
          <w:bCs/>
        </w:rPr>
        <w:t xml:space="preserve">na </w:t>
      </w:r>
      <w:r w:rsidR="00C721D5" w:rsidRPr="00596275">
        <w:t>Staveništi</w:t>
      </w:r>
      <w:r w:rsidR="00974911" w:rsidRPr="00596275">
        <w:rPr>
          <w:bCs/>
        </w:rPr>
        <w:t xml:space="preserve"> </w:t>
      </w:r>
      <w:r w:rsidR="004221C3" w:rsidRPr="00596275">
        <w:t xml:space="preserve">na svůj náklad a na své nebezpečí </w:t>
      </w:r>
      <w:r w:rsidR="00C721D5" w:rsidRPr="00596275">
        <w:t>Projekt</w:t>
      </w:r>
      <w:r w:rsidR="00974911" w:rsidRPr="00596275">
        <w:rPr>
          <w:bCs/>
        </w:rPr>
        <w:t>, kter</w:t>
      </w:r>
      <w:r w:rsidRPr="00596275">
        <w:t>ý</w:t>
      </w:r>
      <w:r w:rsidR="00974911" w:rsidRPr="00596275">
        <w:rPr>
          <w:bCs/>
        </w:rPr>
        <w:t xml:space="preserve"> představuje dílo podle této Smlouvy</w:t>
      </w:r>
      <w:r w:rsidR="00580B6E" w:rsidRPr="00596275">
        <w:rPr>
          <w:bCs/>
        </w:rPr>
        <w:t>,</w:t>
      </w:r>
      <w:r w:rsidR="00580B6E" w:rsidRPr="00596275">
        <w:t xml:space="preserve"> </w:t>
      </w:r>
      <w:r w:rsidR="00914AE0" w:rsidRPr="00596275">
        <w:t xml:space="preserve">tak, aby </w:t>
      </w:r>
      <w:r w:rsidR="00C721D5" w:rsidRPr="00596275">
        <w:t>Projekt</w:t>
      </w:r>
      <w:r w:rsidR="00914AE0" w:rsidRPr="00596275">
        <w:t xml:space="preserve"> byl </w:t>
      </w:r>
      <w:r w:rsidR="00D11F55" w:rsidRPr="00596275">
        <w:t xml:space="preserve">plně </w:t>
      </w:r>
      <w:r w:rsidR="00914AE0" w:rsidRPr="00596275">
        <w:t>funkční, provozuschopn</w:t>
      </w:r>
      <w:r w:rsidR="00550647" w:rsidRPr="00596275">
        <w:t>ý</w:t>
      </w:r>
      <w:r w:rsidR="00914AE0" w:rsidRPr="00596275">
        <w:t xml:space="preserve"> a plně způsobil</w:t>
      </w:r>
      <w:r w:rsidR="00550647" w:rsidRPr="00596275">
        <w:t>ý</w:t>
      </w:r>
      <w:r w:rsidR="00914AE0" w:rsidRPr="00596275">
        <w:t xml:space="preserve"> k užívání dle </w:t>
      </w:r>
      <w:r w:rsidR="00F42C4F" w:rsidRPr="00596275">
        <w:t>smluveného</w:t>
      </w:r>
      <w:r w:rsidR="00550647" w:rsidRPr="00596275">
        <w:t xml:space="preserve"> </w:t>
      </w:r>
      <w:r w:rsidR="00F42C4F" w:rsidRPr="00596275">
        <w:t>a</w:t>
      </w:r>
      <w:r w:rsidR="00914AE0" w:rsidRPr="00596275">
        <w:t xml:space="preserve"> obvyklého účelu</w:t>
      </w:r>
      <w:r w:rsidR="00F42C4F" w:rsidRPr="00596275">
        <w:t xml:space="preserve"> (</w:t>
      </w:r>
      <w:bookmarkStart w:id="8" w:name="_Hlk17986674"/>
      <w:r w:rsidR="008E70E4" w:rsidRPr="00596275">
        <w:t xml:space="preserve">tj. zejm. jako </w:t>
      </w:r>
      <w:r w:rsidR="00F845D3">
        <w:t>obslužné a odstav</w:t>
      </w:r>
      <w:r w:rsidR="00FC0EF8">
        <w:t xml:space="preserve">né plochy potřebné pro provoz a překladní činnost </w:t>
      </w:r>
      <w:r w:rsidR="006A3347" w:rsidRPr="00596275">
        <w:t>stávajícího kontejnerového terminálu</w:t>
      </w:r>
      <w:bookmarkEnd w:id="8"/>
      <w:r w:rsidR="005C7F0B">
        <w:t xml:space="preserve"> </w:t>
      </w:r>
      <w:r w:rsidR="005C7F0B" w:rsidRPr="00596275">
        <w:t>vč. všech souvisejících objektů</w:t>
      </w:r>
      <w:r w:rsidR="00F42C4F" w:rsidRPr="00596275">
        <w:t>)</w:t>
      </w:r>
      <w:r w:rsidR="00914AE0" w:rsidRPr="00596275">
        <w:t>, v souladu s</w:t>
      </w:r>
      <w:r w:rsidR="00580B6E" w:rsidRPr="00596275">
        <w:t> </w:t>
      </w:r>
      <w:r w:rsidR="00914AE0" w:rsidRPr="00596275">
        <w:t>Povoleními</w:t>
      </w:r>
      <w:r w:rsidR="00D11F55" w:rsidRPr="00596275">
        <w:t xml:space="preserve">, Projektovou dokumentací, </w:t>
      </w:r>
      <w:r w:rsidR="00580B6E" w:rsidRPr="00596275">
        <w:t>Smlouv</w:t>
      </w:r>
      <w:r w:rsidR="00C26B37" w:rsidRPr="00596275">
        <w:t>o</w:t>
      </w:r>
      <w:r w:rsidR="00580B6E" w:rsidRPr="00596275">
        <w:t>u</w:t>
      </w:r>
      <w:r w:rsidR="00914AE0" w:rsidRPr="00596275">
        <w:t xml:space="preserve"> </w:t>
      </w:r>
      <w:r w:rsidR="00D11F55" w:rsidRPr="00596275">
        <w:t xml:space="preserve">a pokyny Objednatele </w:t>
      </w:r>
      <w:r w:rsidR="00914AE0" w:rsidRPr="00596275">
        <w:t>(„</w:t>
      </w:r>
      <w:r w:rsidR="00914AE0" w:rsidRPr="00596275">
        <w:rPr>
          <w:b/>
        </w:rPr>
        <w:t>Dílo</w:t>
      </w:r>
      <w:r w:rsidR="00914AE0" w:rsidRPr="00596275">
        <w:t xml:space="preserve">“); </w:t>
      </w:r>
      <w:r w:rsidR="00D11F55" w:rsidRPr="00596275">
        <w:t>a</w:t>
      </w:r>
    </w:p>
    <w:p w14:paraId="033DEA58" w14:textId="77777777" w:rsidR="004221C3" w:rsidRPr="00596275" w:rsidRDefault="004221C3" w:rsidP="00580B6E">
      <w:pPr>
        <w:pStyle w:val="Claneka"/>
        <w:keepLines w:val="0"/>
        <w:tabs>
          <w:tab w:val="clear" w:pos="1135"/>
        </w:tabs>
        <w:ind w:left="993" w:hanging="426"/>
      </w:pPr>
      <w:r w:rsidRPr="00596275">
        <w:t xml:space="preserve">odstranit jakékoli vady </w:t>
      </w:r>
      <w:r w:rsidR="00F42C4F" w:rsidRPr="00596275">
        <w:t>Díla</w:t>
      </w:r>
      <w:r w:rsidRPr="00596275">
        <w:t xml:space="preserve"> oznámené Objednatelem </w:t>
      </w:r>
      <w:r w:rsidR="00914AE0" w:rsidRPr="00596275">
        <w:t xml:space="preserve">před nebo </w:t>
      </w:r>
      <w:r w:rsidRPr="00596275">
        <w:t>v</w:t>
      </w:r>
      <w:r w:rsidR="00914AE0" w:rsidRPr="00596275">
        <w:t xml:space="preserve"> průběhu </w:t>
      </w:r>
      <w:r w:rsidRPr="00596275">
        <w:t>Záruční dob</w:t>
      </w:r>
      <w:r w:rsidR="00914AE0" w:rsidRPr="00596275">
        <w:t>y</w:t>
      </w:r>
      <w:r w:rsidRPr="00596275">
        <w:t>.</w:t>
      </w:r>
    </w:p>
    <w:p w14:paraId="7953EA89" w14:textId="77777777" w:rsidR="00974911" w:rsidRPr="00596275" w:rsidRDefault="00974911" w:rsidP="00486B52">
      <w:pPr>
        <w:pStyle w:val="Clanek11"/>
      </w:pPr>
      <w:r w:rsidRPr="00596275">
        <w:t xml:space="preserve">Zhotovitel </w:t>
      </w:r>
      <w:r w:rsidR="00D11F55" w:rsidRPr="00596275">
        <w:t>je povinen</w:t>
      </w:r>
      <w:r w:rsidRPr="00596275">
        <w:t xml:space="preserve"> </w:t>
      </w:r>
      <w:r w:rsidR="00F42C4F" w:rsidRPr="00596275">
        <w:t>Dílo</w:t>
      </w:r>
      <w:r w:rsidRPr="00596275">
        <w:t xml:space="preserve"> provést v soula</w:t>
      </w:r>
      <w:r w:rsidR="00914AE0" w:rsidRPr="00596275">
        <w:t xml:space="preserve">du s touto Smlouvou a v souladu </w:t>
      </w:r>
      <w:r w:rsidRPr="00596275">
        <w:t>s platnými právními předpisy</w:t>
      </w:r>
      <w:r w:rsidR="002245B4" w:rsidRPr="00596275">
        <w:t>,</w:t>
      </w:r>
      <w:r w:rsidRPr="00596275">
        <w:t xml:space="preserve"> </w:t>
      </w:r>
      <w:r w:rsidR="004221C3" w:rsidRPr="00596275">
        <w:t>příslušnými právně závaznými i doporučenými českými a evropskými technickými normami (ČSN, EN) a řádnou stavební praxí</w:t>
      </w:r>
      <w:r w:rsidR="00914AE0" w:rsidRPr="00596275">
        <w:t>.</w:t>
      </w:r>
    </w:p>
    <w:p w14:paraId="23598F4C" w14:textId="04D0567A" w:rsidR="00AC6AB4" w:rsidRDefault="00A441B1" w:rsidP="009C6273">
      <w:pPr>
        <w:pStyle w:val="Clanek11"/>
      </w:pPr>
      <w:bookmarkStart w:id="9" w:name="_Ref448982015"/>
      <w:bookmarkStart w:id="10" w:name="_Ref439589100"/>
      <w:bookmarkStart w:id="11" w:name="_Ref439490807"/>
      <w:r w:rsidRPr="00596275">
        <w:t>Zhotovitel je oprávněn</w:t>
      </w:r>
      <w:r w:rsidR="0003697A" w:rsidRPr="00596275">
        <w:t>, nikoliv však povinen</w:t>
      </w:r>
      <w:r w:rsidR="003B52DB" w:rsidRPr="00596275">
        <w:t xml:space="preserve"> </w:t>
      </w:r>
      <w:r w:rsidR="003B52DB" w:rsidRPr="00C16225">
        <w:t xml:space="preserve">(ledaže by bylo v Projektové dokumentaci </w:t>
      </w:r>
      <w:r w:rsidR="00D610DF" w:rsidRPr="00C16225">
        <w:t xml:space="preserve">či </w:t>
      </w:r>
      <w:r w:rsidR="00D8690C" w:rsidRPr="00C16225">
        <w:t xml:space="preserve">v </w:t>
      </w:r>
      <w:r w:rsidR="00D610DF" w:rsidRPr="00C16225">
        <w:t xml:space="preserve">soupisu prací </w:t>
      </w:r>
      <w:r w:rsidR="003B52DB" w:rsidRPr="00C16225">
        <w:t>uvedeno jinak)</w:t>
      </w:r>
      <w:r w:rsidR="002245B4" w:rsidRPr="00596275">
        <w:t>,</w:t>
      </w:r>
      <w:r w:rsidRPr="00596275">
        <w:t xml:space="preserve"> </w:t>
      </w:r>
      <w:r w:rsidR="00914AE0" w:rsidRPr="00596275">
        <w:t>připravit v rámci plnění této Smlouvy</w:t>
      </w:r>
      <w:r w:rsidRPr="00596275">
        <w:t xml:space="preserve"> pro </w:t>
      </w:r>
      <w:r w:rsidR="00F53C3D" w:rsidRPr="00596275">
        <w:t>Projekt</w:t>
      </w:r>
      <w:r w:rsidRPr="00596275">
        <w:t xml:space="preserve"> další </w:t>
      </w:r>
      <w:r w:rsidR="0003697A" w:rsidRPr="00596275">
        <w:t>stupně (stadia) projektové dokumentace, a to</w:t>
      </w:r>
      <w:r w:rsidRPr="00596275">
        <w:t xml:space="preserve"> v souladu se </w:t>
      </w:r>
      <w:r w:rsidR="00234A0A" w:rsidRPr="00596275">
        <w:t>s</w:t>
      </w:r>
      <w:r w:rsidRPr="00596275">
        <w:t>tavební</w:t>
      </w:r>
      <w:r w:rsidR="00D11F55" w:rsidRPr="00596275">
        <w:t>m</w:t>
      </w:r>
      <w:r w:rsidRPr="00596275">
        <w:t xml:space="preserve"> zákonem a příslušnými p</w:t>
      </w:r>
      <w:r w:rsidR="0003697A" w:rsidRPr="00596275">
        <w:t>rováděcími právními předpisy</w:t>
      </w:r>
      <w:r w:rsidRPr="00596275">
        <w:t xml:space="preserve">. </w:t>
      </w:r>
      <w:r w:rsidR="0003697A" w:rsidRPr="00596275">
        <w:t>O pořizování takové dokumentace je Zhotovitel povinen Objednatele bezodkladně informovat</w:t>
      </w:r>
      <w:r w:rsidR="00B70F35" w:rsidRPr="00596275">
        <w:t>, s tím, že pokud</w:t>
      </w:r>
      <w:r w:rsidR="00B70F35">
        <w:t xml:space="preserve"> Objednatel vyjádří odůvodněný nesouhlas, Zhotovitel od dalších prací na dokumentaci bezodkladně upustí. Zhotovitel poskytne Objednateli </w:t>
      </w:r>
      <w:r w:rsidR="0003697A">
        <w:t xml:space="preserve">na jeho žádost </w:t>
      </w:r>
      <w:r w:rsidR="00B70F35">
        <w:t>bezodkladně</w:t>
      </w:r>
      <w:r w:rsidR="0003697A">
        <w:t xml:space="preserve"> veškeré příslušné dokumenty v podobě pracovních návrhů a příslušný stupeň projektové dokumentace (např. realizační dokumentaci stavby) předlož</w:t>
      </w:r>
      <w:r w:rsidR="00B70F35">
        <w:t>í</w:t>
      </w:r>
      <w:r w:rsidR="0003697A">
        <w:t xml:space="preserve"> Objednateli a </w:t>
      </w:r>
      <w:r w:rsidR="007A5990">
        <w:t>TDI</w:t>
      </w:r>
      <w:r w:rsidR="0003697A">
        <w:t xml:space="preserve"> </w:t>
      </w:r>
      <w:r w:rsidR="00214A46">
        <w:t xml:space="preserve">k předchozímu schválení </w:t>
      </w:r>
      <w:r w:rsidR="00214A46" w:rsidRPr="00214A46">
        <w:t xml:space="preserve">nejméně </w:t>
      </w:r>
      <w:r w:rsidR="0003697A" w:rsidRPr="00214A46">
        <w:rPr>
          <w:color w:val="000000" w:themeColor="text1"/>
        </w:rPr>
        <w:t>15 dní</w:t>
      </w:r>
      <w:r w:rsidR="0003697A" w:rsidRPr="0003697A">
        <w:rPr>
          <w:color w:val="000000" w:themeColor="text1"/>
        </w:rPr>
        <w:t xml:space="preserve"> před </w:t>
      </w:r>
      <w:r w:rsidR="0003697A">
        <w:t xml:space="preserve">jejím dokončením. Zhotovitel není při provádění Díla oprávněn postupovat podle takto jím připravené </w:t>
      </w:r>
      <w:r w:rsidR="0003697A" w:rsidRPr="00214A46">
        <w:t xml:space="preserve">projektové dokumentace dříve, než bude tato Objednatelem a </w:t>
      </w:r>
      <w:r w:rsidR="00A44B07">
        <w:t>TDI</w:t>
      </w:r>
      <w:r w:rsidR="0003697A" w:rsidRPr="00214A46">
        <w:t xml:space="preserve"> </w:t>
      </w:r>
      <w:r w:rsidR="00292BD2">
        <w:t xml:space="preserve">písemně </w:t>
      </w:r>
      <w:r w:rsidR="0003697A" w:rsidRPr="00214A46">
        <w:t>schválena; porušení této povinnosti se považuje za podstatné porušení Smlouvy.</w:t>
      </w:r>
      <w:r w:rsidR="00AC6AB4" w:rsidRPr="00214A46">
        <w:t xml:space="preserve"> Případné připomínky</w:t>
      </w:r>
      <w:r w:rsidR="00AC6AB4">
        <w:t xml:space="preserve"> Objednatele a </w:t>
      </w:r>
      <w:r w:rsidR="007A5990">
        <w:t>TDI</w:t>
      </w:r>
      <w:r w:rsidR="00AC6AB4">
        <w:t xml:space="preserve"> se Zhotovitel zavazuje bez zbytečného odkladu zapracovat a upravenou projektovou dokumentaci znovu předložit Objednateli a </w:t>
      </w:r>
      <w:r w:rsidR="007A5990">
        <w:t xml:space="preserve">TDI </w:t>
      </w:r>
      <w:r w:rsidR="00AC6AB4">
        <w:t xml:space="preserve">k předchozímu </w:t>
      </w:r>
      <w:r w:rsidR="003E7A8E">
        <w:t xml:space="preserve">písemnému </w:t>
      </w:r>
      <w:r w:rsidR="00AC6AB4">
        <w:t>schválení, přičemž předchozí věta platí obdobně. Za zpracovávání dalších stupňů projektové dokumentace</w:t>
      </w:r>
      <w:r w:rsidR="00214A46">
        <w:t xml:space="preserve">, </w:t>
      </w:r>
      <w:r w:rsidR="00AC6AB4">
        <w:t xml:space="preserve">veškeré další postupy dle tohoto článku </w:t>
      </w:r>
      <w:r w:rsidR="00214A46">
        <w:t xml:space="preserve">a náklady vyvolané na Díle samotném v důsledku zpřesnění Projektové dokumentace jejími dalšími stupni </w:t>
      </w:r>
      <w:r w:rsidR="00AC6AB4">
        <w:t xml:space="preserve">nenáleží Zhotoviteli žádná kompenzace nad rámec Ceny díla a žádný postup dle tohoto článku nebude považován za </w:t>
      </w:r>
      <w:r w:rsidR="00D11F55">
        <w:t xml:space="preserve">postup </w:t>
      </w:r>
      <w:r w:rsidR="00AC6AB4">
        <w:t>odůvodňující Změnu.</w:t>
      </w:r>
      <w:bookmarkEnd w:id="9"/>
      <w:r w:rsidR="00AC6AB4">
        <w:t xml:space="preserve"> </w:t>
      </w:r>
    </w:p>
    <w:p w14:paraId="3DDB1506" w14:textId="77777777" w:rsidR="00974911" w:rsidRPr="00486B52" w:rsidRDefault="00974911" w:rsidP="009C6273">
      <w:pPr>
        <w:pStyle w:val="Clanek11"/>
      </w:pPr>
      <w:bookmarkStart w:id="12" w:name="_Ref448947121"/>
      <w:bookmarkEnd w:id="10"/>
      <w:r w:rsidRPr="00974911">
        <w:t xml:space="preserve">Zhotovitel </w:t>
      </w:r>
      <w:r w:rsidR="00F42C4F">
        <w:t xml:space="preserve">tímto </w:t>
      </w:r>
      <w:r w:rsidRPr="00974911">
        <w:t xml:space="preserve">prohlašuje, že se před uzavřením této Smlouvy podrobně seznámil s Projektovou dokumentací, </w:t>
      </w:r>
      <w:r w:rsidR="00F42C4F">
        <w:t>Staveništěm</w:t>
      </w:r>
      <w:r w:rsidR="00D11F55">
        <w:t xml:space="preserve"> a podmínkami Staveniště</w:t>
      </w:r>
      <w:r w:rsidR="00F42C4F">
        <w:t xml:space="preserve">, </w:t>
      </w:r>
      <w:r w:rsidRPr="00486B52">
        <w:t xml:space="preserve">Povoleními </w:t>
      </w:r>
      <w:r w:rsidR="00550647">
        <w:t>a</w:t>
      </w:r>
      <w:r w:rsidR="00214A46">
        <w:t xml:space="preserve"> </w:t>
      </w:r>
      <w:r w:rsidR="007C7A04">
        <w:t xml:space="preserve">se </w:t>
      </w:r>
      <w:r w:rsidRPr="00486B52">
        <w:t xml:space="preserve">všemi </w:t>
      </w:r>
      <w:r w:rsidR="007C7A04">
        <w:t xml:space="preserve">podkladovými </w:t>
      </w:r>
      <w:r w:rsidRPr="00486B52">
        <w:t xml:space="preserve">vyjádřeními </w:t>
      </w:r>
      <w:r w:rsidR="007C7A04">
        <w:t xml:space="preserve">dotčených správních orgánů a osob, </w:t>
      </w:r>
      <w:r w:rsidRPr="00486B52">
        <w:t xml:space="preserve">a prohlašuje s ohledem na výše uvedené, že mezi nimi není rozpor a </w:t>
      </w:r>
      <w:r w:rsidR="00743710">
        <w:t>Projekt</w:t>
      </w:r>
      <w:r w:rsidRPr="00486B52">
        <w:t xml:space="preserve"> je možné provést za podmínek sjednaných v této Smlouvě</w:t>
      </w:r>
      <w:r w:rsidR="00D11F55">
        <w:t>,</w:t>
      </w:r>
      <w:r w:rsidR="00F42C4F">
        <w:t xml:space="preserve"> a </w:t>
      </w:r>
      <w:r w:rsidR="00D11F55">
        <w:t xml:space="preserve">to </w:t>
      </w:r>
      <w:r w:rsidR="00F42C4F">
        <w:t>za Cenu díla</w:t>
      </w:r>
      <w:r w:rsidRPr="00486B52">
        <w:t>.</w:t>
      </w:r>
      <w:bookmarkEnd w:id="11"/>
      <w:bookmarkEnd w:id="12"/>
      <w:r w:rsidR="007C7A04">
        <w:t xml:space="preserve">   </w:t>
      </w:r>
    </w:p>
    <w:p w14:paraId="18C26CC9" w14:textId="757B7CE7" w:rsidR="006C4A32" w:rsidRDefault="00974911" w:rsidP="00B70F35">
      <w:pPr>
        <w:pStyle w:val="Clanek11"/>
      </w:pPr>
      <w:bookmarkStart w:id="13" w:name="_Ref449031081"/>
      <w:r w:rsidRPr="00486B52">
        <w:t>Pro případ, že bez ohl</w:t>
      </w:r>
      <w:r w:rsidR="00F42C4F">
        <w:t xml:space="preserve">edu na prohlášení Zhotovitele </w:t>
      </w:r>
      <w:r w:rsidRPr="00486B52">
        <w:t xml:space="preserve">dle </w:t>
      </w:r>
      <w:proofErr w:type="gramStart"/>
      <w:r w:rsidR="00486B52" w:rsidRPr="00486B52">
        <w:t>článku</w:t>
      </w:r>
      <w:r w:rsidRPr="00486B52">
        <w:t xml:space="preserve"> </w:t>
      </w:r>
      <w:r w:rsidR="001273BA">
        <w:fldChar w:fldCharType="begin"/>
      </w:r>
      <w:r w:rsidR="00550647">
        <w:instrText xml:space="preserve"> REF _Ref448947121 \r \h </w:instrText>
      </w:r>
      <w:r w:rsidR="001273BA">
        <w:fldChar w:fldCharType="separate"/>
      </w:r>
      <w:r w:rsidR="00E35934">
        <w:t>3.4</w:t>
      </w:r>
      <w:r w:rsidR="001273BA">
        <w:fldChar w:fldCharType="end"/>
      </w:r>
      <w:r w:rsidRPr="00486B52">
        <w:t xml:space="preserve"> </w:t>
      </w:r>
      <w:r w:rsidR="00F42C4F">
        <w:t>této</w:t>
      </w:r>
      <w:proofErr w:type="gramEnd"/>
      <w:r w:rsidR="00F42C4F">
        <w:t xml:space="preserve"> Smlouvy </w:t>
      </w:r>
      <w:r w:rsidR="00E42C5D">
        <w:t xml:space="preserve">bude </w:t>
      </w:r>
      <w:r w:rsidRPr="00486B52">
        <w:t>exist</w:t>
      </w:r>
      <w:r w:rsidR="00E42C5D">
        <w:t>ovat</w:t>
      </w:r>
      <w:r w:rsidRPr="00486B52">
        <w:t xml:space="preserve"> rozpor mezi jednotlivými dokumenty, kterými se </w:t>
      </w:r>
      <w:r w:rsidR="00B70F35">
        <w:t xml:space="preserve">blíže </w:t>
      </w:r>
      <w:r w:rsidRPr="00486B52">
        <w:t>specifikuje předmět plnění Zhotovitele,</w:t>
      </w:r>
      <w:r w:rsidR="00E42C5D">
        <w:t xml:space="preserve"> vyžádá si Zhotovitel vždy závazný</w:t>
      </w:r>
      <w:r w:rsidR="004F0BA4">
        <w:t xml:space="preserve"> písemný</w:t>
      </w:r>
      <w:r w:rsidR="00E42C5D">
        <w:t xml:space="preserve"> pokyn Objednatele k řešení rozporu</w:t>
      </w:r>
      <w:r w:rsidR="00D231B4">
        <w:t xml:space="preserve"> a současně </w:t>
      </w:r>
      <w:r w:rsidR="00197562">
        <w:t xml:space="preserve">vždy </w:t>
      </w:r>
      <w:r w:rsidR="00D231B4">
        <w:t xml:space="preserve">navrhne </w:t>
      </w:r>
      <w:r w:rsidR="00197562">
        <w:t xml:space="preserve">Objednateli spolu se žádostí o udělení písemného pokynu Objednatele </w:t>
      </w:r>
      <w:r w:rsidR="00D231B4">
        <w:t>vlastní řešení rozporu</w:t>
      </w:r>
      <w:r w:rsidR="00E42C5D">
        <w:t xml:space="preserve">, a to bez zbytečného odkladu poté, kdy takový rozpor zjistí nebo </w:t>
      </w:r>
      <w:r w:rsidR="00B70F35">
        <w:t xml:space="preserve">jej s veškerou odbornou péčí měl a mohl zjistit. </w:t>
      </w:r>
      <w:r w:rsidR="00D231B4">
        <w:t>Objednatel</w:t>
      </w:r>
      <w:r w:rsidR="00D231B4" w:rsidRPr="00D231B4">
        <w:t xml:space="preserve"> </w:t>
      </w:r>
      <w:r w:rsidR="00D231B4">
        <w:t>následně buď schválí návrh řešení rozporu mezi jednotlivými dokumenty předložený Zhotovitelem nebo udělí jiný závazný písemný pokyn. Pokyny Objednatele musí být vzájemně souladné a schválené zástupcem TDI</w:t>
      </w:r>
      <w:r w:rsidR="00197562">
        <w:t>,</w:t>
      </w:r>
      <w:r w:rsidR="00D231B4">
        <w:t xml:space="preserve"> jinak se jimi Zhotovitel </w:t>
      </w:r>
      <w:r w:rsidR="00D231B4">
        <w:lastRenderedPageBreak/>
        <w:t>nesmí řídit a je povinen si znovu vyžádat písemný závazný pokyn Objednatele</w:t>
      </w:r>
      <w:r w:rsidR="00197562">
        <w:t xml:space="preserve"> postupem dle tohoto článku</w:t>
      </w:r>
      <w:r w:rsidR="00D231B4">
        <w:t xml:space="preserve">. </w:t>
      </w:r>
      <w:r w:rsidR="00B70F35">
        <w:t>Neurčí-li Objednatel jinak, Zhotovitel se bude při provádění Díla řídit v tomto pořadí: (i)</w:t>
      </w:r>
      <w:r w:rsidR="004F0BA4">
        <w:t> písemn</w:t>
      </w:r>
      <w:r w:rsidR="008D2B5C">
        <w:t>ými</w:t>
      </w:r>
      <w:r w:rsidR="004F0BA4">
        <w:t xml:space="preserve"> </w:t>
      </w:r>
      <w:r w:rsidR="00B70F35" w:rsidRPr="007C7A04">
        <w:t xml:space="preserve">pokyny Objednatele, </w:t>
      </w:r>
      <w:r w:rsidR="001A665F">
        <w:t>(</w:t>
      </w:r>
      <w:proofErr w:type="spellStart"/>
      <w:r w:rsidR="001A665F">
        <w:t>ii</w:t>
      </w:r>
      <w:proofErr w:type="spellEnd"/>
      <w:r w:rsidR="001A665F">
        <w:t xml:space="preserve">) touto </w:t>
      </w:r>
      <w:proofErr w:type="spellStart"/>
      <w:r w:rsidR="001A665F">
        <w:t>Smlovou</w:t>
      </w:r>
      <w:proofErr w:type="spellEnd"/>
      <w:r w:rsidR="001A665F">
        <w:t xml:space="preserve"> </w:t>
      </w:r>
      <w:r w:rsidR="00743710">
        <w:t>(</w:t>
      </w:r>
      <w:proofErr w:type="spellStart"/>
      <w:r w:rsidR="00743710">
        <w:t>ii</w:t>
      </w:r>
      <w:r w:rsidR="001A665F">
        <w:t>i</w:t>
      </w:r>
      <w:proofErr w:type="spellEnd"/>
      <w:r w:rsidR="00743710">
        <w:t>) Povoleními a</w:t>
      </w:r>
      <w:r w:rsidR="00B70F35">
        <w:t xml:space="preserve"> (</w:t>
      </w:r>
      <w:proofErr w:type="spellStart"/>
      <w:r w:rsidR="00B70F35">
        <w:t>i</w:t>
      </w:r>
      <w:r w:rsidR="001A665F">
        <w:t>v</w:t>
      </w:r>
      <w:proofErr w:type="spellEnd"/>
      <w:r w:rsidR="00B70F35">
        <w:t xml:space="preserve">) </w:t>
      </w:r>
      <w:r w:rsidR="00B70F35" w:rsidRPr="007C7A04">
        <w:t>Projektovou dokumentací</w:t>
      </w:r>
      <w:r w:rsidR="00B70F35">
        <w:t>.</w:t>
      </w:r>
      <w:bookmarkEnd w:id="13"/>
      <w:r w:rsidR="00B70F35">
        <w:t xml:space="preserve"> </w:t>
      </w:r>
    </w:p>
    <w:p w14:paraId="75D41A2E" w14:textId="4DA1A8BA" w:rsidR="00550647" w:rsidRPr="007F2867" w:rsidRDefault="00550647" w:rsidP="006C4A32">
      <w:pPr>
        <w:pStyle w:val="Clanek11"/>
      </w:pPr>
      <w:r>
        <w:t>Zhotovitel prohlašuje, že s</w:t>
      </w:r>
      <w:r w:rsidR="00EE1988">
        <w:t>e s </w:t>
      </w:r>
      <w:r>
        <w:t>Projektem</w:t>
      </w:r>
      <w:r w:rsidR="00EE1988">
        <w:t xml:space="preserve"> důkladně</w:t>
      </w:r>
      <w:r>
        <w:t xml:space="preserve"> seznámil a, že Projekt lze realizovat tak, aby následně mohl plnit účel smluvený v této Smlouvě, zejména tedy, že Projekt bude </w:t>
      </w:r>
      <w:r w:rsidR="00104920">
        <w:t xml:space="preserve">bez jakéhokoliv omezení </w:t>
      </w:r>
      <w:r>
        <w:t xml:space="preserve">použitelný pro </w:t>
      </w:r>
      <w:r w:rsidRPr="007F2867">
        <w:t xml:space="preserve">účely </w:t>
      </w:r>
      <w:r w:rsidR="006F3CF8" w:rsidRPr="007F2867">
        <w:t>požadované</w:t>
      </w:r>
      <w:r w:rsidR="00143B07">
        <w:t>ho</w:t>
      </w:r>
      <w:r w:rsidR="006F3CF8" w:rsidRPr="007F2867">
        <w:t xml:space="preserve"> předm</w:t>
      </w:r>
      <w:r w:rsidR="006E2977">
        <w:t>ě</w:t>
      </w:r>
      <w:r w:rsidR="006F3CF8" w:rsidRPr="007F2867">
        <w:t>tu plnění</w:t>
      </w:r>
      <w:r w:rsidRPr="007F2867">
        <w:t xml:space="preserve">, čemuž odpovídá i specifikace Projektu dle </w:t>
      </w:r>
      <w:r w:rsidRPr="007F2867">
        <w:rPr>
          <w:u w:val="single"/>
        </w:rPr>
        <w:t>Přílohy č. 1</w:t>
      </w:r>
      <w:r w:rsidRPr="007F2867">
        <w:t xml:space="preserve"> této Smlouvy.</w:t>
      </w:r>
    </w:p>
    <w:p w14:paraId="64FD5BA2" w14:textId="149A11E0" w:rsidR="006C4A32" w:rsidRDefault="006C4A32" w:rsidP="006C4A32">
      <w:pPr>
        <w:pStyle w:val="Clanek11"/>
      </w:pPr>
      <w:bookmarkStart w:id="14" w:name="_Ref449031092"/>
      <w:r w:rsidRPr="007F2867">
        <w:t xml:space="preserve">Zhotovitel se při provádění </w:t>
      </w:r>
      <w:r w:rsidR="00D11F55" w:rsidRPr="007F2867">
        <w:t>Díla</w:t>
      </w:r>
      <w:r w:rsidRPr="007F2867">
        <w:t xml:space="preserve"> zavazuje řídit pokyny Objednatele</w:t>
      </w:r>
      <w:r w:rsidR="00F427B3">
        <w:t>, koordiná</w:t>
      </w:r>
      <w:r w:rsidR="00D97A81">
        <w:t>tora bezpečnosti práce a ochrany zdraví při práci (dále jen „Koordinátor BOZP“), bude-li</w:t>
      </w:r>
      <w:r w:rsidR="00F4230B">
        <w:t xml:space="preserve"> určen,</w:t>
      </w:r>
      <w:r w:rsidR="00744BEA" w:rsidRPr="007F2867">
        <w:t xml:space="preserve"> a TDI,</w:t>
      </w:r>
      <w:r w:rsidRPr="007F2867">
        <w:t xml:space="preserve"> pokud se je Objednatel</w:t>
      </w:r>
      <w:r w:rsidR="00F4230B">
        <w:t>, K</w:t>
      </w:r>
      <w:r w:rsidR="006C0D00">
        <w:t>oordinátor BOZP</w:t>
      </w:r>
      <w:r w:rsidRPr="007F2867">
        <w:t xml:space="preserve"> </w:t>
      </w:r>
      <w:r w:rsidR="00744BEA" w:rsidRPr="007F2867">
        <w:t xml:space="preserve">nebo TDI </w:t>
      </w:r>
      <w:r w:rsidRPr="007F2867">
        <w:t>rozhodne udělit. Neudělení pokynu ani jakékoliv</w:t>
      </w:r>
      <w:r>
        <w:t xml:space="preserve"> prodlení s </w:t>
      </w:r>
      <w:r w:rsidR="00A42739">
        <w:t xml:space="preserve">ním </w:t>
      </w:r>
      <w:r>
        <w:t xml:space="preserve">však </w:t>
      </w:r>
      <w:r w:rsidRPr="00974911">
        <w:t xml:space="preserve">nezbavuje Zhotovitele odpovědnosti za řádné a včasné dokončení </w:t>
      </w:r>
      <w:r w:rsidR="00743710">
        <w:t>Projektu</w:t>
      </w:r>
      <w:r w:rsidRPr="00974911">
        <w:t xml:space="preserve"> podle této Smlouvy a splnění jeho dalších závazk</w:t>
      </w:r>
      <w:r>
        <w:t>ů vyplývajících z této Smlouvy.</w:t>
      </w:r>
      <w:bookmarkEnd w:id="14"/>
    </w:p>
    <w:p w14:paraId="66B138AE" w14:textId="6F7BA7BD" w:rsidR="00244406" w:rsidRPr="00550647" w:rsidRDefault="006C4A32" w:rsidP="00734DB6">
      <w:pPr>
        <w:pStyle w:val="Clanek11"/>
      </w:pPr>
      <w:r>
        <w:t>Poruší-li Zhotovitel sv</w:t>
      </w:r>
      <w:r w:rsidRPr="00D11F55">
        <w:t xml:space="preserve">é povinnosti dle </w:t>
      </w:r>
      <w:proofErr w:type="gramStart"/>
      <w:r w:rsidRPr="00D11F55">
        <w:t xml:space="preserve">článků </w:t>
      </w:r>
      <w:r w:rsidR="001273BA">
        <w:fldChar w:fldCharType="begin"/>
      </w:r>
      <w:r w:rsidR="00C46EE3">
        <w:instrText xml:space="preserve"> REF _Ref449031081 \r \h  \* MERGEFORMAT </w:instrText>
      </w:r>
      <w:r w:rsidR="001273BA">
        <w:fldChar w:fldCharType="separate"/>
      </w:r>
      <w:r w:rsidR="00E35934">
        <w:t>3.5</w:t>
      </w:r>
      <w:r w:rsidR="001273BA">
        <w:fldChar w:fldCharType="end"/>
      </w:r>
      <w:r w:rsidR="00D11F55" w:rsidRPr="00D11F55">
        <w:t xml:space="preserve"> </w:t>
      </w:r>
      <w:r w:rsidRPr="00D11F55">
        <w:t xml:space="preserve">a </w:t>
      </w:r>
      <w:r w:rsidR="00E5146B">
        <w:fldChar w:fldCharType="begin"/>
      </w:r>
      <w:r w:rsidR="00E5146B">
        <w:instrText xml:space="preserve"> REF _Ref449031092 \r \h  \* MERGEFORMAT </w:instrText>
      </w:r>
      <w:r w:rsidR="00E5146B">
        <w:fldChar w:fldCharType="separate"/>
      </w:r>
      <w:r w:rsidR="00E35934">
        <w:t>3.7</w:t>
      </w:r>
      <w:r w:rsidR="00E5146B">
        <w:fldChar w:fldCharType="end"/>
      </w:r>
      <w:r w:rsidR="00D11F55" w:rsidRPr="00D11F55">
        <w:t xml:space="preserve"> </w:t>
      </w:r>
      <w:r w:rsidR="00104920" w:rsidRPr="00D11F55">
        <w:t>této</w:t>
      </w:r>
      <w:proofErr w:type="gramEnd"/>
      <w:r w:rsidR="00104920" w:rsidRPr="00D11F55">
        <w:t xml:space="preserve"> Smlouvy</w:t>
      </w:r>
      <w:r w:rsidRPr="00D11F55">
        <w:t>, veškerá</w:t>
      </w:r>
      <w:r>
        <w:t xml:space="preserve"> související</w:t>
      </w:r>
      <w:r w:rsidRPr="00486B52">
        <w:t xml:space="preserve"> </w:t>
      </w:r>
      <w:r>
        <w:t xml:space="preserve">prodlení, </w:t>
      </w:r>
      <w:r w:rsidRPr="00486B52">
        <w:t>vícepráce</w:t>
      </w:r>
      <w:r>
        <w:t xml:space="preserve">, </w:t>
      </w:r>
      <w:r w:rsidRPr="00486B52">
        <w:t xml:space="preserve">změny ve specifikacích </w:t>
      </w:r>
      <w:r w:rsidR="00743710">
        <w:t>Projektu</w:t>
      </w:r>
      <w:r w:rsidRPr="00486B52">
        <w:t xml:space="preserve"> </w:t>
      </w:r>
      <w:r>
        <w:t xml:space="preserve">nebo škody a jiné </w:t>
      </w:r>
      <w:bookmarkStart w:id="15" w:name="_Ref439498253"/>
      <w:r w:rsidR="00734DB6">
        <w:t>újmy jdou k tíži Zhotovitele</w:t>
      </w:r>
      <w:r w:rsidR="00974911" w:rsidRPr="00974911">
        <w:t>.</w:t>
      </w:r>
      <w:bookmarkEnd w:id="15"/>
    </w:p>
    <w:p w14:paraId="37D85B74" w14:textId="7FA3D534" w:rsidR="004221C3" w:rsidRDefault="004221C3" w:rsidP="009C6273">
      <w:pPr>
        <w:pStyle w:val="Clanek11"/>
      </w:pPr>
      <w:r w:rsidRPr="00744BEA">
        <w:t>Zhotovitel je povinen umožnit</w:t>
      </w:r>
      <w:r w:rsidR="006C4A32" w:rsidRPr="00744BEA">
        <w:t xml:space="preserve"> řádný výkon</w:t>
      </w:r>
      <w:r w:rsidR="00744BEA">
        <w:t xml:space="preserve"> činnosti</w:t>
      </w:r>
      <w:r w:rsidR="006C4A32" w:rsidRPr="00744BEA">
        <w:t xml:space="preserve"> </w:t>
      </w:r>
      <w:r w:rsidR="003A1D03">
        <w:t xml:space="preserve">Koordinátora BOZP, autorského dozoru projektanta </w:t>
      </w:r>
      <w:r w:rsidR="002D650F">
        <w:t xml:space="preserve">a </w:t>
      </w:r>
      <w:r w:rsidR="00743710">
        <w:t>TDI</w:t>
      </w:r>
      <w:r w:rsidR="00744BEA">
        <w:t>, v souladu s podmínkami této Smlouvy</w:t>
      </w:r>
      <w:r w:rsidR="00743710">
        <w:t>.</w:t>
      </w:r>
    </w:p>
    <w:p w14:paraId="02394EBB" w14:textId="4790CC52" w:rsidR="006C4A32" w:rsidRDefault="004221C3" w:rsidP="009C6273">
      <w:pPr>
        <w:pStyle w:val="Clanek11"/>
      </w:pPr>
      <w:r w:rsidRPr="003C2013">
        <w:t xml:space="preserve">Zhotovitel </w:t>
      </w:r>
      <w:r w:rsidR="006C4A32">
        <w:t xml:space="preserve">je povinen provést veškeré práce tak, aby bylo Dílo zhotoveno řádně a včas v souladu se svým účelem, jakož i aby byly řádně a včas splněny povinnosti Zhotovitele dle </w:t>
      </w:r>
      <w:r w:rsidR="00E01ADA">
        <w:t>této Smlouvy</w:t>
      </w:r>
      <w:r w:rsidR="000671DE">
        <w:t>. Veškeré práce, služby, dodávky a další aktivity Zhotovitele, které jsou nutné pro splnění této Smlouvy</w:t>
      </w:r>
      <w:r w:rsidR="00E01ADA">
        <w:t xml:space="preserve"> a pro řádné a včasné dokončení Díla</w:t>
      </w:r>
      <w:r w:rsidR="000671DE">
        <w:t xml:space="preserve">, jsou již zahrnuty v Ceně díla. </w:t>
      </w:r>
    </w:p>
    <w:p w14:paraId="6B8E0A63" w14:textId="2032F321" w:rsidR="00AE4CB7" w:rsidRPr="00596275" w:rsidRDefault="00227E77" w:rsidP="009C6273">
      <w:pPr>
        <w:pStyle w:val="Clanek11"/>
      </w:pPr>
      <w:r>
        <w:t>Zhotovitel je povinen s odbornou péčí verifikovat všechny informace a pokyny týkající se Díla, které od Objednatele</w:t>
      </w:r>
      <w:r w:rsidR="002D650F">
        <w:t xml:space="preserve">, Koordinátora BOZP, projektanta </w:t>
      </w:r>
      <w:r w:rsidR="0003520B">
        <w:t>vykonávajícího autorský dozor</w:t>
      </w:r>
      <w:r w:rsidR="002018CF">
        <w:t xml:space="preserve"> nebo TDI</w:t>
      </w:r>
      <w:r>
        <w:t xml:space="preserve"> obdrží (včetně Projektové dokumentace)</w:t>
      </w:r>
      <w:r w:rsidR="002245B4">
        <w:t>,</w:t>
      </w:r>
      <w:r>
        <w:t xml:space="preserve"> a není oprávněn na ně spoléhat. Zhotovitel je bez zbytečného odkladu po obdržení příslušné informace nebo </w:t>
      </w:r>
      <w:r w:rsidR="00E962B1">
        <w:t>pokynu</w:t>
      </w:r>
      <w:r>
        <w:t xml:space="preserve"> povinen </w:t>
      </w:r>
      <w:r w:rsidR="002213CA">
        <w:t xml:space="preserve">upozornit Objednatele na </w:t>
      </w:r>
      <w:r w:rsidR="002213CA" w:rsidRPr="00150054">
        <w:t xml:space="preserve">případnou nevhodnost </w:t>
      </w:r>
      <w:r w:rsidR="00AA24F2">
        <w:t xml:space="preserve">pokynu </w:t>
      </w:r>
      <w:r w:rsidR="002213CA" w:rsidRPr="00150054">
        <w:t>nebo jiné negativní dopady na Dílo</w:t>
      </w:r>
      <w:r w:rsidR="00E962B1" w:rsidRPr="00150054">
        <w:t xml:space="preserve">, v každém případě však ne později než </w:t>
      </w:r>
      <w:r w:rsidR="00AA24F2" w:rsidRPr="009F4039">
        <w:t>2</w:t>
      </w:r>
      <w:r w:rsidR="00E962B1" w:rsidRPr="009F4039">
        <w:t xml:space="preserve"> </w:t>
      </w:r>
      <w:r w:rsidR="00AA24F2" w:rsidRPr="009F4039">
        <w:t>dny</w:t>
      </w:r>
      <w:r w:rsidR="00E962B1" w:rsidRPr="00150054">
        <w:t xml:space="preserve"> ode dne, kdy taková nevhodnost nebo negativní dopady mohly být zjištěny osobou jednající s odbornou péčí</w:t>
      </w:r>
      <w:r w:rsidR="002213CA" w:rsidRPr="00150054">
        <w:t>. Pokud tak neučiní, odpovídá Zhotovitel za veškerou škodu či jinou újmu,</w:t>
      </w:r>
      <w:r w:rsidR="002213CA">
        <w:t xml:space="preserve"> zejména včetně nákladů na dodatečné </w:t>
      </w:r>
      <w:r w:rsidR="002213CA" w:rsidRPr="00596275">
        <w:t>provádění Změn či jiných úprav Díla.</w:t>
      </w:r>
    </w:p>
    <w:p w14:paraId="4331697C" w14:textId="6FEAE9EC" w:rsidR="00227E77" w:rsidRPr="00596275" w:rsidRDefault="00AE4CB7" w:rsidP="009C6273">
      <w:pPr>
        <w:pStyle w:val="Clanek11"/>
      </w:pPr>
      <w:r w:rsidRPr="00596275">
        <w:t>Zhotovitel se dále zavazuje koordinovat svou činnost a provádění Díla se zhotovitelem souvisejících staveb či jiných staveb, prováděných v areálu veřejného přístavu Mělník</w:t>
      </w:r>
      <w:r w:rsidR="002B4513" w:rsidRPr="00596275">
        <w:t>.</w:t>
      </w:r>
    </w:p>
    <w:p w14:paraId="422FD480" w14:textId="66A82D45" w:rsidR="006A2EF9" w:rsidRDefault="000F3A07" w:rsidP="009C6273">
      <w:pPr>
        <w:pStyle w:val="Clanek11"/>
      </w:pPr>
      <w:r w:rsidRPr="00596275">
        <w:t xml:space="preserve">Pro </w:t>
      </w:r>
      <w:r w:rsidR="00372855" w:rsidRPr="00596275">
        <w:t>v</w:t>
      </w:r>
      <w:r w:rsidRPr="00596275">
        <w:t>yloučení pochybností o případně způsobené škodě a jejím rozs</w:t>
      </w:r>
      <w:r w:rsidRPr="008B0069">
        <w:t xml:space="preserve">ahu </w:t>
      </w:r>
      <w:r w:rsidR="00AF11A0">
        <w:t xml:space="preserve">(jako podklad pro řešení případných sporů ve věci jejich poškození při provádění Díla) </w:t>
      </w:r>
      <w:r w:rsidR="00236177" w:rsidRPr="005A4AF2">
        <w:t xml:space="preserve">zajistí </w:t>
      </w:r>
      <w:r w:rsidRPr="001F703F">
        <w:t>Zhoto</w:t>
      </w:r>
      <w:r w:rsidRPr="009B7B6C">
        <w:t>v</w:t>
      </w:r>
      <w:r w:rsidRPr="00661CA6">
        <w:t xml:space="preserve">itel </w:t>
      </w:r>
      <w:r w:rsidR="00372855" w:rsidRPr="008B0069">
        <w:t>p</w:t>
      </w:r>
      <w:r w:rsidR="00734DB8" w:rsidRPr="008B0069">
        <w:t xml:space="preserve">o podpisu </w:t>
      </w:r>
      <w:r w:rsidR="00734DB8" w:rsidRPr="007A2E12">
        <w:t>Smlouvy a před</w:t>
      </w:r>
      <w:r w:rsidR="001D0220" w:rsidRPr="005A4AF2">
        <w:t xml:space="preserve">e Dnem zahájení </w:t>
      </w:r>
      <w:r w:rsidR="0079093B" w:rsidRPr="007A2E12">
        <w:t xml:space="preserve">pasportizaci </w:t>
      </w:r>
      <w:r w:rsidR="00AF11A0">
        <w:t xml:space="preserve">(pozemků i objektů) </w:t>
      </w:r>
      <w:r w:rsidR="0079093B" w:rsidRPr="007A2E12">
        <w:t>Staveniště</w:t>
      </w:r>
      <w:r w:rsidR="000C4C1B" w:rsidRPr="007A2E12">
        <w:t>, příjezdov</w:t>
      </w:r>
      <w:r w:rsidR="00C60FF6" w:rsidRPr="005A4AF2">
        <w:t>é</w:t>
      </w:r>
      <w:r w:rsidR="000C4C1B" w:rsidRPr="001F703F">
        <w:t xml:space="preserve"> </w:t>
      </w:r>
      <w:r w:rsidR="000C4C1B" w:rsidRPr="009B7B6C">
        <w:t>komunikac</w:t>
      </w:r>
      <w:r w:rsidR="00C60FF6" w:rsidRPr="005A4AF2">
        <w:t>e</w:t>
      </w:r>
      <w:r w:rsidR="000C4C1B" w:rsidRPr="001F703F">
        <w:t xml:space="preserve"> na </w:t>
      </w:r>
      <w:r w:rsidR="00956999" w:rsidRPr="005A4AF2">
        <w:t>S</w:t>
      </w:r>
      <w:r w:rsidR="000C4C1B" w:rsidRPr="001F703F">
        <w:t>taveniště, přejezd</w:t>
      </w:r>
      <w:r w:rsidR="00210DEC" w:rsidRPr="005A4AF2">
        <w:t>ů</w:t>
      </w:r>
      <w:r w:rsidR="000C4C1B" w:rsidRPr="001F703F">
        <w:t xml:space="preserve"> </w:t>
      </w:r>
      <w:r w:rsidR="00C60FF6" w:rsidRPr="005A4AF2">
        <w:t>v</w:t>
      </w:r>
      <w:r w:rsidR="000C4C1B" w:rsidRPr="001F703F">
        <w:t>lečko</w:t>
      </w:r>
      <w:r w:rsidR="00C60FF6" w:rsidRPr="005A4AF2">
        <w:t>v</w:t>
      </w:r>
      <w:r w:rsidR="000C4C1B" w:rsidRPr="001F703F">
        <w:t>ých kolejí a ploch</w:t>
      </w:r>
      <w:r w:rsidR="000C4C1B" w:rsidRPr="009B7B6C">
        <w:t xml:space="preserve"> </w:t>
      </w:r>
      <w:r w:rsidR="00C33E88" w:rsidRPr="005A4AF2">
        <w:t xml:space="preserve">kontejnerových </w:t>
      </w:r>
      <w:r w:rsidR="000C4C1B" w:rsidRPr="001F703F">
        <w:t xml:space="preserve">terminálů </w:t>
      </w:r>
      <w:r w:rsidR="00A9403F" w:rsidRPr="005A4AF2">
        <w:t>sousedících se Sta</w:t>
      </w:r>
      <w:r w:rsidR="00504541" w:rsidRPr="005A4AF2">
        <w:t>v</w:t>
      </w:r>
      <w:r w:rsidR="00A9403F" w:rsidRPr="005A4AF2">
        <w:t>eništěm (</w:t>
      </w:r>
      <w:r w:rsidR="00AF11A0">
        <w:t>kontejnerový terminál</w:t>
      </w:r>
      <w:r w:rsidR="00C33E88" w:rsidRPr="005A4AF2">
        <w:t xml:space="preserve"> pro</w:t>
      </w:r>
      <w:r w:rsidR="00AE3C95" w:rsidRPr="005A4AF2">
        <w:t>v</w:t>
      </w:r>
      <w:r w:rsidR="00C33E88" w:rsidRPr="005A4AF2">
        <w:t>ozo</w:t>
      </w:r>
      <w:r w:rsidR="000817D9" w:rsidRPr="005A4AF2">
        <w:t>v</w:t>
      </w:r>
      <w:r w:rsidR="00C33E88" w:rsidRPr="005A4AF2">
        <w:t xml:space="preserve">aný </w:t>
      </w:r>
      <w:r w:rsidR="00AF11A0">
        <w:t xml:space="preserve">společností </w:t>
      </w:r>
      <w:proofErr w:type="spellStart"/>
      <w:r w:rsidR="007807FE" w:rsidRPr="001F703F">
        <w:t>R</w:t>
      </w:r>
      <w:r w:rsidR="00AF11A0">
        <w:t>ail</w:t>
      </w:r>
      <w:proofErr w:type="spellEnd"/>
      <w:r w:rsidR="00AF11A0">
        <w:t xml:space="preserve"> </w:t>
      </w:r>
      <w:proofErr w:type="spellStart"/>
      <w:r w:rsidR="007807FE" w:rsidRPr="001F703F">
        <w:t>C</w:t>
      </w:r>
      <w:r w:rsidR="00AF11A0">
        <w:t>argo</w:t>
      </w:r>
      <w:proofErr w:type="spellEnd"/>
      <w:r w:rsidR="00AF11A0">
        <w:t xml:space="preserve"> </w:t>
      </w:r>
      <w:proofErr w:type="spellStart"/>
      <w:r w:rsidR="007807FE" w:rsidRPr="001F703F">
        <w:t>O</w:t>
      </w:r>
      <w:r w:rsidR="00AF11A0">
        <w:t>perator</w:t>
      </w:r>
      <w:proofErr w:type="spellEnd"/>
      <w:r w:rsidR="00AF11A0">
        <w:t xml:space="preserve"> – CSKD</w:t>
      </w:r>
      <w:r w:rsidR="000817D9" w:rsidRPr="005A4AF2">
        <w:t xml:space="preserve"> s.r.o.</w:t>
      </w:r>
      <w:r w:rsidR="00AF11A0" w:rsidRPr="00AF11A0">
        <w:t xml:space="preserve"> </w:t>
      </w:r>
      <w:r w:rsidR="00AF11A0" w:rsidRPr="00441E03">
        <w:t>na pravém břehu Labe</w:t>
      </w:r>
      <w:r w:rsidR="00236177" w:rsidRPr="005A4AF2">
        <w:t xml:space="preserve">). </w:t>
      </w:r>
      <w:r w:rsidR="00AE3C95" w:rsidRPr="005A4AF2">
        <w:t>Jednu kopii zpracovaného pasportu</w:t>
      </w:r>
      <w:r w:rsidR="00D21311">
        <w:t>, odsouhlaseného s příslušnými majiteli,</w:t>
      </w:r>
      <w:r w:rsidR="00AE3C95" w:rsidRPr="005A4AF2">
        <w:t xml:space="preserve"> předá Zhotovitel Objednateli přede Dnem zahájení</w:t>
      </w:r>
      <w:r w:rsidR="008B58BD" w:rsidRPr="005A4AF2">
        <w:t xml:space="preserve">, nejpozději </w:t>
      </w:r>
      <w:r w:rsidR="00EB3E03" w:rsidRPr="005A4AF2">
        <w:t xml:space="preserve">však </w:t>
      </w:r>
      <w:r w:rsidR="008B58BD" w:rsidRPr="005A4AF2">
        <w:t>v Den zahájení</w:t>
      </w:r>
      <w:r w:rsidR="00AE3C95" w:rsidRPr="005A4AF2">
        <w:t>.</w:t>
      </w:r>
      <w:r w:rsidR="007F4D41">
        <w:t xml:space="preserve"> Pasportizaci ve stejném rozsahu je Zhotovitel rovněž povinen provést po</w:t>
      </w:r>
      <w:r w:rsidR="00110A6D">
        <w:t xml:space="preserve"> dokončení Díla a jednu kopii zpracovaného pasportu</w:t>
      </w:r>
      <w:r w:rsidR="00D21311">
        <w:t>, od</w:t>
      </w:r>
      <w:r w:rsidR="005C1A19">
        <w:t>souhlaseného příslušnými majiteli,</w:t>
      </w:r>
      <w:r w:rsidR="00110A6D">
        <w:t xml:space="preserve"> předá Zhotovitel při protokolárním převzetí Díla Objednateli.</w:t>
      </w:r>
    </w:p>
    <w:p w14:paraId="6D75B6C1" w14:textId="77777777" w:rsidR="00CC0F30" w:rsidRPr="009B7B6C" w:rsidRDefault="00CC0F30" w:rsidP="005A4AF2">
      <w:pPr>
        <w:pStyle w:val="Clanek11"/>
        <w:numPr>
          <w:ilvl w:val="0"/>
          <w:numId w:val="0"/>
        </w:numPr>
        <w:ind w:left="567"/>
      </w:pPr>
    </w:p>
    <w:p w14:paraId="59A88BA4" w14:textId="77777777" w:rsidR="009C6273" w:rsidRDefault="009C6273" w:rsidP="004221C3">
      <w:pPr>
        <w:pStyle w:val="Nadpis1"/>
      </w:pPr>
      <w:bookmarkStart w:id="16" w:name="_Toc44404876"/>
      <w:r>
        <w:t>Doba Plnění</w:t>
      </w:r>
      <w:bookmarkEnd w:id="16"/>
    </w:p>
    <w:p w14:paraId="32020B5D" w14:textId="77777777" w:rsidR="000671DE" w:rsidRDefault="00D96C9C" w:rsidP="000671DE">
      <w:pPr>
        <w:pStyle w:val="Clanek11"/>
      </w:pPr>
      <w:bookmarkStart w:id="17" w:name="_Ref439504872"/>
      <w:r>
        <w:t xml:space="preserve">Zhotovitel </w:t>
      </w:r>
      <w:r w:rsidR="00AA24F2">
        <w:t>je povinen</w:t>
      </w:r>
      <w:r>
        <w:t xml:space="preserve"> zahájit </w:t>
      </w:r>
      <w:r w:rsidR="00AA24F2">
        <w:t>práce na Díle</w:t>
      </w:r>
      <w:r>
        <w:t xml:space="preserve"> </w:t>
      </w:r>
      <w:r w:rsidR="000671DE">
        <w:t xml:space="preserve">a </w:t>
      </w:r>
      <w:r w:rsidR="00AA24F2">
        <w:t xml:space="preserve">zahájit </w:t>
      </w:r>
      <w:r w:rsidR="000671DE">
        <w:t xml:space="preserve">plnění </w:t>
      </w:r>
      <w:r w:rsidR="00AA24F2">
        <w:t xml:space="preserve">dle </w:t>
      </w:r>
      <w:r w:rsidR="000671DE">
        <w:t xml:space="preserve">této Smlouvy </w:t>
      </w:r>
      <w:r w:rsidR="00743710">
        <w:t>v Den zahájení</w:t>
      </w:r>
      <w:r w:rsidR="000671DE">
        <w:t xml:space="preserve"> a </w:t>
      </w:r>
      <w:r w:rsidR="006935AF">
        <w:lastRenderedPageBreak/>
        <w:t xml:space="preserve">dále </w:t>
      </w:r>
      <w:r w:rsidR="000671DE">
        <w:t xml:space="preserve">postupovat </w:t>
      </w:r>
      <w:r w:rsidR="00AA24F2">
        <w:t xml:space="preserve">při provádění Díla </w:t>
      </w:r>
      <w:r w:rsidR="000671DE">
        <w:t>dle</w:t>
      </w:r>
      <w:r w:rsidR="00AA24F2">
        <w:t> Harmonogramu</w:t>
      </w:r>
      <w:r w:rsidR="000671DE">
        <w:t>.</w:t>
      </w:r>
    </w:p>
    <w:p w14:paraId="137AC122" w14:textId="77777777" w:rsidR="00D96C9C" w:rsidRDefault="00D96C9C" w:rsidP="000671DE">
      <w:pPr>
        <w:pStyle w:val="Clanek11"/>
      </w:pPr>
      <w:bookmarkStart w:id="18" w:name="_Ref439505378"/>
      <w:bookmarkStart w:id="19" w:name="_Ref448947830"/>
      <w:bookmarkEnd w:id="17"/>
      <w:r>
        <w:t xml:space="preserve">Zhotovitel se zavazuje </w:t>
      </w:r>
      <w:r w:rsidR="003611DC">
        <w:t xml:space="preserve">řádně </w:t>
      </w:r>
      <w:r w:rsidR="000671DE">
        <w:t xml:space="preserve">dokončit </w:t>
      </w:r>
      <w:r w:rsidR="00AA24F2">
        <w:t>Dílo</w:t>
      </w:r>
      <w:r w:rsidR="000671DE">
        <w:t xml:space="preserve"> a </w:t>
      </w:r>
      <w:r w:rsidR="003611DC">
        <w:t xml:space="preserve">protokolárně </w:t>
      </w:r>
      <w:r w:rsidR="00AA24F2">
        <w:t>Dílo</w:t>
      </w:r>
      <w:r w:rsidR="003611DC">
        <w:t xml:space="preserve"> </w:t>
      </w:r>
      <w:r w:rsidR="000671DE">
        <w:t xml:space="preserve">předat Objednateli </w:t>
      </w:r>
      <w:r w:rsidR="003611DC">
        <w:t>v</w:t>
      </w:r>
      <w:r w:rsidR="00F1673C">
        <w:t xml:space="preserve"> </w:t>
      </w:r>
      <w:r w:rsidR="000671DE" w:rsidRPr="00F1673C">
        <w:t>Termín</w:t>
      </w:r>
      <w:r w:rsidR="00F1673C">
        <w:t>u</w:t>
      </w:r>
      <w:r w:rsidR="000671DE" w:rsidRPr="00F1673C">
        <w:t xml:space="preserve"> dokončení</w:t>
      </w:r>
      <w:r>
        <w:t>.</w:t>
      </w:r>
      <w:bookmarkEnd w:id="18"/>
      <w:bookmarkEnd w:id="19"/>
    </w:p>
    <w:p w14:paraId="675000BA" w14:textId="77777777" w:rsidR="004221C3" w:rsidRDefault="009C6273" w:rsidP="004221C3">
      <w:pPr>
        <w:pStyle w:val="Nadpis1"/>
      </w:pPr>
      <w:bookmarkStart w:id="20" w:name="_Ref439500281"/>
      <w:bookmarkStart w:id="21" w:name="_Ref439500344"/>
      <w:bookmarkStart w:id="22" w:name="_Toc44404877"/>
      <w:r>
        <w:t xml:space="preserve">Přerušení </w:t>
      </w:r>
      <w:r w:rsidR="00015E2B">
        <w:t xml:space="preserve">a zastavení </w:t>
      </w:r>
      <w:r>
        <w:t>provádění díla</w:t>
      </w:r>
      <w:bookmarkEnd w:id="20"/>
      <w:bookmarkEnd w:id="21"/>
      <w:bookmarkEnd w:id="22"/>
    </w:p>
    <w:p w14:paraId="0338D570" w14:textId="77777777" w:rsidR="00015E2B" w:rsidRDefault="00015E2B" w:rsidP="00015E2B">
      <w:pPr>
        <w:pStyle w:val="Clanek11"/>
      </w:pPr>
      <w:bookmarkStart w:id="23" w:name="_Ref448982133"/>
      <w:bookmarkStart w:id="24" w:name="_Ref439500188"/>
      <w:r>
        <w:t xml:space="preserve">Zhotovitel je povinen přerušit nebo zastavit </w:t>
      </w:r>
      <w:r w:rsidR="009E56CD">
        <w:t>provádění Díla</w:t>
      </w:r>
      <w:r w:rsidR="006138CD">
        <w:t xml:space="preserve"> nebo </w:t>
      </w:r>
      <w:r w:rsidR="00F1673C">
        <w:t>jeho</w:t>
      </w:r>
      <w:r w:rsidR="006138CD">
        <w:t xml:space="preserve"> část</w:t>
      </w:r>
      <w:r w:rsidR="00F1673C">
        <w:t>i</w:t>
      </w:r>
      <w:r>
        <w:t xml:space="preserve"> v případě, že ho k</w:t>
      </w:r>
      <w:r w:rsidR="004F0BA4">
        <w:t> </w:t>
      </w:r>
      <w:r>
        <w:t>tomu Objednatel písemně vyzve, a to v rozsahu prací a na období u</w:t>
      </w:r>
      <w:r w:rsidR="009D7F66">
        <w:t>rčené Objednatelem</w:t>
      </w:r>
      <w:r w:rsidRPr="00150054">
        <w:t>.</w:t>
      </w:r>
      <w:bookmarkEnd w:id="23"/>
    </w:p>
    <w:p w14:paraId="3660D273" w14:textId="77777777" w:rsidR="00015E2B" w:rsidRDefault="00015E2B" w:rsidP="00015E2B">
      <w:pPr>
        <w:pStyle w:val="Clanek11"/>
      </w:pPr>
      <w:bookmarkStart w:id="25" w:name="_Ref439771801"/>
      <w:r>
        <w:t xml:space="preserve">Zhotovitel je oprávněn </w:t>
      </w:r>
      <w:r w:rsidRPr="00150054">
        <w:t xml:space="preserve">přerušit </w:t>
      </w:r>
      <w:r w:rsidR="009E56CD">
        <w:t>provádění Díla</w:t>
      </w:r>
      <w:r w:rsidRPr="00150054">
        <w:t xml:space="preserve"> </w:t>
      </w:r>
      <w:r w:rsidR="009E56CD">
        <w:t xml:space="preserve">nebo jeho části </w:t>
      </w:r>
      <w:r w:rsidRPr="00150054">
        <w:t xml:space="preserve">v případě, že Objednatel je v prodlení o více než </w:t>
      </w:r>
      <w:r w:rsidR="00620A75" w:rsidRPr="00150054">
        <w:t>devadesát</w:t>
      </w:r>
      <w:r w:rsidR="009E56CD">
        <w:t xml:space="preserve"> (90)</w:t>
      </w:r>
      <w:r w:rsidRPr="00150054">
        <w:t xml:space="preserve"> dnů s platbou </w:t>
      </w:r>
      <w:r w:rsidR="009E56CD">
        <w:t>C</w:t>
      </w:r>
      <w:r w:rsidRPr="00150054">
        <w:t xml:space="preserve">eny </w:t>
      </w:r>
      <w:r w:rsidR="009E56CD">
        <w:t xml:space="preserve">díla nebo její části </w:t>
      </w:r>
      <w:r w:rsidRPr="00150054">
        <w:t xml:space="preserve">podle jednotlivých faktur – daňových dokladů, avšak pouze za předpokladu, že Zhotovitel Objednatele na takové prodlení a na svůj úmysl přerušit </w:t>
      </w:r>
      <w:r w:rsidR="00D52EBA">
        <w:t>provádění Díla</w:t>
      </w:r>
      <w:r w:rsidRPr="00150054">
        <w:t xml:space="preserve"> v souladu s tímto článkem písemně upozornil, a to nejpozději 15 dnů přede</w:t>
      </w:r>
      <w:r>
        <w:t xml:space="preserve"> dnem přerušením </w:t>
      </w:r>
      <w:r w:rsidR="00D52EBA">
        <w:t>provádění Díla</w:t>
      </w:r>
      <w:r>
        <w:t>.</w:t>
      </w:r>
      <w:bookmarkEnd w:id="24"/>
      <w:bookmarkEnd w:id="25"/>
      <w:r w:rsidR="009E56CD">
        <w:t xml:space="preserve"> </w:t>
      </w:r>
      <w:r w:rsidR="00D52EBA">
        <w:t>V jiných případech není Zhotovitel oprávněn přerušit či zastavit provádění Díla nebo jeho části.</w:t>
      </w:r>
    </w:p>
    <w:p w14:paraId="3B76586D" w14:textId="77777777" w:rsidR="00015E2B" w:rsidRDefault="00015E2B" w:rsidP="00015E2B">
      <w:pPr>
        <w:pStyle w:val="Clanek11"/>
      </w:pPr>
      <w:bookmarkStart w:id="26" w:name="_Ref439505100"/>
      <w:r>
        <w:t xml:space="preserve">Zhotovitel je v případě přerušení či zastavení prací </w:t>
      </w:r>
      <w:r w:rsidR="00D52EBA">
        <w:t xml:space="preserve">na Díle </w:t>
      </w:r>
      <w:r>
        <w:t xml:space="preserve">povinen zajistit řádnou a po technické stránce nezbytnou ochranu </w:t>
      </w:r>
      <w:r w:rsidR="00D52EBA">
        <w:t>Díla</w:t>
      </w:r>
      <w:r>
        <w:t xml:space="preserve"> a </w:t>
      </w:r>
      <w:r w:rsidR="00D52EBA">
        <w:t>jeho</w:t>
      </w:r>
      <w:r>
        <w:t xml:space="preserve"> dokončených a rozpracovaných částí a písemně upozornit Objednatele na rizika spojená s přerušením stavebních prací, včetně možných dopadů na </w:t>
      </w:r>
      <w:r w:rsidR="00F1673C">
        <w:t>Cenu díla</w:t>
      </w:r>
      <w:r>
        <w:t xml:space="preserve"> a Harmonogram.</w:t>
      </w:r>
      <w:bookmarkEnd w:id="26"/>
    </w:p>
    <w:p w14:paraId="462B257D" w14:textId="77777777" w:rsidR="00015E2B" w:rsidRDefault="00015E2B" w:rsidP="00015E2B">
      <w:pPr>
        <w:pStyle w:val="Clanek11"/>
      </w:pPr>
      <w:r>
        <w:t xml:space="preserve">O dobu, po kterou bylo provádění </w:t>
      </w:r>
      <w:r w:rsidR="00D52EBA">
        <w:t>Díla</w:t>
      </w:r>
      <w:r>
        <w:t xml:space="preserve"> přerušeno na základě tohoto článku a o dobu nezbytně nutnou ke znovuzahájení provádění </w:t>
      </w:r>
      <w:r w:rsidR="00D52EBA">
        <w:t>Díla</w:t>
      </w:r>
      <w:r w:rsidR="002245B4">
        <w:t>,</w:t>
      </w:r>
      <w:r>
        <w:t xml:space="preserve"> se prodlužují veškeré lhůty podle této Smlouvy a Harmonogramu. </w:t>
      </w:r>
    </w:p>
    <w:p w14:paraId="004A08BA" w14:textId="77777777" w:rsidR="009C6273" w:rsidRDefault="009C6273" w:rsidP="009C6273">
      <w:pPr>
        <w:pStyle w:val="Nadpis1"/>
      </w:pPr>
      <w:bookmarkStart w:id="27" w:name="_Ref439510890"/>
      <w:bookmarkStart w:id="28" w:name="_Ref439511028"/>
      <w:bookmarkStart w:id="29" w:name="_Ref439511042"/>
      <w:bookmarkStart w:id="30" w:name="_Toc44404878"/>
      <w:r>
        <w:t>Cena díla</w:t>
      </w:r>
      <w:bookmarkEnd w:id="27"/>
      <w:bookmarkEnd w:id="28"/>
      <w:bookmarkEnd w:id="29"/>
      <w:bookmarkEnd w:id="30"/>
      <w:r w:rsidR="00B70F35">
        <w:t xml:space="preserve"> </w:t>
      </w:r>
    </w:p>
    <w:p w14:paraId="333D72A8" w14:textId="77777777" w:rsidR="004863D2" w:rsidRDefault="005255E3" w:rsidP="00234749">
      <w:pPr>
        <w:pStyle w:val="Clanek11"/>
      </w:pPr>
      <w:bookmarkStart w:id="31" w:name="_Ref439500488"/>
      <w:r>
        <w:t xml:space="preserve">Objednatel zaplatí Zhotoviteli </w:t>
      </w:r>
      <w:r w:rsidR="004863D2">
        <w:t xml:space="preserve">za řádné </w:t>
      </w:r>
      <w:r w:rsidR="00E07A1C">
        <w:t xml:space="preserve">provedení a </w:t>
      </w:r>
      <w:r w:rsidR="004863D2">
        <w:t xml:space="preserve">dokončení Díla včetně odstranění veškerých vad </w:t>
      </w:r>
      <w:r w:rsidR="00D52EBA">
        <w:t xml:space="preserve">a nedodělků a splnění všech povinností Zhotovitele dle této Smlouvy </w:t>
      </w:r>
      <w:r w:rsidR="004863D2">
        <w:t>Cenu díla ve výši:</w:t>
      </w:r>
    </w:p>
    <w:p w14:paraId="57645B84" w14:textId="77777777" w:rsidR="004863D2" w:rsidRDefault="004863D2" w:rsidP="00D52EBA">
      <w:pPr>
        <w:pStyle w:val="Claneka"/>
        <w:tabs>
          <w:tab w:val="clear" w:pos="1135"/>
        </w:tabs>
        <w:ind w:left="993" w:hanging="426"/>
      </w:pPr>
      <w:r>
        <w:t xml:space="preserve">Cena díla bez DPH </w:t>
      </w:r>
      <w:r w:rsidR="005255E3" w:rsidRPr="004863D2">
        <w:rPr>
          <w:highlight w:val="yellow"/>
        </w:rPr>
        <w:t>[●]</w:t>
      </w:r>
      <w:r w:rsidR="00E07A1C">
        <w:t xml:space="preserve"> </w:t>
      </w:r>
      <w:r w:rsidR="005255E3">
        <w:t>Kč</w:t>
      </w:r>
      <w:r w:rsidR="00E07A1C">
        <w:t>;</w:t>
      </w:r>
      <w:r w:rsidR="00E07A1C">
        <w:tab/>
      </w:r>
      <w:r w:rsidR="005255E3">
        <w:t xml:space="preserve"> </w:t>
      </w:r>
    </w:p>
    <w:p w14:paraId="4017BFEE" w14:textId="77777777" w:rsidR="004863D2" w:rsidRDefault="00D52EBA" w:rsidP="00D52EBA">
      <w:pPr>
        <w:pStyle w:val="Claneka"/>
        <w:tabs>
          <w:tab w:val="clear" w:pos="1135"/>
        </w:tabs>
        <w:ind w:left="993" w:hanging="426"/>
      </w:pPr>
      <w:r>
        <w:t>v</w:t>
      </w:r>
      <w:r w:rsidR="004863D2">
        <w:t xml:space="preserve">ýše DPH dle platných právních předpisů </w:t>
      </w:r>
      <w:r>
        <w:t xml:space="preserve">ke dni uzavření Smlouvy </w:t>
      </w:r>
      <w:r w:rsidR="004863D2" w:rsidRPr="004863D2">
        <w:rPr>
          <w:highlight w:val="yellow"/>
        </w:rPr>
        <w:t>[●]</w:t>
      </w:r>
      <w:r w:rsidR="00E07A1C">
        <w:t xml:space="preserve"> </w:t>
      </w:r>
      <w:r w:rsidR="004863D2">
        <w:t>Kč</w:t>
      </w:r>
      <w:r w:rsidR="00E07A1C">
        <w:t>;</w:t>
      </w:r>
    </w:p>
    <w:p w14:paraId="6A2AD34B" w14:textId="77777777" w:rsidR="004863D2" w:rsidRDefault="004863D2" w:rsidP="00D52EBA">
      <w:pPr>
        <w:pStyle w:val="Claneka"/>
        <w:tabs>
          <w:tab w:val="clear" w:pos="1135"/>
        </w:tabs>
        <w:ind w:left="993" w:hanging="426"/>
      </w:pPr>
      <w:r>
        <w:t xml:space="preserve">Cena díla s DPH </w:t>
      </w:r>
      <w:r w:rsidRPr="004863D2">
        <w:rPr>
          <w:highlight w:val="yellow"/>
        </w:rPr>
        <w:t>[●]</w:t>
      </w:r>
      <w:r w:rsidR="00E07A1C">
        <w:t xml:space="preserve"> </w:t>
      </w:r>
      <w:r>
        <w:t>Kč</w:t>
      </w:r>
      <w:r w:rsidR="00E07A1C">
        <w:t>.</w:t>
      </w:r>
    </w:p>
    <w:p w14:paraId="07F8C92E" w14:textId="77777777" w:rsidR="00234749" w:rsidRPr="007F2867" w:rsidRDefault="005255E3" w:rsidP="004863D2">
      <w:pPr>
        <w:pStyle w:val="Clanek11"/>
        <w:numPr>
          <w:ilvl w:val="0"/>
          <w:numId w:val="0"/>
        </w:numPr>
        <w:ind w:left="567"/>
      </w:pPr>
      <w:r>
        <w:t xml:space="preserve">Cena díla se sjednává jako cena </w:t>
      </w:r>
      <w:r w:rsidR="00E07A1C">
        <w:t xml:space="preserve">maximální, </w:t>
      </w:r>
      <w:r>
        <w:t>konečná a nejvýše přípustná</w:t>
      </w:r>
      <w:r w:rsidR="00E07A1C">
        <w:t xml:space="preserve"> pro provedení Díla</w:t>
      </w:r>
      <w:r w:rsidR="00D52EBA">
        <w:t xml:space="preserve"> a splnění všech povinností Zhotovitele dle této Smlouvy</w:t>
      </w:r>
      <w:r w:rsidR="00AE51EA">
        <w:t xml:space="preserve">, přičemž se zejména nijak nenavyšuje s ohledem na inflaci, pohyby měnových kursů, pohyby cen na </w:t>
      </w:r>
      <w:r w:rsidR="00E07A1C">
        <w:t xml:space="preserve">trhu, </w:t>
      </w:r>
      <w:r w:rsidR="00AE51EA">
        <w:t>další ekonomické změny</w:t>
      </w:r>
      <w:r w:rsidR="00E07A1C">
        <w:t xml:space="preserve"> a </w:t>
      </w:r>
      <w:r w:rsidR="00D52EBA">
        <w:t xml:space="preserve">s ohledem na případné </w:t>
      </w:r>
      <w:r w:rsidR="00E07A1C">
        <w:t>podmínky Staveniště</w:t>
      </w:r>
      <w:r w:rsidR="00D52EBA">
        <w:t>, které mohl a/nebo měl Zhotovitel zjistit před uzavřením této Smlouvy</w:t>
      </w:r>
      <w:r>
        <w:t>.</w:t>
      </w:r>
      <w:bookmarkEnd w:id="31"/>
      <w:r w:rsidR="00234749" w:rsidRPr="00234749">
        <w:t xml:space="preserve"> </w:t>
      </w:r>
      <w:r w:rsidR="00234749">
        <w:t xml:space="preserve">Zhotovitel odpovídá za úplnost ocenění celého předmětu Díla v rozsahu dle této Smlouvy se zahrnutím veškerých nákladů </w:t>
      </w:r>
      <w:r w:rsidR="004863D2">
        <w:t xml:space="preserve">a rizik </w:t>
      </w:r>
      <w:r w:rsidR="00234749">
        <w:t xml:space="preserve">spojených s jeho úplným dokončením a uvedením do </w:t>
      </w:r>
      <w:r w:rsidR="00234749" w:rsidRPr="007F2867">
        <w:t>trvalého provozu.</w:t>
      </w:r>
    </w:p>
    <w:p w14:paraId="6E4A9085" w14:textId="008B1BBB" w:rsidR="00916C74" w:rsidRDefault="00916C74" w:rsidP="006F3CF8">
      <w:pPr>
        <w:pStyle w:val="Clanek11"/>
      </w:pPr>
      <w:r w:rsidRPr="007F2867">
        <w:t xml:space="preserve">Indikativní </w:t>
      </w:r>
      <w:r w:rsidRPr="00596275">
        <w:t>c</w:t>
      </w:r>
      <w:r w:rsidR="005255E3" w:rsidRPr="00596275">
        <w:t xml:space="preserve">enová kalkulace </w:t>
      </w:r>
      <w:r w:rsidRPr="00596275">
        <w:t xml:space="preserve">dle </w:t>
      </w:r>
      <w:r w:rsidR="006F3CF8" w:rsidRPr="00596275">
        <w:t>soupisu stavebních prací, dodávek a služeb, vč</w:t>
      </w:r>
      <w:r w:rsidR="006E78FD" w:rsidRPr="00596275">
        <w:t>e</w:t>
      </w:r>
      <w:r w:rsidR="006F3CF8" w:rsidRPr="00596275">
        <w:t xml:space="preserve">tně výkazu výměr </w:t>
      </w:r>
      <w:r w:rsidR="005255E3" w:rsidRPr="00596275">
        <w:t xml:space="preserve">tvoří </w:t>
      </w:r>
      <w:r w:rsidR="00391316" w:rsidRPr="00C16225">
        <w:rPr>
          <w:u w:val="single"/>
        </w:rPr>
        <w:t xml:space="preserve">Přílohu č. </w:t>
      </w:r>
      <w:r w:rsidR="00FF793B" w:rsidRPr="00C16225">
        <w:rPr>
          <w:u w:val="single"/>
        </w:rPr>
        <w:t>6</w:t>
      </w:r>
      <w:r w:rsidR="005255E3" w:rsidRPr="00596275">
        <w:t xml:space="preserve"> této Smlouvy</w:t>
      </w:r>
      <w:r w:rsidR="00A270D0" w:rsidRPr="00596275">
        <w:t xml:space="preserve"> („</w:t>
      </w:r>
      <w:r w:rsidR="00A270D0" w:rsidRPr="00596275">
        <w:rPr>
          <w:b/>
        </w:rPr>
        <w:t>Rozpočet</w:t>
      </w:r>
      <w:r w:rsidR="00A270D0" w:rsidRPr="00596275">
        <w:t>“)</w:t>
      </w:r>
      <w:r w:rsidR="005255E3" w:rsidRPr="00596275">
        <w:t>.</w:t>
      </w:r>
      <w:r w:rsidR="004F0BA4" w:rsidRPr="00596275">
        <w:t xml:space="preserve"> Zhotovitel prohlašuje, že Rozpočet odpovídá rozsahu a kvalitě Díla a že </w:t>
      </w:r>
      <w:r w:rsidR="006F3CF8" w:rsidRPr="00596275">
        <w:t>soupis stavebních prací, dodávek a služeb, vče</w:t>
      </w:r>
      <w:r w:rsidR="00987C28" w:rsidRPr="00596275">
        <w:t>t</w:t>
      </w:r>
      <w:r w:rsidR="006F3CF8" w:rsidRPr="00596275">
        <w:t>ně výkazu výměr</w:t>
      </w:r>
      <w:r w:rsidR="004F0BA4" w:rsidRPr="00596275">
        <w:t xml:space="preserve"> je úplný.</w:t>
      </w:r>
      <w:r w:rsidR="005255E3" w:rsidRPr="00596275">
        <w:t xml:space="preserve"> </w:t>
      </w:r>
      <w:r w:rsidRPr="00596275">
        <w:t>Rozpočet</w:t>
      </w:r>
      <w:r w:rsidRPr="007F2867">
        <w:t xml:space="preserve"> je na základě dohody Stran pouze indikativním dokumentem sloužícím pro </w:t>
      </w:r>
      <w:r w:rsidR="00940B35" w:rsidRPr="007F2867">
        <w:t>ohodnocení měsíčního soupisu prací</w:t>
      </w:r>
      <w:r w:rsidRPr="007F2867">
        <w:t xml:space="preserve"> a dále stanovujícím jednotkové ceny pro provádění Změn.</w:t>
      </w:r>
    </w:p>
    <w:p w14:paraId="3D9741F7" w14:textId="77777777" w:rsidR="005255E3" w:rsidRDefault="00916C74" w:rsidP="005255E3">
      <w:pPr>
        <w:pStyle w:val="Clanek11"/>
      </w:pPr>
      <w:r>
        <w:t xml:space="preserve">Zhotovitel s odbornou péčí </w:t>
      </w:r>
      <w:r w:rsidR="00302B62">
        <w:t xml:space="preserve">a s ohledem na možnost prozkoumat Staveniště před uzavřením této Smlouvy </w:t>
      </w:r>
      <w:r>
        <w:t xml:space="preserve">prohlašuje, že Cena díla je pro splnění této Smlouvy dostatečná </w:t>
      </w:r>
      <w:r w:rsidR="00234749">
        <w:t xml:space="preserve">a </w:t>
      </w:r>
      <w:r w:rsidR="002245B4">
        <w:t>konečná</w:t>
      </w:r>
      <w:r w:rsidR="002245B4" w:rsidRPr="00234749">
        <w:t xml:space="preserve"> </w:t>
      </w:r>
      <w:r w:rsidR="00234749">
        <w:t xml:space="preserve">a Dílo lze za </w:t>
      </w:r>
      <w:r w:rsidR="00BC515B">
        <w:t>C</w:t>
      </w:r>
      <w:r w:rsidR="00234749">
        <w:t xml:space="preserve">enu </w:t>
      </w:r>
      <w:r w:rsidR="00BC515B">
        <w:t xml:space="preserve">díla </w:t>
      </w:r>
      <w:r w:rsidR="00234749">
        <w:t>provést tak, aby řádně sloužilo svému účelu.</w:t>
      </w:r>
      <w:r w:rsidR="005255E3">
        <w:t xml:space="preserve"> Pro vyloučení všech pochybností Strany uvádějí, že Cena díla obsahuje i zapracování případných připomínek Objednatele a dotčených orgánů státní správy</w:t>
      </w:r>
      <w:r w:rsidR="00234749">
        <w:t>.</w:t>
      </w:r>
    </w:p>
    <w:p w14:paraId="6ECA801D" w14:textId="77777777" w:rsidR="005255E3" w:rsidRDefault="005255E3" w:rsidP="005255E3">
      <w:pPr>
        <w:pStyle w:val="Clanek11"/>
      </w:pPr>
      <w:r>
        <w:lastRenderedPageBreak/>
        <w:t xml:space="preserve">Zhotovitel tímto přebírá nebezpečí změny okolností dle § 2620 odst. 2 Občanského zákoníku. </w:t>
      </w:r>
    </w:p>
    <w:p w14:paraId="69A1BB23" w14:textId="77777777" w:rsidR="005255E3" w:rsidRPr="0078053C" w:rsidRDefault="005255E3" w:rsidP="005255E3">
      <w:pPr>
        <w:pStyle w:val="Clanek11"/>
      </w:pPr>
      <w:r>
        <w:t>Cena díla zahrnuje veškeré náklady Zhotovitele spojené s plněním jeho povinností dle Smlouvy, zejména náklady na zřízení, provozování a odstranění Staveniště, dopravu, osvětlení pracovišť, náklady na energie a zneškodnění nebezpečných odpadů, včetně zvlášť nebezpečných odpadů, provedení všech zkoušek ve smyslu platných technických norem a obecně závazných právních předpisů, včetně vystavení dokladů o provedení těchto zkoušek. Cena díla zahrnuje splnění veškerých povinností Zhotovitele ze Smlouvy a všechny věci a činnosti nezbytné pro řádné provedení a dokončení Díla a odstranění všech jeho vad.</w:t>
      </w:r>
      <w:r w:rsidR="009A7B3D">
        <w:t xml:space="preserve"> Cena díla </w:t>
      </w:r>
      <w:r w:rsidR="00116CEA">
        <w:t xml:space="preserve">zásadně </w:t>
      </w:r>
      <w:r w:rsidR="009A7B3D">
        <w:t xml:space="preserve">zahrnuje i koordinační činnost Zhotovitele na Staveništi a </w:t>
      </w:r>
      <w:r w:rsidR="009A7B3D" w:rsidRPr="0078053C">
        <w:t xml:space="preserve">řízení výstavby </w:t>
      </w:r>
      <w:r w:rsidR="00F1673C">
        <w:t>Projektu</w:t>
      </w:r>
      <w:r w:rsidR="00302B62">
        <w:t>.</w:t>
      </w:r>
    </w:p>
    <w:p w14:paraId="7C952F6A" w14:textId="77777777" w:rsidR="005255E3" w:rsidRDefault="005255E3" w:rsidP="005255E3">
      <w:pPr>
        <w:pStyle w:val="Clanek11"/>
      </w:pPr>
      <w:r w:rsidRPr="0078053C">
        <w:t>Zhotovitel prohlašuje, že jednotkové ceny použité pro ocenění</w:t>
      </w:r>
      <w:r>
        <w:t xml:space="preserve"> Díla uvedené v </w:t>
      </w:r>
      <w:r w:rsidR="002245B4">
        <w:t>Rozpočtu</w:t>
      </w:r>
      <w:r>
        <w:t xml:space="preserve"> jsou maximální pro celou dobu </w:t>
      </w:r>
      <w:r w:rsidR="00BC515B">
        <w:t>provádění</w:t>
      </w:r>
      <w:r>
        <w:t xml:space="preserve"> Díla. V případě Změn nebo jiné potřeby budou tyto jednotkové ceny použity pro případnou úpravu výše Ceny díla. Pokud by v takovém případě nebyla jednotková cena dle původní</w:t>
      </w:r>
      <w:r w:rsidR="002245B4">
        <w:t>ho Rozpočtu</w:t>
      </w:r>
      <w:r w:rsidR="00226D51">
        <w:t xml:space="preserve"> </w:t>
      </w:r>
      <w:r>
        <w:t xml:space="preserve">k dispozici, bude jako závazné východisko použita jednotková cena za položku/y věcně nejbližší a pokud taková není, </w:t>
      </w:r>
      <w:r w:rsidR="00150054">
        <w:t xml:space="preserve">nejnižší dostupná tržní cena. </w:t>
      </w:r>
    </w:p>
    <w:p w14:paraId="0248DF76" w14:textId="77777777" w:rsidR="005255E3" w:rsidRDefault="005255E3" w:rsidP="005255E3">
      <w:pPr>
        <w:pStyle w:val="Clanek11"/>
      </w:pPr>
      <w:r>
        <w:t>Práce a dodávky, které nebudou během provádění Díla provedeny, nebudou Zhotovitelem účtovány a cena za tyto práce a dodávky bude od celkové Ceny díla odečtena.</w:t>
      </w:r>
    </w:p>
    <w:p w14:paraId="40B15F59" w14:textId="77777777" w:rsidR="005255E3" w:rsidRDefault="005255E3" w:rsidP="005255E3">
      <w:pPr>
        <w:pStyle w:val="Clanek11"/>
      </w:pPr>
      <w:r>
        <w:t xml:space="preserve">Práce, které provede Zhotovitel mimo ujednání ve Smlouvě v důsledku svévolného odklonu od smluvních podmínek, Objednatel nezaplatí. Zhotovitel je musí na vyžádání Objednatele ve stanoveném termínu odstranit a uhradí Objednateli náhradu škody, která mu tím vznikne. </w:t>
      </w:r>
    </w:p>
    <w:p w14:paraId="779616B7" w14:textId="77777777" w:rsidR="009C6273" w:rsidRDefault="009C6273" w:rsidP="009C6273">
      <w:pPr>
        <w:pStyle w:val="Nadpis1"/>
      </w:pPr>
      <w:bookmarkStart w:id="32" w:name="_Ref439501868"/>
      <w:bookmarkStart w:id="33" w:name="_Toc44404879"/>
      <w:r>
        <w:t>Platební podmínky</w:t>
      </w:r>
      <w:bookmarkEnd w:id="32"/>
      <w:bookmarkEnd w:id="33"/>
    </w:p>
    <w:p w14:paraId="53F25E65" w14:textId="77777777" w:rsidR="009A7B3D" w:rsidRPr="00150054" w:rsidRDefault="009A7B3D" w:rsidP="009A7B3D">
      <w:pPr>
        <w:pStyle w:val="Clanek11"/>
      </w:pPr>
      <w:r>
        <w:t xml:space="preserve">Cena díla bude Objednatelem placena Zhotoviteli </w:t>
      </w:r>
      <w:r w:rsidRPr="00150054">
        <w:t>měsíčně podle skutečně provedených prací v daném měsíci</w:t>
      </w:r>
      <w:r w:rsidR="00234749" w:rsidRPr="00150054">
        <w:t>,</w:t>
      </w:r>
      <w:r w:rsidRPr="00150054">
        <w:t xml:space="preserve"> uvedených ve Zpr</w:t>
      </w:r>
      <w:r w:rsidR="00234749" w:rsidRPr="00150054">
        <w:t>ávě o postupu prací odsouhlasené</w:t>
      </w:r>
      <w:r w:rsidRPr="00150054">
        <w:t xml:space="preserve"> Objednatelem a </w:t>
      </w:r>
      <w:r w:rsidR="00A44B07">
        <w:t>TDI</w:t>
      </w:r>
      <w:r w:rsidR="00234749" w:rsidRPr="00150054">
        <w:t>.</w:t>
      </w:r>
      <w:r w:rsidR="00150054">
        <w:t xml:space="preserve"> </w:t>
      </w:r>
    </w:p>
    <w:p w14:paraId="141C2289" w14:textId="77777777" w:rsidR="009A7B3D" w:rsidRPr="00150054" w:rsidRDefault="009A7B3D" w:rsidP="009A7B3D">
      <w:pPr>
        <w:pStyle w:val="Clanek11"/>
      </w:pPr>
      <w:bookmarkStart w:id="34" w:name="_Ref439583706"/>
      <w:r w:rsidRPr="00150054">
        <w:t xml:space="preserve">Zhotovitel je povinen vystavit Zprávu o postupu prací </w:t>
      </w:r>
      <w:r w:rsidR="005E1382" w:rsidRPr="00150054">
        <w:t xml:space="preserve">a postoupit jí </w:t>
      </w:r>
      <w:r w:rsidR="00A44B07">
        <w:t>TDI</w:t>
      </w:r>
      <w:r w:rsidR="005E1382" w:rsidRPr="00150054">
        <w:t xml:space="preserve"> </w:t>
      </w:r>
      <w:r w:rsidRPr="00150054">
        <w:t xml:space="preserve">nejpozději do </w:t>
      </w:r>
      <w:r w:rsidRPr="009F4039">
        <w:t>pátého (5) dne</w:t>
      </w:r>
      <w:r w:rsidRPr="00150054">
        <w:t xml:space="preserve"> měsíce následujícího po kalendářním měsíci, za který Zhotovitel vystavuje Zprávu o postupu prací.</w:t>
      </w:r>
      <w:bookmarkEnd w:id="34"/>
      <w:r w:rsidR="00234749" w:rsidRPr="00150054">
        <w:t xml:space="preserve"> </w:t>
      </w:r>
      <w:r w:rsidR="00436EBC" w:rsidRPr="00150054">
        <w:t xml:space="preserve"> </w:t>
      </w:r>
    </w:p>
    <w:p w14:paraId="16658D15" w14:textId="77777777" w:rsidR="009A7B3D" w:rsidRDefault="009A7B3D" w:rsidP="009A7B3D">
      <w:pPr>
        <w:pStyle w:val="Clanek11"/>
      </w:pPr>
      <w:bookmarkStart w:id="35" w:name="_Ref449095616"/>
      <w:r>
        <w:t>Ve Zprávě o postupu prací Zhotovitel vždy uvede:</w:t>
      </w:r>
      <w:bookmarkEnd w:id="35"/>
    </w:p>
    <w:p w14:paraId="50E211A8" w14:textId="77777777" w:rsidR="000046FB" w:rsidRDefault="005E1382" w:rsidP="00BC515B">
      <w:pPr>
        <w:pStyle w:val="Claneka"/>
        <w:keepLines w:val="0"/>
        <w:tabs>
          <w:tab w:val="clear" w:pos="1135"/>
        </w:tabs>
        <w:ind w:left="993" w:hanging="426"/>
      </w:pPr>
      <w:r>
        <w:t>s</w:t>
      </w:r>
      <w:r w:rsidR="000046FB">
        <w:t xml:space="preserve">oupis </w:t>
      </w:r>
      <w:r>
        <w:t xml:space="preserve">veškerých </w:t>
      </w:r>
      <w:r w:rsidR="000046FB">
        <w:t>provedených prací a dodávek v daném měsíci;</w:t>
      </w:r>
    </w:p>
    <w:p w14:paraId="0BCC2843" w14:textId="06DA97BE" w:rsidR="009A7B3D" w:rsidRDefault="009A7B3D" w:rsidP="00BC515B">
      <w:pPr>
        <w:pStyle w:val="Claneka"/>
        <w:keepLines w:val="0"/>
        <w:tabs>
          <w:tab w:val="clear" w:pos="1135"/>
        </w:tabs>
        <w:ind w:left="993" w:hanging="426"/>
      </w:pPr>
      <w:r>
        <w:t xml:space="preserve">propočet části Ceny díla, jež mu podle jeho názoru má být vyplacena za práce skutečně provedené v daném </w:t>
      </w:r>
      <w:r w:rsidR="000046FB">
        <w:t>měsíci</w:t>
      </w:r>
      <w:r>
        <w:t xml:space="preserve"> a ohodnocené podle položek uvedených v</w:t>
      </w:r>
      <w:r w:rsidR="004A492F">
        <w:t> </w:t>
      </w:r>
      <w:r w:rsidR="00436EBC">
        <w:t>Rozpočtu</w:t>
      </w:r>
      <w:r w:rsidR="004A492F">
        <w:t xml:space="preserve">, </w:t>
      </w:r>
      <w:r>
        <w:t xml:space="preserve">včetně </w:t>
      </w:r>
      <w:r w:rsidR="0078053C">
        <w:t xml:space="preserve">zohlednění </w:t>
      </w:r>
      <w:r>
        <w:t>Změn</w:t>
      </w:r>
      <w:r w:rsidR="0078053C">
        <w:t xml:space="preserve"> odsouhlasených pokynem Objednatele dle článku </w:t>
      </w:r>
      <w:r w:rsidR="001273BA">
        <w:fldChar w:fldCharType="begin"/>
      </w:r>
      <w:r w:rsidR="00BC515B">
        <w:instrText xml:space="preserve"> REF _Ref439505003 \r \h </w:instrText>
      </w:r>
      <w:r w:rsidR="001273BA">
        <w:fldChar w:fldCharType="separate"/>
      </w:r>
      <w:r w:rsidR="00E35934">
        <w:t>11</w:t>
      </w:r>
      <w:r w:rsidR="001273BA">
        <w:fldChar w:fldCharType="end"/>
      </w:r>
      <w:r>
        <w:t>;</w:t>
      </w:r>
    </w:p>
    <w:p w14:paraId="323137BB" w14:textId="024844B6" w:rsidR="005E1382" w:rsidRDefault="005E1382" w:rsidP="00BC515B">
      <w:pPr>
        <w:pStyle w:val="Claneka"/>
        <w:keepLines w:val="0"/>
        <w:tabs>
          <w:tab w:val="clear" w:pos="1135"/>
        </w:tabs>
        <w:ind w:left="993" w:hanging="426"/>
      </w:pPr>
      <w:r>
        <w:t xml:space="preserve">odpovídající částku Zádržného dle článku </w:t>
      </w:r>
      <w:r w:rsidR="001273BA">
        <w:fldChar w:fldCharType="begin"/>
      </w:r>
      <w:r w:rsidR="00BC515B">
        <w:instrText xml:space="preserve"> REF _Ref439577252 \r \h </w:instrText>
      </w:r>
      <w:r w:rsidR="001273BA">
        <w:fldChar w:fldCharType="separate"/>
      </w:r>
      <w:r w:rsidR="00E35934">
        <w:t>9</w:t>
      </w:r>
      <w:r w:rsidR="001273BA">
        <w:fldChar w:fldCharType="end"/>
      </w:r>
      <w:r>
        <w:t>;</w:t>
      </w:r>
    </w:p>
    <w:p w14:paraId="2533CCEA" w14:textId="77777777" w:rsidR="009A7B3D" w:rsidRDefault="005E1382" w:rsidP="00BC515B">
      <w:pPr>
        <w:pStyle w:val="Claneka"/>
        <w:keepLines w:val="0"/>
        <w:tabs>
          <w:tab w:val="clear" w:pos="1135"/>
        </w:tabs>
        <w:ind w:left="993" w:hanging="426"/>
      </w:pPr>
      <w:r>
        <w:t>v</w:t>
      </w:r>
      <w:r w:rsidR="009A7B3D">
        <w:t>eškeré smluvní pokuty, náhrady škod a další platby splatné ve prospěch Objednatele v souladu se Smlouvou;</w:t>
      </w:r>
      <w:r w:rsidR="00150054">
        <w:t xml:space="preserve"> a</w:t>
      </w:r>
    </w:p>
    <w:p w14:paraId="4F48E787" w14:textId="77777777" w:rsidR="009A7B3D" w:rsidRDefault="009A7B3D" w:rsidP="00BC515B">
      <w:pPr>
        <w:pStyle w:val="Claneka"/>
        <w:keepLines w:val="0"/>
        <w:tabs>
          <w:tab w:val="clear" w:pos="1135"/>
        </w:tabs>
        <w:ind w:left="993" w:hanging="426"/>
      </w:pPr>
      <w:r>
        <w:t>porovnání skutečného postupu prací s Harmonogramem včetně uvedení veškerých událostí, které mohou ohrozit provedení Dí</w:t>
      </w:r>
      <w:r w:rsidR="00150054">
        <w:t xml:space="preserve">la v souladu s touto Smlouvou. </w:t>
      </w:r>
    </w:p>
    <w:p w14:paraId="3AE6FA90" w14:textId="77777777" w:rsidR="009A7B3D" w:rsidRDefault="009A7B3D" w:rsidP="005E1382">
      <w:pPr>
        <w:pStyle w:val="Clanek11"/>
      </w:pPr>
      <w:r>
        <w:t xml:space="preserve">Po obdržení Zprávy o postupu prací jí </w:t>
      </w:r>
      <w:r w:rsidR="00A44B07">
        <w:t>TDI</w:t>
      </w:r>
      <w:r w:rsidR="00A44B07" w:rsidRPr="00150054">
        <w:t xml:space="preserve"> </w:t>
      </w:r>
      <w:r w:rsidR="005E1382" w:rsidRPr="00150054">
        <w:t xml:space="preserve">přezkoumá a </w:t>
      </w:r>
      <w:r w:rsidR="00396C95" w:rsidRPr="00150054">
        <w:t xml:space="preserve">ve </w:t>
      </w:r>
      <w:r w:rsidR="00396C95" w:rsidRPr="006B20A2">
        <w:t xml:space="preserve">lhůtě </w:t>
      </w:r>
      <w:r w:rsidR="00396C95" w:rsidRPr="009F4039">
        <w:t>pěti (</w:t>
      </w:r>
      <w:r w:rsidRPr="009F4039">
        <w:t>5</w:t>
      </w:r>
      <w:r w:rsidR="00396C95" w:rsidRPr="009F4039">
        <w:t>)</w:t>
      </w:r>
      <w:r w:rsidRPr="009F4039">
        <w:t xml:space="preserve"> pracovních dnů</w:t>
      </w:r>
      <w:r w:rsidRPr="006B20A2">
        <w:t xml:space="preserve"> </w:t>
      </w:r>
      <w:r w:rsidRPr="00E52261">
        <w:t xml:space="preserve">jí potvrdí </w:t>
      </w:r>
      <w:r w:rsidR="005E1382" w:rsidRPr="00E52261">
        <w:t xml:space="preserve">a postoupí Objednateli, </w:t>
      </w:r>
      <w:r w:rsidRPr="006B20A2">
        <w:t xml:space="preserve">nebo odmítne </w:t>
      </w:r>
      <w:r w:rsidR="005E1382" w:rsidRPr="006B20A2">
        <w:t xml:space="preserve">a vrátí Zhotoviteli </w:t>
      </w:r>
      <w:r w:rsidRPr="006B20A2">
        <w:t xml:space="preserve">s uvedením námitek a komentářů. </w:t>
      </w:r>
      <w:r w:rsidR="005E1382" w:rsidRPr="006B20A2">
        <w:t>Objednatel následně ve lhůtě pěti (5) pracovních dnů t</w:t>
      </w:r>
      <w:r w:rsidR="005E1382" w:rsidRPr="00150054">
        <w:t>aktéž Zpráv</w:t>
      </w:r>
      <w:r w:rsidR="00BC515B">
        <w:t>u</w:t>
      </w:r>
      <w:r w:rsidR="005E1382" w:rsidRPr="00150054">
        <w:t xml:space="preserve"> o postupu prací přezkoumá a buď jí potvrdí, nebo odmítne a vrátí Zhotoviteli s uvedením</w:t>
      </w:r>
      <w:r w:rsidR="005E1382">
        <w:t xml:space="preserve"> námitek a komentářů. </w:t>
      </w:r>
      <w:r>
        <w:t xml:space="preserve">Zhotovitel je povinen případné chyby a nesrovnalosti ve Zprávě o postupu prací opravit a předat opravenou Zprávu o postupu prací </w:t>
      </w:r>
      <w:r w:rsidR="00A44B07">
        <w:t>TDI</w:t>
      </w:r>
      <w:r w:rsidR="005E1382">
        <w:t xml:space="preserve"> a Objednateli; předchozí dvě věty se pro opakovaný přezkum a odsouhlasení Zprávy o postupu prací uplatní obdobně. Případné prodlení Objednatele a </w:t>
      </w:r>
      <w:r w:rsidR="00A44B07">
        <w:t xml:space="preserve">TDI </w:t>
      </w:r>
      <w:r w:rsidR="005E1382">
        <w:t xml:space="preserve">oproti shora uvedeným lhůtám neopravňuje Zhotovitele k vystavení faktury a Zhotovitel zůstává </w:t>
      </w:r>
      <w:r w:rsidR="005E1382">
        <w:lastRenderedPageBreak/>
        <w:t xml:space="preserve">oprávněn vystavit fakturu </w:t>
      </w:r>
      <w:r w:rsidR="00C91123">
        <w:t>pouze, až</w:t>
      </w:r>
      <w:r w:rsidR="005E1382">
        <w:t xml:space="preserve"> bude příslušná </w:t>
      </w:r>
      <w:r>
        <w:t>Zpráv</w:t>
      </w:r>
      <w:r w:rsidR="005E1382">
        <w:t>a</w:t>
      </w:r>
      <w:r>
        <w:t xml:space="preserve"> o postupu prací </w:t>
      </w:r>
      <w:r w:rsidR="00A44B07">
        <w:t>TDI</w:t>
      </w:r>
      <w:r w:rsidR="00396C95">
        <w:t xml:space="preserve"> </w:t>
      </w:r>
      <w:r w:rsidR="005E1382">
        <w:t xml:space="preserve">i Objednatelem skutečně potvrzena. </w:t>
      </w:r>
    </w:p>
    <w:p w14:paraId="4A273BF5" w14:textId="77777777" w:rsidR="009A7B3D" w:rsidRDefault="009A7B3D" w:rsidP="009A7B3D">
      <w:pPr>
        <w:pStyle w:val="Clanek11"/>
      </w:pPr>
      <w:r>
        <w:t xml:space="preserve">Zhotovitel nemá nárok na jakékoliv zálohové platby Ceny díla. </w:t>
      </w:r>
    </w:p>
    <w:p w14:paraId="5E33F115" w14:textId="77777777" w:rsidR="009A7B3D" w:rsidRPr="00005DAE" w:rsidRDefault="009A7B3D" w:rsidP="009A7B3D">
      <w:pPr>
        <w:pStyle w:val="Clanek11"/>
      </w:pPr>
      <w:r w:rsidRPr="00005DAE">
        <w:t xml:space="preserve">K Ceně díla bude připočtena daň z přidané hodnoty (DPH) dle právních předpisů. </w:t>
      </w:r>
      <w:r w:rsidR="00302B62">
        <w:t xml:space="preserve">Objednatel </w:t>
      </w:r>
      <w:r w:rsidRPr="00005DAE">
        <w:t xml:space="preserve">uhradí Zhotoviteli příslušnou DPH v rozsahu (je-li nějaký), v jakém se na ni nevztahuje režim přenesení daňové povinnosti a pouze za předpokladu, že tato daň nebyla Objednatelem uhrazena správci daně Zhotovitele jako zvláštní způsob zajištění daně. </w:t>
      </w:r>
    </w:p>
    <w:p w14:paraId="09B48C9F" w14:textId="77777777" w:rsidR="009A7B3D" w:rsidRDefault="009A7B3D" w:rsidP="00396C95">
      <w:pPr>
        <w:pStyle w:val="Nadpis1"/>
      </w:pPr>
      <w:bookmarkStart w:id="36" w:name="_Ref439502104"/>
      <w:bookmarkStart w:id="37" w:name="_Toc44404880"/>
      <w:r>
        <w:t>FAKTURACE</w:t>
      </w:r>
      <w:bookmarkEnd w:id="36"/>
      <w:bookmarkEnd w:id="37"/>
    </w:p>
    <w:p w14:paraId="6E836901" w14:textId="77777777" w:rsidR="00150054" w:rsidRDefault="00150054" w:rsidP="00150054">
      <w:pPr>
        <w:pStyle w:val="Clanek11"/>
      </w:pPr>
      <w:r>
        <w:t xml:space="preserve">Zhotovitel je oprávněn vystavit fakturu dle této Smlouvy vždy pouze na základě potvrzení příslušné </w:t>
      </w:r>
      <w:r w:rsidRPr="00150054">
        <w:t>Zpráv</w:t>
      </w:r>
      <w:r>
        <w:t>y</w:t>
      </w:r>
      <w:r w:rsidRPr="00150054">
        <w:t xml:space="preserve"> o postupu prací</w:t>
      </w:r>
      <w:r>
        <w:t>, ke které se faktura vztahuje,</w:t>
      </w:r>
      <w:r w:rsidRPr="00150054">
        <w:t xml:space="preserve"> </w:t>
      </w:r>
      <w:r>
        <w:t>TDI a Objednatelem</w:t>
      </w:r>
      <w:r w:rsidRPr="00150054">
        <w:t>.</w:t>
      </w:r>
      <w:r>
        <w:t xml:space="preserve"> </w:t>
      </w:r>
      <w:r w:rsidRPr="00150054">
        <w:t xml:space="preserve">Splatnost faktur je </w:t>
      </w:r>
      <w:r w:rsidR="00BC515B">
        <w:t>třicet (</w:t>
      </w:r>
      <w:r w:rsidR="004F0BA4">
        <w:t>30</w:t>
      </w:r>
      <w:r w:rsidR="00BC515B">
        <w:t>)</w:t>
      </w:r>
      <w:r w:rsidRPr="00150054">
        <w:t xml:space="preserve"> dnů ode dne doručení příslušné faktury Objednateli</w:t>
      </w:r>
      <w:r>
        <w:t>.</w:t>
      </w:r>
      <w:r w:rsidRPr="00150054">
        <w:t xml:space="preserve"> Platba se považuje za provedenou dnem odepsání příslušné částky z účtu Objednatele.</w:t>
      </w:r>
    </w:p>
    <w:p w14:paraId="426042E0" w14:textId="77777777" w:rsidR="00302B62" w:rsidRDefault="00302B62" w:rsidP="00302B62">
      <w:pPr>
        <w:pStyle w:val="Clanek11"/>
      </w:pPr>
      <w:r>
        <w:t>Zhotovitel se zavazuje, že na jím vydaných daňových dokladech bude uvádět pouze čísla bankovních účtů, která jsou správcem daně zveřejněna způsobem umožňujícím dálkový přístup (§ 98 písm. d) zákona č. 235/2004 Sb., o dani z přidané hodnoty). V případě, že daňový doklad bude obsahovat jiný než takto zveřejněný účet, bude takovýto daňový doklad považován za neúplný a Objednatel vyzve Zhotovitele k jeho doplnění. Do okamžiku doplnění si Objednatel vyhrazuje právo neuskutečnit platbu na základě tohoto daňového dokladu.</w:t>
      </w:r>
    </w:p>
    <w:p w14:paraId="01F25A6E" w14:textId="77777777" w:rsidR="00302B62" w:rsidRDefault="00302B62" w:rsidP="00302B62">
      <w:pPr>
        <w:pStyle w:val="Clanek11"/>
      </w:pPr>
      <w:r>
        <w:t xml:space="preserve">V případě, že kdykoli před okamžikem uskutečnění platby ze strany Objednatele na základě Smlouvy bude o Zhotoviteli správcem daně z přidané hodnoty zveřejněna způsobem umožňujícím dálkový přístup skutečnost, že Zhotovitel je nespolehlivým plátcem (§ 106a zákona č. 235/2004 Sb., o dani z přidané hodnoty), má Objednatel právo od okamžiku zveřejnění ponížit všechny platby Zhotoviteli uskutečňované na základě této Smlouvy o příslušnou částku DPH. </w:t>
      </w:r>
      <w:r w:rsidR="00BC515B">
        <w:t>S</w:t>
      </w:r>
      <w:r>
        <w:t>trany si sjednávají, že takto Zhotoviteli nevyplacené částky DPH odvede správci daně sám Objednatel v souladu s ustanovením § 109a zákona č. 235/2004 Sb.</w:t>
      </w:r>
    </w:p>
    <w:p w14:paraId="4983D346" w14:textId="77777777" w:rsidR="009A7B3D" w:rsidRDefault="009A7B3D" w:rsidP="009A7B3D">
      <w:pPr>
        <w:pStyle w:val="Clanek11"/>
      </w:pPr>
      <w:r>
        <w:t>Faktura musí splňovat náležitosti daňového dokladu podle platných právních předpisů a musí obsahovat věcně správné údaje</w:t>
      </w:r>
      <w:r w:rsidR="005E7191">
        <w:t xml:space="preserve">, včetně vyčíslení a ponížení celkové platby o </w:t>
      </w:r>
      <w:r w:rsidR="00BC515B">
        <w:t>Z</w:t>
      </w:r>
      <w:r w:rsidR="005E7191">
        <w:t>ádržné</w:t>
      </w:r>
      <w:r>
        <w:t>.</w:t>
      </w:r>
    </w:p>
    <w:p w14:paraId="614D0FCD" w14:textId="77777777" w:rsidR="009A7B3D" w:rsidRDefault="009A7B3D" w:rsidP="009A7B3D">
      <w:pPr>
        <w:pStyle w:val="Clanek11"/>
      </w:pPr>
      <w:r>
        <w:t>Pokud faktura uvedené podmínky nesplňuje, je Objednatel oprávněn ji vrátit zpět Zhotoviteli a nebude na jejím základě povinen učinit žádnou platbu. Po doručení řádně opravené faktury Objednateli počíná běžet nová lhůta splatnosti.</w:t>
      </w:r>
    </w:p>
    <w:p w14:paraId="6464277A" w14:textId="77777777" w:rsidR="00234749" w:rsidRPr="00596275" w:rsidRDefault="00522AC8" w:rsidP="009A7B3D">
      <w:pPr>
        <w:pStyle w:val="Clanek11"/>
      </w:pPr>
      <w:r>
        <w:t xml:space="preserve">Objednatel je oprávněn platby faktur snížit </w:t>
      </w:r>
      <w:r w:rsidR="00234749">
        <w:t xml:space="preserve">o jakékoliv případné smluvní pokuty, náhrady škod </w:t>
      </w:r>
      <w:r w:rsidR="00234749" w:rsidRPr="006F3CF8">
        <w:t xml:space="preserve">a další platby ve </w:t>
      </w:r>
      <w:r w:rsidR="00234749" w:rsidRPr="00596275">
        <w:t>prospěch Objednatele podle této Smlouvy.</w:t>
      </w:r>
    </w:p>
    <w:p w14:paraId="714B64C2" w14:textId="77777777" w:rsidR="004D0305" w:rsidRPr="00596275" w:rsidRDefault="004D0305" w:rsidP="009C6273">
      <w:pPr>
        <w:pStyle w:val="Nadpis1"/>
      </w:pPr>
      <w:bookmarkStart w:id="38" w:name="_Ref439577252"/>
      <w:bookmarkStart w:id="39" w:name="_Toc44404881"/>
      <w:r w:rsidRPr="00596275">
        <w:t>Zádržné</w:t>
      </w:r>
      <w:bookmarkEnd w:id="38"/>
      <w:bookmarkEnd w:id="39"/>
    </w:p>
    <w:p w14:paraId="746566D3" w14:textId="15F358F8" w:rsidR="005E7191" w:rsidRPr="00596275" w:rsidRDefault="005E7191" w:rsidP="005E7191">
      <w:pPr>
        <w:pStyle w:val="Clanek11"/>
      </w:pPr>
      <w:bookmarkStart w:id="40" w:name="_Ref448947790"/>
      <w:bookmarkStart w:id="41" w:name="_Ref439504588"/>
      <w:r w:rsidRPr="00596275">
        <w:t xml:space="preserve">Z každé platby Ceny díla fakturované Zhotovitelem dle článku </w:t>
      </w:r>
      <w:r w:rsidR="00E5146B" w:rsidRPr="00CB58F6">
        <w:fldChar w:fldCharType="begin"/>
      </w:r>
      <w:r w:rsidR="00E5146B" w:rsidRPr="00596275">
        <w:instrText xml:space="preserve"> REF _Ref439502104 \r \h  \* MERGEFORMAT </w:instrText>
      </w:r>
      <w:r w:rsidR="00E5146B" w:rsidRPr="00CB58F6">
        <w:fldChar w:fldCharType="separate"/>
      </w:r>
      <w:r w:rsidR="00E35934" w:rsidRPr="00596275">
        <w:t>8</w:t>
      </w:r>
      <w:r w:rsidR="00E5146B" w:rsidRPr="00CB58F6">
        <w:fldChar w:fldCharType="end"/>
      </w:r>
      <w:r w:rsidRPr="00596275">
        <w:t xml:space="preserve"> </w:t>
      </w:r>
      <w:r w:rsidR="00277E9F" w:rsidRPr="00596275">
        <w:t xml:space="preserve">této Smlouvy </w:t>
      </w:r>
      <w:r w:rsidRPr="00596275">
        <w:t>je Objednatel oprávněn odečíst a zadržet</w:t>
      </w:r>
      <w:r w:rsidR="004F0BA4" w:rsidRPr="00596275">
        <w:t xml:space="preserve"> Zádržné </w:t>
      </w:r>
      <w:r w:rsidRPr="00596275">
        <w:t>ve výši 10</w:t>
      </w:r>
      <w:r w:rsidR="00FE6788">
        <w:t xml:space="preserve"> </w:t>
      </w:r>
      <w:r w:rsidRPr="00596275">
        <w:t>% z příslušné platby</w:t>
      </w:r>
      <w:bookmarkEnd w:id="40"/>
      <w:bookmarkEnd w:id="41"/>
      <w:r w:rsidR="004F0BA4" w:rsidRPr="00596275">
        <w:t xml:space="preserve"> </w:t>
      </w:r>
      <w:r w:rsidR="00302B62" w:rsidRPr="00596275">
        <w:t xml:space="preserve">bez DPH </w:t>
      </w:r>
      <w:r w:rsidR="004F0BA4" w:rsidRPr="00596275">
        <w:t>až do celkové výše Zádržného, která činí 10</w:t>
      </w:r>
      <w:r w:rsidR="00FE6788">
        <w:t xml:space="preserve"> </w:t>
      </w:r>
      <w:r w:rsidR="004F0BA4" w:rsidRPr="00596275">
        <w:t>% z Ceny díla (bez DPH)</w:t>
      </w:r>
      <w:r w:rsidR="00B8714B" w:rsidRPr="00596275">
        <w:t>.</w:t>
      </w:r>
      <w:r w:rsidR="00BC515B" w:rsidRPr="00596275">
        <w:t xml:space="preserve"> </w:t>
      </w:r>
      <w:r w:rsidR="00543629" w:rsidRPr="00596275">
        <w:t xml:space="preserve"> </w:t>
      </w:r>
    </w:p>
    <w:p w14:paraId="7126B2B2" w14:textId="77777777" w:rsidR="00940B35" w:rsidRPr="00596275" w:rsidRDefault="00940B35" w:rsidP="004D0305">
      <w:pPr>
        <w:pStyle w:val="Clanek11"/>
      </w:pPr>
      <w:bookmarkStart w:id="42" w:name="_Ref448947901"/>
      <w:r w:rsidRPr="00596275">
        <w:t xml:space="preserve">Objednatel je oprávněn na pohledávku Zhotovitele na vyplacení </w:t>
      </w:r>
      <w:r w:rsidR="004F0BA4" w:rsidRPr="00596275">
        <w:t>Z</w:t>
      </w:r>
      <w:r w:rsidRPr="00596275">
        <w:t xml:space="preserve">ádržného započítávat jakékoliv své pohledávky dle této </w:t>
      </w:r>
      <w:r w:rsidR="00352177" w:rsidRPr="00596275">
        <w:t>S</w:t>
      </w:r>
      <w:r w:rsidRPr="00596275">
        <w:t>mlouvy, a to i nesplatné, zejména pak smluvní pokuty, náhrady nákladů, náhrady škod a další platby ve prospěch Objednatele podle této Smlouvy.</w:t>
      </w:r>
      <w:bookmarkEnd w:id="42"/>
      <w:r w:rsidRPr="00596275">
        <w:t xml:space="preserve"> </w:t>
      </w:r>
    </w:p>
    <w:p w14:paraId="74A25537" w14:textId="33A8E11C" w:rsidR="009854D6" w:rsidRPr="00596275" w:rsidRDefault="005E7191" w:rsidP="0059646C">
      <w:pPr>
        <w:pStyle w:val="Clanek11"/>
      </w:pPr>
      <w:r w:rsidRPr="00596275">
        <w:t xml:space="preserve">Zádržné je </w:t>
      </w:r>
      <w:r w:rsidR="00940B35" w:rsidRPr="00596275">
        <w:t xml:space="preserve">po </w:t>
      </w:r>
      <w:r w:rsidR="00514A16" w:rsidRPr="00596275">
        <w:t xml:space="preserve">odpočtech dle </w:t>
      </w:r>
      <w:proofErr w:type="gramStart"/>
      <w:r w:rsidR="00514A16" w:rsidRPr="00596275">
        <w:t xml:space="preserve">článku </w:t>
      </w:r>
      <w:r w:rsidR="001273BA" w:rsidRPr="00CB58F6">
        <w:fldChar w:fldCharType="begin"/>
      </w:r>
      <w:r w:rsidR="00352177" w:rsidRPr="00596275">
        <w:instrText xml:space="preserve"> REF _Ref448947901 \r \h </w:instrText>
      </w:r>
      <w:r w:rsidR="00596275">
        <w:instrText xml:space="preserve"> \* MERGEFORMAT </w:instrText>
      </w:r>
      <w:r w:rsidR="001273BA" w:rsidRPr="00CB58F6">
        <w:fldChar w:fldCharType="separate"/>
      </w:r>
      <w:r w:rsidR="00E35934" w:rsidRPr="00596275">
        <w:t>9.2</w:t>
      </w:r>
      <w:r w:rsidR="001273BA" w:rsidRPr="00CB58F6">
        <w:fldChar w:fldCharType="end"/>
      </w:r>
      <w:r w:rsidR="00352177" w:rsidRPr="00596275">
        <w:t xml:space="preserve"> </w:t>
      </w:r>
      <w:r w:rsidR="00514A16" w:rsidRPr="00596275">
        <w:t>této</w:t>
      </w:r>
      <w:proofErr w:type="gramEnd"/>
      <w:r w:rsidR="00514A16" w:rsidRPr="00596275">
        <w:t xml:space="preserve"> Smlouvy </w:t>
      </w:r>
      <w:r w:rsidRPr="00596275">
        <w:t xml:space="preserve">splatné </w:t>
      </w:r>
      <w:r w:rsidR="0059646C" w:rsidRPr="00596275">
        <w:t xml:space="preserve">tak, že (i) do </w:t>
      </w:r>
      <w:r w:rsidR="00514A16" w:rsidRPr="00596275">
        <w:t>30</w:t>
      </w:r>
      <w:r w:rsidR="0059646C" w:rsidRPr="00596275">
        <w:t xml:space="preserve"> dnů po řádném dokončení </w:t>
      </w:r>
      <w:r w:rsidR="00AB3E31" w:rsidRPr="00596275">
        <w:t xml:space="preserve">Díla </w:t>
      </w:r>
      <w:r w:rsidR="0059646C" w:rsidRPr="00596275">
        <w:t xml:space="preserve">a </w:t>
      </w:r>
      <w:r w:rsidR="00514A16" w:rsidRPr="00596275">
        <w:t xml:space="preserve">protokolárním </w:t>
      </w:r>
      <w:r w:rsidR="0059646C" w:rsidRPr="00596275">
        <w:t xml:space="preserve">předání Díla Objednateli </w:t>
      </w:r>
      <w:r w:rsidR="00514A16" w:rsidRPr="00596275">
        <w:t>a odstranění všech vad a nedodělků uvedených v zápise o převzetí Díla</w:t>
      </w:r>
      <w:r w:rsidR="0059646C" w:rsidRPr="00596275">
        <w:t xml:space="preserve"> vyplatí Objednatel Zhotoviteli </w:t>
      </w:r>
      <w:r w:rsidR="00514A16" w:rsidRPr="00596275">
        <w:t>Zádržné ve výši 50</w:t>
      </w:r>
      <w:r w:rsidR="00FE6788">
        <w:t xml:space="preserve"> </w:t>
      </w:r>
      <w:r w:rsidR="00514A16" w:rsidRPr="00596275">
        <w:t>%</w:t>
      </w:r>
      <w:r w:rsidR="00352177" w:rsidRPr="00596275">
        <w:rPr>
          <w:b/>
        </w:rPr>
        <w:t xml:space="preserve"> </w:t>
      </w:r>
      <w:r w:rsidR="0059646C" w:rsidRPr="00596275">
        <w:t>a (</w:t>
      </w:r>
      <w:proofErr w:type="spellStart"/>
      <w:r w:rsidR="00365BA9" w:rsidRPr="00596275">
        <w:t>i</w:t>
      </w:r>
      <w:r w:rsidR="00514A16" w:rsidRPr="00596275">
        <w:t>i</w:t>
      </w:r>
      <w:proofErr w:type="spellEnd"/>
      <w:r w:rsidR="00514A16" w:rsidRPr="00596275">
        <w:t xml:space="preserve">) zbývajících </w:t>
      </w:r>
      <w:r w:rsidR="0059646C" w:rsidRPr="00596275">
        <w:t>5</w:t>
      </w:r>
      <w:r w:rsidR="00514A16" w:rsidRPr="00596275">
        <w:t>0</w:t>
      </w:r>
      <w:r w:rsidR="00FE6788">
        <w:t xml:space="preserve"> </w:t>
      </w:r>
      <w:r w:rsidR="0059646C" w:rsidRPr="00596275">
        <w:t xml:space="preserve">% </w:t>
      </w:r>
      <w:r w:rsidR="00514A16" w:rsidRPr="00596275">
        <w:t>Zádržného</w:t>
      </w:r>
      <w:r w:rsidR="00352177" w:rsidRPr="00596275">
        <w:t xml:space="preserve"> </w:t>
      </w:r>
      <w:r w:rsidR="0059646C" w:rsidRPr="00596275">
        <w:t xml:space="preserve">vyplatí Objednatel Zhotoviteli </w:t>
      </w:r>
      <w:r w:rsidR="00525B1D" w:rsidRPr="00596275">
        <w:t xml:space="preserve">do </w:t>
      </w:r>
      <w:r w:rsidR="00514A16" w:rsidRPr="00596275">
        <w:t>30</w:t>
      </w:r>
      <w:r w:rsidR="00525B1D" w:rsidRPr="00596275">
        <w:t xml:space="preserve"> dnů po uplynutí </w:t>
      </w:r>
      <w:r w:rsidR="00EE52C3" w:rsidRPr="00596275">
        <w:t>Z</w:t>
      </w:r>
      <w:r w:rsidR="00525B1D" w:rsidRPr="00596275">
        <w:t>áruční doby</w:t>
      </w:r>
      <w:r w:rsidR="0059646C" w:rsidRPr="00596275">
        <w:t xml:space="preserve"> </w:t>
      </w:r>
      <w:r w:rsidR="00525B1D" w:rsidRPr="00596275">
        <w:t xml:space="preserve">dle článku </w:t>
      </w:r>
      <w:r w:rsidR="001273BA" w:rsidRPr="00CB58F6">
        <w:fldChar w:fldCharType="begin"/>
      </w:r>
      <w:r w:rsidR="00352177" w:rsidRPr="00596275">
        <w:instrText xml:space="preserve"> REF _Ref448946764 \r \h </w:instrText>
      </w:r>
      <w:r w:rsidR="00596275">
        <w:instrText xml:space="preserve"> \* MERGEFORMAT </w:instrText>
      </w:r>
      <w:r w:rsidR="001273BA" w:rsidRPr="00CB58F6">
        <w:fldChar w:fldCharType="separate"/>
      </w:r>
      <w:r w:rsidR="00E35934" w:rsidRPr="00596275">
        <w:t>21.5</w:t>
      </w:r>
      <w:r w:rsidR="001273BA" w:rsidRPr="00CB58F6">
        <w:fldChar w:fldCharType="end"/>
      </w:r>
      <w:r w:rsidR="00352177" w:rsidRPr="00596275">
        <w:t xml:space="preserve"> </w:t>
      </w:r>
      <w:r w:rsidR="00525B1D" w:rsidRPr="00596275">
        <w:t>této Smlouvy</w:t>
      </w:r>
      <w:r w:rsidR="00EE52C3" w:rsidRPr="00596275">
        <w:t xml:space="preserve"> (včetně případných </w:t>
      </w:r>
      <w:r w:rsidR="00FE0621" w:rsidRPr="00596275">
        <w:t xml:space="preserve">prodloužení </w:t>
      </w:r>
      <w:r w:rsidR="00514A16" w:rsidRPr="00596275">
        <w:t xml:space="preserve">Záruční doby </w:t>
      </w:r>
      <w:r w:rsidR="00FE0621" w:rsidRPr="00596275">
        <w:t xml:space="preserve">dle článku </w:t>
      </w:r>
      <w:r w:rsidR="001273BA" w:rsidRPr="00CB58F6">
        <w:fldChar w:fldCharType="begin"/>
      </w:r>
      <w:r w:rsidR="00352177" w:rsidRPr="00596275">
        <w:instrText xml:space="preserve"> REF _Ref448947980 \r \h </w:instrText>
      </w:r>
      <w:r w:rsidR="00596275">
        <w:instrText xml:space="preserve"> \* MERGEFORMAT </w:instrText>
      </w:r>
      <w:r w:rsidR="001273BA" w:rsidRPr="00CB58F6">
        <w:fldChar w:fldCharType="separate"/>
      </w:r>
      <w:r w:rsidR="00E35934" w:rsidRPr="00596275">
        <w:t>21.7</w:t>
      </w:r>
      <w:r w:rsidR="001273BA" w:rsidRPr="00CB58F6">
        <w:fldChar w:fldCharType="end"/>
      </w:r>
      <w:r w:rsidR="00352177" w:rsidRPr="00596275">
        <w:t xml:space="preserve"> </w:t>
      </w:r>
      <w:r w:rsidR="00FE0621" w:rsidRPr="00596275">
        <w:lastRenderedPageBreak/>
        <w:t>této Smlouvy)</w:t>
      </w:r>
      <w:r w:rsidR="00363134" w:rsidRPr="00596275">
        <w:t xml:space="preserve">; </w:t>
      </w:r>
      <w:r w:rsidR="00363134" w:rsidRPr="00C16225">
        <w:t>předpokladem vyplacení Zádržného je v obou případech písemná výzva ze strany Zhotovitele</w:t>
      </w:r>
      <w:r w:rsidR="00525B1D" w:rsidRPr="00596275">
        <w:t xml:space="preserve">. </w:t>
      </w:r>
    </w:p>
    <w:p w14:paraId="12AC173E" w14:textId="5CDDA5ED" w:rsidR="00E84F81" w:rsidRDefault="00E84F81" w:rsidP="0059646C">
      <w:pPr>
        <w:pStyle w:val="Clanek11"/>
      </w:pPr>
      <w:r w:rsidRPr="00596275">
        <w:t>Zhotovitel je oprávněn, nebo v případě pokynu Objednatele je Zhotovitel povinen, nahradit zbývajících 50</w:t>
      </w:r>
      <w:r w:rsidR="00FE6788">
        <w:t xml:space="preserve"> </w:t>
      </w:r>
      <w:r w:rsidRPr="00596275">
        <w:t xml:space="preserve">% Zádržného </w:t>
      </w:r>
      <w:r w:rsidRPr="00596275">
        <w:rPr>
          <w:szCs w:val="22"/>
        </w:rPr>
        <w:t>neodvolateln</w:t>
      </w:r>
      <w:r w:rsidR="00AB3E31" w:rsidRPr="00596275">
        <w:rPr>
          <w:szCs w:val="22"/>
        </w:rPr>
        <w:t>ou</w:t>
      </w:r>
      <w:r w:rsidRPr="00596275">
        <w:rPr>
          <w:szCs w:val="22"/>
        </w:rPr>
        <w:t>, nepodmíněn</w:t>
      </w:r>
      <w:r w:rsidR="00AB3E31" w:rsidRPr="00596275">
        <w:rPr>
          <w:szCs w:val="22"/>
        </w:rPr>
        <w:t>ou bankovní zárukou, která bude předem odsouhlasená Objednatelem</w:t>
      </w:r>
      <w:r w:rsidR="00AB3E31" w:rsidRPr="00C56C3D">
        <w:rPr>
          <w:szCs w:val="22"/>
        </w:rPr>
        <w:t xml:space="preserve"> </w:t>
      </w:r>
      <w:r w:rsidR="00AB3E31">
        <w:rPr>
          <w:szCs w:val="22"/>
        </w:rPr>
        <w:t xml:space="preserve">a </w:t>
      </w:r>
      <w:r w:rsidRPr="00C56C3D">
        <w:rPr>
          <w:szCs w:val="22"/>
        </w:rPr>
        <w:t>vystaven</w:t>
      </w:r>
      <w:r>
        <w:rPr>
          <w:szCs w:val="22"/>
        </w:rPr>
        <w:t>á</w:t>
      </w:r>
      <w:r w:rsidRPr="00C56C3D">
        <w:rPr>
          <w:szCs w:val="22"/>
        </w:rPr>
        <w:t xml:space="preserve"> </w:t>
      </w:r>
      <w:r w:rsidR="00AB3E31">
        <w:rPr>
          <w:szCs w:val="22"/>
        </w:rPr>
        <w:t xml:space="preserve">na částku odpovídající zbývajícímu Zádržnému </w:t>
      </w:r>
      <w:r w:rsidRPr="00C56C3D">
        <w:rPr>
          <w:szCs w:val="22"/>
        </w:rPr>
        <w:t xml:space="preserve">renomovanou bankou se </w:t>
      </w:r>
      <w:r w:rsidR="00AB3E31">
        <w:rPr>
          <w:szCs w:val="22"/>
        </w:rPr>
        <w:t>sídlem na území České republiky</w:t>
      </w:r>
      <w:r w:rsidRPr="00BE6914">
        <w:rPr>
          <w:szCs w:val="22"/>
        </w:rPr>
        <w:t>.</w:t>
      </w:r>
      <w:r w:rsidRPr="00C56C3D">
        <w:rPr>
          <w:szCs w:val="22"/>
        </w:rPr>
        <w:t xml:space="preserve"> Bankovní záruk</w:t>
      </w:r>
      <w:r>
        <w:rPr>
          <w:szCs w:val="22"/>
        </w:rPr>
        <w:t>a</w:t>
      </w:r>
      <w:r w:rsidRPr="00C56C3D">
        <w:rPr>
          <w:szCs w:val="22"/>
        </w:rPr>
        <w:t xml:space="preserve"> musí být splatn</w:t>
      </w:r>
      <w:r>
        <w:rPr>
          <w:szCs w:val="22"/>
        </w:rPr>
        <w:t>á bez námitek a</w:t>
      </w:r>
      <w:r w:rsidRPr="00C56C3D">
        <w:rPr>
          <w:szCs w:val="22"/>
        </w:rPr>
        <w:t xml:space="preserve"> na první výzvu</w:t>
      </w:r>
      <w:r w:rsidR="00AB3E31">
        <w:rPr>
          <w:szCs w:val="22"/>
        </w:rPr>
        <w:t xml:space="preserve"> a bude sloužit </w:t>
      </w:r>
      <w:r w:rsidR="00AB3E31" w:rsidRPr="00C56C3D">
        <w:rPr>
          <w:szCs w:val="22"/>
        </w:rPr>
        <w:t xml:space="preserve">jako </w:t>
      </w:r>
      <w:r w:rsidR="00AB3E31" w:rsidRPr="00BE6914">
        <w:rPr>
          <w:szCs w:val="22"/>
        </w:rPr>
        <w:t xml:space="preserve">zajištění splnění </w:t>
      </w:r>
      <w:r w:rsidR="00AB3E31">
        <w:rPr>
          <w:szCs w:val="22"/>
        </w:rPr>
        <w:t xml:space="preserve">záručních </w:t>
      </w:r>
      <w:r w:rsidR="00AB3E31" w:rsidRPr="00BE6914">
        <w:rPr>
          <w:szCs w:val="22"/>
        </w:rPr>
        <w:t>povinností Zhotovitele z této Smlouvy</w:t>
      </w:r>
      <w:r w:rsidR="00A64323">
        <w:rPr>
          <w:szCs w:val="22"/>
        </w:rPr>
        <w:t>.</w:t>
      </w:r>
      <w:r w:rsidR="00AB3E31">
        <w:rPr>
          <w:szCs w:val="22"/>
        </w:rPr>
        <w:t xml:space="preserve"> </w:t>
      </w:r>
    </w:p>
    <w:p w14:paraId="6F046D87" w14:textId="77777777" w:rsidR="00514A16" w:rsidRDefault="00E84F81" w:rsidP="0059646C">
      <w:pPr>
        <w:pStyle w:val="Clanek11"/>
      </w:pPr>
      <w:r>
        <w:t xml:space="preserve">Bankovní záruka </w:t>
      </w:r>
      <w:r w:rsidR="00AB3E31">
        <w:t xml:space="preserve">dle přechozího článku </w:t>
      </w:r>
      <w:r>
        <w:t xml:space="preserve">bude platná a účinná po dobu Záruční doby plus 30 dnů. </w:t>
      </w:r>
      <w:r w:rsidRPr="002B58EA">
        <w:t>Pokud však dojde z jakéhokoliv důvodu k</w:t>
      </w:r>
      <w:r>
        <w:t> prodloužení Záruční doby</w:t>
      </w:r>
      <w:r w:rsidRPr="002B58EA">
        <w:t xml:space="preserve">, je Zhotovitel povinen </w:t>
      </w:r>
      <w:r>
        <w:t>prodloužit platnost</w:t>
      </w:r>
      <w:r w:rsidRPr="002B58EA">
        <w:t xml:space="preserve"> </w:t>
      </w:r>
      <w:r>
        <w:t xml:space="preserve">a účinnost </w:t>
      </w:r>
      <w:r w:rsidR="00A64323">
        <w:t>b</w:t>
      </w:r>
      <w:r w:rsidRPr="002B58EA">
        <w:t>ankovní záruky</w:t>
      </w:r>
      <w:r>
        <w:t xml:space="preserve"> o dalších 30 dní a takové prodloužení </w:t>
      </w:r>
      <w:r w:rsidR="00A64323">
        <w:t>b</w:t>
      </w:r>
      <w:r>
        <w:t xml:space="preserve">ankovní záruky předat Objednateli nejpozději 15 dnů před uplynutím původní doby platnosti </w:t>
      </w:r>
      <w:r w:rsidR="00A64323">
        <w:t>b</w:t>
      </w:r>
      <w:r>
        <w:t>ankovní záruky</w:t>
      </w:r>
      <w:r w:rsidRPr="002B58EA">
        <w:t>.</w:t>
      </w:r>
      <w:r>
        <w:t xml:space="preserve"> V případě, že Zhotovitel nepředá Objednateli nejpozději 10 dní před vypršením platnosti původní </w:t>
      </w:r>
      <w:r w:rsidR="00A64323">
        <w:t>b</w:t>
      </w:r>
      <w:r>
        <w:t xml:space="preserve">ankovní záruky prodlouženou </w:t>
      </w:r>
      <w:r w:rsidR="00A64323">
        <w:t>b</w:t>
      </w:r>
      <w:r>
        <w:t xml:space="preserve">ankovní záruku, je Objednatel oprávněn čerpat </w:t>
      </w:r>
      <w:r w:rsidR="00A64323">
        <w:t>b</w:t>
      </w:r>
      <w:r>
        <w:t xml:space="preserve">ankovní záruku v její plné výši před uplynutím platnosti </w:t>
      </w:r>
      <w:r w:rsidR="00A64323">
        <w:t>b</w:t>
      </w:r>
      <w:r>
        <w:t xml:space="preserve">ankovní záruky </w:t>
      </w:r>
      <w:r w:rsidRPr="007126A7">
        <w:t xml:space="preserve">za účelem zajištění </w:t>
      </w:r>
      <w:r w:rsidR="00A64323">
        <w:t xml:space="preserve">záručních </w:t>
      </w:r>
      <w:r w:rsidRPr="007126A7">
        <w:t>povinností Zhotovitele dle této Smlouvy, a to zřízením jistoty na účtu Objednatele</w:t>
      </w:r>
      <w:r>
        <w:t>.</w:t>
      </w:r>
      <w:r w:rsidR="00EA7D27" w:rsidRPr="00EA7D27">
        <w:t xml:space="preserve"> </w:t>
      </w:r>
      <w:r w:rsidR="00EA7D27">
        <w:t>Pro další prodlužování Záruční doby a opětovné prodloužení bankovní záruky se předchozí věty tohoto článku uplatní obdobně.</w:t>
      </w:r>
    </w:p>
    <w:p w14:paraId="17EAC33D" w14:textId="70D0BFCB" w:rsidR="00EA7D27" w:rsidRDefault="00EA7D27" w:rsidP="00EA7D27">
      <w:pPr>
        <w:pStyle w:val="Clanek11"/>
      </w:pPr>
      <w:r w:rsidRPr="007126A7">
        <w:t xml:space="preserve">Objednatel vrátí </w:t>
      </w:r>
      <w:r>
        <w:t>b</w:t>
      </w:r>
      <w:r w:rsidRPr="007126A7">
        <w:t xml:space="preserve">ankovní záruku </w:t>
      </w:r>
      <w:r>
        <w:t>nahrazující zbývajících 50</w:t>
      </w:r>
      <w:r w:rsidR="00FE6788">
        <w:t xml:space="preserve"> </w:t>
      </w:r>
      <w:r>
        <w:t xml:space="preserve">% Zádržného </w:t>
      </w:r>
      <w:r w:rsidRPr="007126A7">
        <w:t xml:space="preserve">Zhotoviteli </w:t>
      </w:r>
      <w:r>
        <w:t xml:space="preserve">nejpozději </w:t>
      </w:r>
      <w:r w:rsidRPr="006B20A2">
        <w:t xml:space="preserve">do </w:t>
      </w:r>
      <w:r w:rsidR="00266E4F" w:rsidRPr="009F4039">
        <w:t>30</w:t>
      </w:r>
      <w:r w:rsidRPr="009F4039">
        <w:t xml:space="preserve"> dnů</w:t>
      </w:r>
      <w:r w:rsidRPr="006B20A2">
        <w:t xml:space="preserve"> po</w:t>
      </w:r>
      <w:r>
        <w:t xml:space="preserve"> uplynutí Záruční doby</w:t>
      </w:r>
      <w:r w:rsidR="00987C28">
        <w:rPr>
          <w:lang w:val="en-GB"/>
        </w:rPr>
        <w:t xml:space="preserve">; </w:t>
      </w:r>
      <w:r w:rsidR="00987C28">
        <w:t>předpokladem vrácení bankovní záruky je písemná výzva ze strany Zhotovitele</w:t>
      </w:r>
      <w:r>
        <w:t>.</w:t>
      </w:r>
      <w:r w:rsidR="00DD3247" w:rsidRPr="00DD3247">
        <w:t xml:space="preserve"> </w:t>
      </w:r>
      <w:r w:rsidR="00DD3247">
        <w:t>Náklady spojené s vydáním bankovní záruky a případným, i opětovným, prodloužením bankovní záruky nese ve všech případech Zhotovitel.</w:t>
      </w:r>
    </w:p>
    <w:p w14:paraId="2450C3EB" w14:textId="77777777" w:rsidR="009C6273" w:rsidRDefault="009C6273" w:rsidP="009C6273">
      <w:pPr>
        <w:pStyle w:val="Nadpis1"/>
      </w:pPr>
      <w:bookmarkStart w:id="43" w:name="_Ref439771536"/>
      <w:bookmarkStart w:id="44" w:name="_Toc44404882"/>
      <w:r>
        <w:t>Bankovní záruk</w:t>
      </w:r>
      <w:r w:rsidR="00983ED2">
        <w:t>a</w:t>
      </w:r>
      <w:r w:rsidR="009854D6">
        <w:t xml:space="preserve"> za provedení </w:t>
      </w:r>
      <w:r w:rsidR="00606B4C">
        <w:t>D</w:t>
      </w:r>
      <w:r w:rsidR="009854D6">
        <w:t>íla</w:t>
      </w:r>
      <w:bookmarkEnd w:id="43"/>
      <w:bookmarkEnd w:id="44"/>
    </w:p>
    <w:p w14:paraId="4978D028" w14:textId="77777777" w:rsidR="00E9738C" w:rsidRPr="00596275" w:rsidRDefault="00606B4C" w:rsidP="00823D9D">
      <w:pPr>
        <w:pStyle w:val="Clanek11"/>
      </w:pPr>
      <w:bookmarkStart w:id="45" w:name="_Ref439505290"/>
      <w:r>
        <w:t xml:space="preserve">Strany tímto potvrzují, že </w:t>
      </w:r>
      <w:r w:rsidR="00C56C3D">
        <w:t xml:space="preserve">Zhotovitel </w:t>
      </w:r>
      <w:r>
        <w:t>předal</w:t>
      </w:r>
      <w:r w:rsidR="00881CD6">
        <w:t xml:space="preserve"> </w:t>
      </w:r>
      <w:r w:rsidR="00C56C3D">
        <w:t>Objednateli</w:t>
      </w:r>
      <w:r w:rsidR="00881CD6">
        <w:t xml:space="preserve"> </w:t>
      </w:r>
      <w:r>
        <w:t>před uzavřením</w:t>
      </w:r>
      <w:r w:rsidR="00352177">
        <w:t xml:space="preserve"> této Smlouvy </w:t>
      </w:r>
      <w:r w:rsidR="00823D9D">
        <w:t xml:space="preserve">příslib </w:t>
      </w:r>
      <w:r w:rsidR="00AB3E31">
        <w:t>B</w:t>
      </w:r>
      <w:r w:rsidR="00881CD6">
        <w:t>ankovní záruk</w:t>
      </w:r>
      <w:r w:rsidR="00823D9D">
        <w:t>y</w:t>
      </w:r>
      <w:r w:rsidR="00C56C3D">
        <w:t xml:space="preserve"> </w:t>
      </w:r>
      <w:r w:rsidR="00AB3E31">
        <w:t xml:space="preserve">za </w:t>
      </w:r>
      <w:r w:rsidR="00AB3E31" w:rsidRPr="007F2867">
        <w:t xml:space="preserve">provedení Díla </w:t>
      </w:r>
      <w:r w:rsidR="00881CD6" w:rsidRPr="007F2867">
        <w:t xml:space="preserve">zajišťující </w:t>
      </w:r>
      <w:r w:rsidR="00C56C3D" w:rsidRPr="007F2867">
        <w:t xml:space="preserve">řádné a včasné splnění </w:t>
      </w:r>
      <w:r w:rsidR="00983ED2" w:rsidRPr="007F2867">
        <w:t xml:space="preserve">veškerých </w:t>
      </w:r>
      <w:r w:rsidR="00C56C3D" w:rsidRPr="007F2867">
        <w:t xml:space="preserve">povinností </w:t>
      </w:r>
      <w:r w:rsidR="00881CD6" w:rsidRPr="007F2867">
        <w:t xml:space="preserve">Zhotovitele </w:t>
      </w:r>
      <w:r w:rsidR="00C56C3D" w:rsidRPr="007F2867">
        <w:t>vyplývajících z této Smlouvy</w:t>
      </w:r>
      <w:r w:rsidR="00B8714B" w:rsidRPr="007F2867">
        <w:t xml:space="preserve"> znějíc</w:t>
      </w:r>
      <w:r w:rsidR="002B58EA" w:rsidRPr="007F2867">
        <w:t>í na částku ve výši 10% z Ceny díla (bez DPH)</w:t>
      </w:r>
      <w:r w:rsidR="00AB3E31" w:rsidRPr="007F2867">
        <w:t>, dle následujících podmínek</w:t>
      </w:r>
      <w:r w:rsidR="00352177" w:rsidRPr="007F2867">
        <w:t>.</w:t>
      </w:r>
      <w:r w:rsidR="00823D9D" w:rsidRPr="007F2867">
        <w:t xml:space="preserve"> Bankovní záruku za provedení Díla zajišťující řádné a včasné splnění veškerých povinností Zhotovitele vyplývajících z této Smlouvy znějící na částku ve výši 10% z Ceny díla (bez DPH), dle následujících podmínek předloží Zhotovitel Objednateli v originále listiny nejpozději do 10 kalendářních dnů ode dne podpisu Smlouvy. Pokud Zhotovitel sjednaný originál záruční listiny Objednateli ve sjednané výši a ve sjednané lhůtě nepředloží, je Zhotovitel povinen zaplatit Objednateli jednorázovou smluvní pokutu ve výši odpovídající polovině částky, na níž měla být vystavena záruční listina. Zhotovitel je povinen sjednanou a Objednatelem vymáhanou </w:t>
      </w:r>
      <w:r w:rsidR="00823D9D" w:rsidRPr="00596275">
        <w:t>smluvní pokutu uhradit.</w:t>
      </w:r>
    </w:p>
    <w:p w14:paraId="3AD67ACE" w14:textId="68FC4098" w:rsidR="0048125C" w:rsidRPr="002B58EA" w:rsidRDefault="002E5434" w:rsidP="00E9738C">
      <w:pPr>
        <w:pStyle w:val="Clanek11"/>
      </w:pPr>
      <w:r w:rsidRPr="00596275">
        <w:t xml:space="preserve">Bankovní záruka za provedení Díla bude platná a účinná ode </w:t>
      </w:r>
      <w:r w:rsidR="00E66B3F" w:rsidRPr="00596275">
        <w:t>Dne zahájení</w:t>
      </w:r>
      <w:r w:rsidRPr="00596275">
        <w:t xml:space="preserve"> do Termínu dokončení</w:t>
      </w:r>
      <w:r w:rsidR="00363134" w:rsidRPr="00596275">
        <w:t xml:space="preserve"> </w:t>
      </w:r>
      <w:r w:rsidR="00363134" w:rsidRPr="00C16225">
        <w:t xml:space="preserve">(tedy do </w:t>
      </w:r>
      <w:r w:rsidR="00123C62">
        <w:t>15</w:t>
      </w:r>
      <w:r w:rsidR="00363134" w:rsidRPr="00C16225">
        <w:t>.1</w:t>
      </w:r>
      <w:r w:rsidR="00123C62">
        <w:t>2</w:t>
      </w:r>
      <w:r w:rsidR="00363134" w:rsidRPr="00C16225">
        <w:t>.2020)</w:t>
      </w:r>
      <w:r w:rsidRPr="00596275">
        <w:t xml:space="preserve"> plus 30 dnů</w:t>
      </w:r>
      <w:r w:rsidR="00084B9A" w:rsidRPr="00596275">
        <w:t xml:space="preserve">. </w:t>
      </w:r>
      <w:r w:rsidR="00E9738C" w:rsidRPr="00596275">
        <w:t>Pokud však dojde z jakéhokoliv důvodu k prodlení oproti Harmonogramu</w:t>
      </w:r>
      <w:r w:rsidR="00E66B3F" w:rsidRPr="00596275">
        <w:t xml:space="preserve"> a Termín dokončení by měl být prodloužen</w:t>
      </w:r>
      <w:r w:rsidR="00E9738C" w:rsidRPr="00596275">
        <w:t xml:space="preserve">, je Zhotovitel povinen </w:t>
      </w:r>
      <w:r w:rsidRPr="00596275">
        <w:t>prodloužit platnost</w:t>
      </w:r>
      <w:r w:rsidR="0048125C" w:rsidRPr="00596275">
        <w:t xml:space="preserve"> </w:t>
      </w:r>
      <w:r w:rsidRPr="00596275">
        <w:t xml:space="preserve">a účinnost </w:t>
      </w:r>
      <w:r w:rsidR="0048125C" w:rsidRPr="00596275">
        <w:t>Bankovní záruky</w:t>
      </w:r>
      <w:r w:rsidRPr="00596275">
        <w:t xml:space="preserve"> za provedení Díla</w:t>
      </w:r>
      <w:r w:rsidR="0048125C" w:rsidRPr="00596275">
        <w:t xml:space="preserve"> </w:t>
      </w:r>
      <w:r w:rsidR="002B58EA" w:rsidRPr="00596275">
        <w:t xml:space="preserve">o </w:t>
      </w:r>
      <w:r w:rsidR="00245548" w:rsidRPr="00C16225">
        <w:t>dobu, která odpovídá uvedenému prodloužení plus</w:t>
      </w:r>
      <w:r w:rsidR="00245548" w:rsidRPr="00596275">
        <w:t xml:space="preserve"> </w:t>
      </w:r>
      <w:r w:rsidR="002B58EA" w:rsidRPr="00596275">
        <w:t>dalších 30 dní</w:t>
      </w:r>
      <w:r w:rsidR="00245548" w:rsidRPr="00596275">
        <w:t>,</w:t>
      </w:r>
      <w:r w:rsidR="00E66B3F" w:rsidRPr="00596275">
        <w:t xml:space="preserve"> a takové prodloužení Bankovní záruky za provedení Díla předat Objednateli nejpozději 15 dnů před uplynutím původní doby platnosti Bankovní záruky za provedení Díla</w:t>
      </w:r>
      <w:r w:rsidR="00A0496F" w:rsidRPr="00596275">
        <w:t>.</w:t>
      </w:r>
      <w:r w:rsidR="002B58EA" w:rsidRPr="00596275">
        <w:t xml:space="preserve"> V případě, že </w:t>
      </w:r>
      <w:r w:rsidRPr="00596275">
        <w:t xml:space="preserve">Zhotovitel nepředá Objednateli nejpozději 10 dní </w:t>
      </w:r>
      <w:r w:rsidR="002B58EA" w:rsidRPr="00596275">
        <w:t>před vypršením platnost</w:t>
      </w:r>
      <w:r w:rsidRPr="00596275">
        <w:t>i</w:t>
      </w:r>
      <w:r w:rsidR="002B58EA" w:rsidRPr="00596275">
        <w:t xml:space="preserve"> </w:t>
      </w:r>
      <w:r w:rsidRPr="00596275">
        <w:t xml:space="preserve">původní </w:t>
      </w:r>
      <w:r w:rsidR="002B58EA" w:rsidRPr="00596275">
        <w:t>Bankovní</w:t>
      </w:r>
      <w:r w:rsidR="002B58EA">
        <w:t xml:space="preserve"> záruky</w:t>
      </w:r>
      <w:r>
        <w:t xml:space="preserve"> za provedení Díla</w:t>
      </w:r>
      <w:r w:rsidR="002B58EA">
        <w:t xml:space="preserve"> </w:t>
      </w:r>
      <w:r>
        <w:t>prodlouženou Bankovní záruku za provedení Díla</w:t>
      </w:r>
      <w:r w:rsidR="002B58EA">
        <w:t xml:space="preserve">, je Objednatel oprávněn čerpat Bankovní záruku </w:t>
      </w:r>
      <w:r>
        <w:t xml:space="preserve">za provedení Díla </w:t>
      </w:r>
      <w:r w:rsidR="002B58EA">
        <w:t>v její plné výši před uplynutím platnosti</w:t>
      </w:r>
      <w:r>
        <w:t xml:space="preserve"> Bankovní záruky za provedení Díla</w:t>
      </w:r>
      <w:r w:rsidR="00E66B3F" w:rsidRPr="00E66B3F">
        <w:t xml:space="preserve"> </w:t>
      </w:r>
      <w:r w:rsidR="00E66B3F" w:rsidRPr="007126A7">
        <w:t>za účelem zajištění povinností Zhotovitele dle této Smlouvy, a to zřízením jistoty na účtu Objednatele</w:t>
      </w:r>
      <w:r w:rsidR="002B58EA">
        <w:t>.</w:t>
      </w:r>
      <w:r w:rsidR="00AB3E31">
        <w:t xml:space="preserve"> </w:t>
      </w:r>
      <w:r w:rsidR="00EA7D27">
        <w:t xml:space="preserve">Pro další prodlužování Termínu dokončení a opětovné prodloužení Bankovní záruky za provedení Díla se předchozí věty tohoto článku uplatní obdobně. </w:t>
      </w:r>
    </w:p>
    <w:bookmarkEnd w:id="45"/>
    <w:p w14:paraId="5131F65E" w14:textId="77777777" w:rsidR="00C56C3D" w:rsidRDefault="00C56C3D" w:rsidP="00C56C3D">
      <w:pPr>
        <w:pStyle w:val="Clanek11"/>
      </w:pPr>
      <w:r>
        <w:lastRenderedPageBreak/>
        <w:t>Nák</w:t>
      </w:r>
      <w:r w:rsidR="00403360">
        <w:t xml:space="preserve">lady spojené s vydáním Bankovní </w:t>
      </w:r>
      <w:r>
        <w:t>záruk</w:t>
      </w:r>
      <w:r w:rsidR="00005DAE">
        <w:t>y</w:t>
      </w:r>
      <w:r>
        <w:t xml:space="preserve"> </w:t>
      </w:r>
      <w:r w:rsidR="00E66B3F">
        <w:t xml:space="preserve">za provedení Díla a případným, i opětovným, prodloužením Bankovní záruky za provedení Díla </w:t>
      </w:r>
      <w:r>
        <w:t xml:space="preserve">nese </w:t>
      </w:r>
      <w:r w:rsidR="0048125C">
        <w:t xml:space="preserve">ve všech případech </w:t>
      </w:r>
      <w:r>
        <w:t>Zhotovitel.</w:t>
      </w:r>
      <w:r w:rsidR="00E9738C">
        <w:t xml:space="preserve"> </w:t>
      </w:r>
    </w:p>
    <w:p w14:paraId="04C56392" w14:textId="77777777" w:rsidR="00E66B3F" w:rsidRDefault="00403360" w:rsidP="00C56C3D">
      <w:pPr>
        <w:pStyle w:val="Clanek11"/>
      </w:pPr>
      <w:r>
        <w:t>Objednatel</w:t>
      </w:r>
      <w:r w:rsidR="00C56C3D">
        <w:t xml:space="preserve"> bude oprávněn Bankovní záruku </w:t>
      </w:r>
      <w:r w:rsidR="00E66B3F">
        <w:t xml:space="preserve">za provedení Díla </w:t>
      </w:r>
      <w:r w:rsidR="00C56C3D">
        <w:t xml:space="preserve">čerpat k uspokojení jakýchkoli peněžitých či </w:t>
      </w:r>
      <w:r w:rsidR="00C56C3D" w:rsidRPr="00697437">
        <w:t>nepeněžitých</w:t>
      </w:r>
      <w:r w:rsidR="00C56C3D">
        <w:t xml:space="preserve"> povinností Zhotovitele souvisejících s touto Smlouvou či prováděním </w:t>
      </w:r>
      <w:r w:rsidR="00EA7D27">
        <w:t>Díla</w:t>
      </w:r>
      <w:r w:rsidR="00C56C3D">
        <w:t>, pokud je Zhotovitel řádně a včas nesplní.</w:t>
      </w:r>
      <w:r w:rsidR="00E66B3F" w:rsidRPr="00E66B3F">
        <w:t xml:space="preserve"> </w:t>
      </w:r>
    </w:p>
    <w:p w14:paraId="23898F57" w14:textId="6515BCE6" w:rsidR="00C56C3D" w:rsidRDefault="00E66B3F" w:rsidP="00C56C3D">
      <w:pPr>
        <w:pStyle w:val="Clanek11"/>
      </w:pPr>
      <w:r w:rsidRPr="007126A7">
        <w:t xml:space="preserve">Objednatel vrátí </w:t>
      </w:r>
      <w:r>
        <w:t>B</w:t>
      </w:r>
      <w:r w:rsidRPr="007126A7">
        <w:t xml:space="preserve">ankovní záruku </w:t>
      </w:r>
      <w:r>
        <w:t>za provedení Díla</w:t>
      </w:r>
      <w:r w:rsidRPr="007126A7">
        <w:t xml:space="preserve"> Zhotoviteli </w:t>
      </w:r>
      <w:r>
        <w:t xml:space="preserve">nejpozději </w:t>
      </w:r>
      <w:r w:rsidRPr="006B20A2">
        <w:t xml:space="preserve">do </w:t>
      </w:r>
      <w:r w:rsidR="00AA7540" w:rsidRPr="009F4039">
        <w:t>30</w:t>
      </w:r>
      <w:r w:rsidRPr="009F4039">
        <w:t xml:space="preserve"> dnů</w:t>
      </w:r>
      <w:r w:rsidRPr="007126A7">
        <w:t xml:space="preserve"> poté, co vydal </w:t>
      </w:r>
      <w:r>
        <w:t xml:space="preserve">zápis o převzetí </w:t>
      </w:r>
      <w:r w:rsidR="00EA7D27">
        <w:t>D</w:t>
      </w:r>
      <w:r>
        <w:t xml:space="preserve">íla dle čl. </w:t>
      </w:r>
      <w:r w:rsidR="001273BA">
        <w:rPr>
          <w:highlight w:val="yellow"/>
        </w:rPr>
        <w:fldChar w:fldCharType="begin"/>
      </w:r>
      <w:r w:rsidR="00EA7D27">
        <w:instrText xml:space="preserve"> REF _Ref449021466 \r \h </w:instrText>
      </w:r>
      <w:r w:rsidR="001273BA">
        <w:rPr>
          <w:highlight w:val="yellow"/>
        </w:rPr>
      </w:r>
      <w:r w:rsidR="001273BA">
        <w:rPr>
          <w:highlight w:val="yellow"/>
        </w:rPr>
        <w:fldChar w:fldCharType="separate"/>
      </w:r>
      <w:proofErr w:type="gramStart"/>
      <w:r w:rsidR="00E35934">
        <w:t>20.3(a)</w:t>
      </w:r>
      <w:r w:rsidR="001273BA">
        <w:rPr>
          <w:highlight w:val="yellow"/>
        </w:rPr>
        <w:fldChar w:fldCharType="end"/>
      </w:r>
      <w:r w:rsidR="00EA7D27">
        <w:t xml:space="preserve"> </w:t>
      </w:r>
      <w:r w:rsidR="00AA7540">
        <w:t>nebo</w:t>
      </w:r>
      <w:proofErr w:type="gramEnd"/>
      <w:r w:rsidR="00AA7540">
        <w:t xml:space="preserve"> </w:t>
      </w:r>
      <w:r w:rsidR="001273BA">
        <w:fldChar w:fldCharType="begin"/>
      </w:r>
      <w:r w:rsidR="00AA7540">
        <w:instrText xml:space="preserve"> REF _Ref449100580 \r \h </w:instrText>
      </w:r>
      <w:r w:rsidR="001273BA">
        <w:fldChar w:fldCharType="separate"/>
      </w:r>
      <w:r w:rsidR="00E35934">
        <w:t>20.3(c)</w:t>
      </w:r>
      <w:r w:rsidR="001273BA">
        <w:fldChar w:fldCharType="end"/>
      </w:r>
      <w:r w:rsidR="00AA7540">
        <w:t xml:space="preserve"> </w:t>
      </w:r>
      <w:r>
        <w:t>této Smlouvy</w:t>
      </w:r>
      <w:r w:rsidR="00AE24D8">
        <w:rPr>
          <w:lang w:val="en-GB"/>
        </w:rPr>
        <w:t>;</w:t>
      </w:r>
      <w:r w:rsidR="00AE24D8" w:rsidRPr="00AE24D8">
        <w:t xml:space="preserve"> </w:t>
      </w:r>
      <w:r w:rsidR="00AE24D8">
        <w:t>předpokladem vrácení Bankovní záruky je písemná výzva ze strany Zhotovitele</w:t>
      </w:r>
      <w:r>
        <w:t>.</w:t>
      </w:r>
    </w:p>
    <w:p w14:paraId="6F4CB207" w14:textId="77777777" w:rsidR="00F5068B" w:rsidRDefault="00F5068B" w:rsidP="00F5068B">
      <w:pPr>
        <w:pStyle w:val="Nadpis1"/>
      </w:pPr>
      <w:bookmarkStart w:id="46" w:name="_Ref439505003"/>
      <w:bookmarkStart w:id="47" w:name="_Ref439505004"/>
      <w:bookmarkStart w:id="48" w:name="_Toc44404883"/>
      <w:r>
        <w:t>Změny díla</w:t>
      </w:r>
      <w:bookmarkEnd w:id="46"/>
      <w:bookmarkEnd w:id="47"/>
      <w:bookmarkEnd w:id="48"/>
      <w:r w:rsidR="00ED3F54">
        <w:t xml:space="preserve"> </w:t>
      </w:r>
      <w:r w:rsidR="00FF6B87">
        <w:t xml:space="preserve"> </w:t>
      </w:r>
    </w:p>
    <w:p w14:paraId="6C56A3F0" w14:textId="77777777" w:rsidR="00F5068B" w:rsidRDefault="00F5068B" w:rsidP="00F5068B">
      <w:pPr>
        <w:pStyle w:val="Clanek11"/>
      </w:pPr>
      <w:r>
        <w:t>Zhotovitel je povinen na žádost Objednatele zpracovat písemný návrh provedení Změny. Zhotovitel je oprávněn sám navrhnout provedení Změny Objednateli</w:t>
      </w:r>
      <w:r w:rsidR="00BB0192">
        <w:t>, takovým návrhem Zhotovitele však není Objednatel jakkoliv vázán</w:t>
      </w:r>
      <w:r w:rsidRPr="00953E93">
        <w:t xml:space="preserve">. </w:t>
      </w:r>
      <w:r w:rsidR="00501095" w:rsidRPr="00953E93">
        <w:t>V každém písemném návrhu provedení Změny je Zhotovitel povinen uvést maximální dobu, o kterou se v důsledku případného odsouhlasení dané Změny ze strany Objednatele případně prodlouží Termín dokončení</w:t>
      </w:r>
      <w:r w:rsidR="00FF51BA" w:rsidRPr="00953E93">
        <w:t>, jakož i úpravu Harmonogramu, pokud v důsledku Změny dojde k jeho změně</w:t>
      </w:r>
      <w:r w:rsidR="00501095" w:rsidRPr="00953E93">
        <w:t>.</w:t>
      </w:r>
      <w:r w:rsidR="00501095">
        <w:t xml:space="preserve"> </w:t>
      </w:r>
      <w:r>
        <w:t xml:space="preserve">Pokud Objednatel s návrhem Změny souhlasí, potvrdí provedení Změny v souladu s návrhem provedení Změny vystavením písemného pokynu k provedení Změny. Objednatel je </w:t>
      </w:r>
      <w:r w:rsidR="007848D0">
        <w:t xml:space="preserve">kdykoliv </w:t>
      </w:r>
      <w:r>
        <w:t>oprávněn vystavit pokyn k provedení Změny a Zho</w:t>
      </w:r>
      <w:r w:rsidR="00096412">
        <w:t>tovitel je povinen se jím řídit</w:t>
      </w:r>
      <w:r w:rsidR="00DC3444">
        <w:t>. Pokyn k provedení Z</w:t>
      </w:r>
      <w:r>
        <w:t>měny nezbavuje Zhotovitele povinnosti upozornit Objednatele na případnou nevhodnost pokynu. Každá Změna může zahrnovat zejména:</w:t>
      </w:r>
      <w:r w:rsidR="00425B34">
        <w:t xml:space="preserve"> </w:t>
      </w:r>
    </w:p>
    <w:p w14:paraId="52DC0F85" w14:textId="77777777" w:rsidR="00F5068B" w:rsidRDefault="00F5068B" w:rsidP="00BB0192">
      <w:pPr>
        <w:pStyle w:val="Claneka"/>
        <w:keepLines w:val="0"/>
        <w:tabs>
          <w:tab w:val="clear" w:pos="1135"/>
        </w:tabs>
        <w:ind w:left="993" w:hanging="426"/>
      </w:pPr>
      <w:r>
        <w:t xml:space="preserve">změny v úrovních, umístěních a/nebo rozměrech </w:t>
      </w:r>
      <w:r w:rsidR="00E21047">
        <w:t>Díla</w:t>
      </w:r>
      <w:r>
        <w:t xml:space="preserve"> nebo </w:t>
      </w:r>
      <w:r w:rsidR="00E21047">
        <w:t>jeho</w:t>
      </w:r>
      <w:r>
        <w:t xml:space="preserve"> části,</w:t>
      </w:r>
    </w:p>
    <w:p w14:paraId="5F4C395B" w14:textId="77777777" w:rsidR="00F5068B" w:rsidRDefault="00F5068B" w:rsidP="00BB0192">
      <w:pPr>
        <w:pStyle w:val="Claneka"/>
        <w:keepLines w:val="0"/>
        <w:tabs>
          <w:tab w:val="clear" w:pos="1135"/>
        </w:tabs>
        <w:ind w:left="993" w:hanging="426"/>
      </w:pPr>
      <w:r>
        <w:t xml:space="preserve">změny množství, kvalitě nebo jiných vlastností </w:t>
      </w:r>
      <w:r w:rsidR="00E21047">
        <w:t>Díla</w:t>
      </w:r>
      <w:r w:rsidR="000740C0">
        <w:t xml:space="preserve"> </w:t>
      </w:r>
      <w:r>
        <w:t xml:space="preserve">nebo </w:t>
      </w:r>
      <w:r w:rsidR="00E21047">
        <w:t>jeho</w:t>
      </w:r>
      <w:r>
        <w:t xml:space="preserve"> části,</w:t>
      </w:r>
    </w:p>
    <w:p w14:paraId="0A41424F" w14:textId="77777777" w:rsidR="00F5068B" w:rsidRDefault="00F5068B" w:rsidP="00BB0192">
      <w:pPr>
        <w:pStyle w:val="Claneka"/>
        <w:keepLines w:val="0"/>
        <w:tabs>
          <w:tab w:val="clear" w:pos="1135"/>
        </w:tabs>
        <w:ind w:left="993" w:hanging="426"/>
      </w:pPr>
      <w:r>
        <w:t xml:space="preserve">vypuštění některé části </w:t>
      </w:r>
      <w:r w:rsidR="00E21047">
        <w:t>Díla</w:t>
      </w:r>
      <w:r>
        <w:t>,</w:t>
      </w:r>
    </w:p>
    <w:p w14:paraId="049999E8" w14:textId="77777777" w:rsidR="00F5068B" w:rsidRDefault="00F5068B" w:rsidP="00BB0192">
      <w:pPr>
        <w:pStyle w:val="Claneka"/>
        <w:keepLines w:val="0"/>
        <w:tabs>
          <w:tab w:val="clear" w:pos="1135"/>
        </w:tabs>
        <w:ind w:left="993" w:hanging="426"/>
      </w:pPr>
      <w:r>
        <w:t xml:space="preserve">doplnění nové části </w:t>
      </w:r>
      <w:r w:rsidR="00E21047">
        <w:t>Díla</w:t>
      </w:r>
      <w:r>
        <w:t>, nebo</w:t>
      </w:r>
    </w:p>
    <w:p w14:paraId="13B21E85" w14:textId="77777777" w:rsidR="00F5068B" w:rsidRDefault="00F5068B" w:rsidP="00BB0192">
      <w:pPr>
        <w:pStyle w:val="Claneka"/>
        <w:keepLines w:val="0"/>
        <w:tabs>
          <w:tab w:val="clear" w:pos="1135"/>
        </w:tabs>
        <w:ind w:left="993" w:hanging="426"/>
      </w:pPr>
      <w:r>
        <w:t xml:space="preserve">změny v pořadí, časovém rozvržení nebo odkladu </w:t>
      </w:r>
      <w:r w:rsidR="00E21047">
        <w:t>provádění Díla</w:t>
      </w:r>
      <w:r>
        <w:t>.</w:t>
      </w:r>
    </w:p>
    <w:p w14:paraId="33498180" w14:textId="77777777" w:rsidR="00F5068B" w:rsidRPr="00953E93" w:rsidRDefault="00F5068B" w:rsidP="00F5068B">
      <w:pPr>
        <w:pStyle w:val="Clanek11"/>
      </w:pPr>
      <w:r>
        <w:t xml:space="preserve">Zhotovitel je na pokyn Objednatele povinen provést Změnu. Dokud není takový pokyn vydán, není Zhotovitel oprávněn se od sjednané specifikace Díla a postupu prací odchýlit, s výjimkou odvracení škody v případech kdy by nebylo možné odvrátit škodu jinak a nebylo by možné pokyn </w:t>
      </w:r>
      <w:r w:rsidRPr="00953E93">
        <w:t>Objednatele včas získat.</w:t>
      </w:r>
    </w:p>
    <w:p w14:paraId="25F9D349" w14:textId="77777777" w:rsidR="00F5068B" w:rsidRPr="00953E93" w:rsidRDefault="00FF51BA" w:rsidP="00F5068B">
      <w:pPr>
        <w:pStyle w:val="Clanek11"/>
      </w:pPr>
      <w:r w:rsidRPr="00953E93">
        <w:t xml:space="preserve">Návrh na provedení Změny a následně pak </w:t>
      </w:r>
      <w:r w:rsidR="00F5068B" w:rsidRPr="00953E93">
        <w:t>Pokyn k provedení Změny obsahuje:</w:t>
      </w:r>
    </w:p>
    <w:p w14:paraId="7C2B4B71" w14:textId="77777777" w:rsidR="00F5068B" w:rsidRPr="007F2867" w:rsidRDefault="00F5068B" w:rsidP="00BB0192">
      <w:pPr>
        <w:pStyle w:val="Claneka"/>
        <w:keepLines w:val="0"/>
        <w:tabs>
          <w:tab w:val="clear" w:pos="1135"/>
        </w:tabs>
        <w:ind w:left="993" w:hanging="426"/>
      </w:pPr>
      <w:r>
        <w:t xml:space="preserve">popis prací, které </w:t>
      </w:r>
      <w:r w:rsidRPr="007F2867">
        <w:t>je třeba při provedení Změny vykonat;</w:t>
      </w:r>
    </w:p>
    <w:p w14:paraId="23FA2989" w14:textId="4EE88630" w:rsidR="00F5068B" w:rsidRPr="00501095" w:rsidRDefault="001273BA" w:rsidP="00BB0192">
      <w:pPr>
        <w:pStyle w:val="Claneka"/>
        <w:keepLines w:val="0"/>
        <w:tabs>
          <w:tab w:val="clear" w:pos="1135"/>
        </w:tabs>
        <w:ind w:left="993" w:hanging="426"/>
      </w:pPr>
      <w:r w:rsidRPr="00501095">
        <w:t>upravený soupis stavebních prací, dodávek a služeb, vč</w:t>
      </w:r>
      <w:r w:rsidR="005633B4">
        <w:t>e</w:t>
      </w:r>
      <w:r w:rsidRPr="00501095">
        <w:t>tně výkazu výměr, resp. jeho změny, zahrnující všechny položky dotčené Změnou;</w:t>
      </w:r>
    </w:p>
    <w:p w14:paraId="4F182D6F" w14:textId="77777777" w:rsidR="00F5068B" w:rsidRPr="00501095" w:rsidRDefault="001273BA" w:rsidP="00BB0192">
      <w:pPr>
        <w:pStyle w:val="Claneka"/>
        <w:keepLines w:val="0"/>
        <w:tabs>
          <w:tab w:val="clear" w:pos="1135"/>
        </w:tabs>
        <w:ind w:left="993" w:hanging="426"/>
      </w:pPr>
      <w:r w:rsidRPr="00501095">
        <w:t>změnu Ceny díla, včetně ocenění jednotlivých položek dotčených Změnou, pokud ke změně Ceny díla nebo některého komponentu Ceny díla v důsledku Změny dojde; a</w:t>
      </w:r>
    </w:p>
    <w:p w14:paraId="6D93CBCB" w14:textId="77777777" w:rsidR="00F5068B" w:rsidRPr="00501095" w:rsidRDefault="001273BA" w:rsidP="00BB0192">
      <w:pPr>
        <w:pStyle w:val="Claneka"/>
        <w:keepLines w:val="0"/>
        <w:tabs>
          <w:tab w:val="clear" w:pos="1135"/>
        </w:tabs>
        <w:ind w:left="993" w:hanging="426"/>
      </w:pPr>
      <w:r w:rsidRPr="00501095">
        <w:t>úpravy Harmonogramu a Termínu dokončení, pokud v důsledku Změny dojde k jejich změně</w:t>
      </w:r>
      <w:r w:rsidR="00F5068B" w:rsidRPr="00501095">
        <w:t>.</w:t>
      </w:r>
    </w:p>
    <w:p w14:paraId="59FE2E18" w14:textId="77777777" w:rsidR="00F5068B" w:rsidRDefault="00F5068B" w:rsidP="00F5068B">
      <w:pPr>
        <w:pStyle w:val="Clanek11"/>
      </w:pPr>
      <w:r w:rsidRPr="00CC6ABE">
        <w:t xml:space="preserve">Cena za provedení </w:t>
      </w:r>
      <w:r>
        <w:t xml:space="preserve">Změny, resp. rozsah snížení Ceny díla </w:t>
      </w:r>
      <w:r w:rsidRPr="00CC6ABE">
        <w:t>v případě neprovedení některých prací, bude stanovena podle jednotkových cen uvedených v </w:t>
      </w:r>
      <w:r>
        <w:t>Rozpočtu</w:t>
      </w:r>
      <w:r w:rsidRPr="00CC6ABE">
        <w:t xml:space="preserve"> a není-li příslušná položka v </w:t>
      </w:r>
      <w:r>
        <w:t>Rozpočtu</w:t>
      </w:r>
      <w:r w:rsidRPr="00CC6ABE">
        <w:t xml:space="preserve"> stanovena,</w:t>
      </w:r>
      <w:r>
        <w:t xml:space="preserve"> </w:t>
      </w:r>
      <w:r w:rsidR="00096412">
        <w:t xml:space="preserve">bude jako závazné východisko použita jednotková cena za položku/y věcně nejbližší a pokud taková není, </w:t>
      </w:r>
      <w:r w:rsidR="001A125E">
        <w:t xml:space="preserve">nejnižší dostupná tržní cena. </w:t>
      </w:r>
      <w:r w:rsidR="00A42739">
        <w:t xml:space="preserve">V případě, že pro stanovení ceny za provedení Změny bude použita nejnižší dostupná tržní cena dle předchozí věty, </w:t>
      </w:r>
      <w:r w:rsidR="00C91123">
        <w:t>podléhá určení</w:t>
      </w:r>
      <w:r w:rsidR="00A42739">
        <w:t xml:space="preserve"> </w:t>
      </w:r>
      <w:r w:rsidR="00197562">
        <w:t xml:space="preserve">a stanovení </w:t>
      </w:r>
      <w:r w:rsidR="00A42739">
        <w:t>nejnižší dostupn</w:t>
      </w:r>
      <w:r w:rsidR="00116B69">
        <w:t>é</w:t>
      </w:r>
      <w:r w:rsidR="00A42739">
        <w:t xml:space="preserve"> tržní ceny předchozímu písemnému souhlasu Objednatele. </w:t>
      </w:r>
      <w:r w:rsidR="00096412">
        <w:lastRenderedPageBreak/>
        <w:t>Dopad na Harmonogram pak bude stanoven po dohodě Stran podle nejkratších z technologického pohledu proveditelných lhůt Změny.</w:t>
      </w:r>
    </w:p>
    <w:p w14:paraId="073B3899" w14:textId="77777777" w:rsidR="00F5068B" w:rsidRDefault="00F5068B" w:rsidP="00F5068B">
      <w:pPr>
        <w:pStyle w:val="Clanek11"/>
      </w:pPr>
      <w:r>
        <w:t xml:space="preserve">Pokyn k provedení Změny je oprávněn vydat </w:t>
      </w:r>
      <w:r w:rsidR="00A42739">
        <w:t xml:space="preserve">pouze </w:t>
      </w:r>
      <w:r w:rsidRPr="003E4C11">
        <w:t xml:space="preserve">Objednatel. </w:t>
      </w:r>
      <w:r>
        <w:t>Zhotovitel je povinen vést veškerou evidenci Změn, byť jen navržených nebo projednávaných po celou dobu realizace Díla.</w:t>
      </w:r>
    </w:p>
    <w:p w14:paraId="05F6EBF3" w14:textId="77777777" w:rsidR="00332617" w:rsidRDefault="00F5068B" w:rsidP="00332617">
      <w:pPr>
        <w:pStyle w:val="Clanek11"/>
      </w:pPr>
      <w:r w:rsidRPr="00C91073">
        <w:t>Objednatel bude oprávněn požadovat provedení Změny, respektive zahájení jeho provádění ještě před vypracováním a potvrze</w:t>
      </w:r>
      <w:r w:rsidR="00DC3444" w:rsidRPr="00C91073">
        <w:t>ním p</w:t>
      </w:r>
      <w:r w:rsidRPr="00C91073">
        <w:t xml:space="preserve">okynu </w:t>
      </w:r>
      <w:r w:rsidR="00DC3444" w:rsidRPr="00C91073">
        <w:t>k</w:t>
      </w:r>
      <w:r w:rsidRPr="00C91073">
        <w:t xml:space="preserve"> provedení </w:t>
      </w:r>
      <w:r w:rsidR="00DC3444" w:rsidRPr="00C91073">
        <w:t>Z</w:t>
      </w:r>
      <w:r w:rsidRPr="00C91073">
        <w:t>měny s tím, že cena a dopad na Harmonogram budou řešeny následně v souladu s tímto článkem</w:t>
      </w:r>
      <w:r w:rsidR="00DC3444" w:rsidRPr="00C91073">
        <w:t xml:space="preserve"> 11</w:t>
      </w:r>
      <w:r w:rsidRPr="00C91073">
        <w:t>. V takovém případě Zhotovitel zkráceným postupem do 3 (tří) dnů předloží Objednateli k odsouhlasení odborný maximální cenový odhad. Ihned po odsouhlasení Objednatelem</w:t>
      </w:r>
      <w:r>
        <w:t xml:space="preserve"> je Zhotovitel zavázán k provedení Změny. Skutečně vynaložené náklady, které se Objednatel zavazuje uhradit, pak Zhotovitel musí dostatečně písemně prokázat v souladu s touto Smlouvou.</w:t>
      </w:r>
    </w:p>
    <w:p w14:paraId="6CC67CC0" w14:textId="77777777" w:rsidR="00F5068B" w:rsidRDefault="00F5068B" w:rsidP="00332617">
      <w:pPr>
        <w:pStyle w:val="Clanek11"/>
      </w:pPr>
      <w:r>
        <w:t>Jestliže potřeba Změny byla vyvolána porušením povinností na straně Zhotovitele, pak (i) veškeré dodatečné náklady Zhotovitele, případně zbytečně vynaložené dřívější náklady spojené se Změnou jdou k tíži Zhotovitele, a Cena díla o ně nebude navyšována, případně, pokud již byly tyto náklady Objednatelem zaplaceny, má Objednatel právo na jejich náhradu, a (</w:t>
      </w:r>
      <w:proofErr w:type="spellStart"/>
      <w:r>
        <w:t>ii</w:t>
      </w:r>
      <w:proofErr w:type="spellEnd"/>
      <w:r>
        <w:t>) dojde-li v důsledku Změny k nedodržení Harmonogramu, považuje se to za prodlení Zhotovitele s postupem prací se všemi z toho plynoucími důsledky.</w:t>
      </w:r>
    </w:p>
    <w:p w14:paraId="15ACC9CA" w14:textId="77777777" w:rsidR="0049476C" w:rsidRDefault="0049476C" w:rsidP="0049476C">
      <w:pPr>
        <w:pStyle w:val="Nadpis1"/>
      </w:pPr>
      <w:bookmarkStart w:id="49" w:name="_Toc44404884"/>
      <w:r>
        <w:t>STAVEBNÍ DENÍK</w:t>
      </w:r>
      <w:bookmarkEnd w:id="49"/>
      <w:r>
        <w:t xml:space="preserve"> </w:t>
      </w:r>
    </w:p>
    <w:p w14:paraId="20C5FD90" w14:textId="77777777" w:rsidR="0049476C" w:rsidRDefault="0049476C" w:rsidP="0049476C">
      <w:pPr>
        <w:pStyle w:val="Clanek11"/>
      </w:pPr>
      <w:r>
        <w:t xml:space="preserve">Zhotovitel je povinen vést od zahájení prací až do odstranění vad uvedených v zápisu o převzetí </w:t>
      </w:r>
      <w:r w:rsidR="00F60AF7">
        <w:t>D</w:t>
      </w:r>
      <w:r>
        <w:t xml:space="preserve">íla stavební deník v českém jazyce v souladu s právními předpisy, které jeho vedení regulují, nebo případně budou regulovat. </w:t>
      </w:r>
    </w:p>
    <w:p w14:paraId="669D331C" w14:textId="77777777" w:rsidR="0049476C" w:rsidRDefault="0049476C" w:rsidP="0049476C">
      <w:pPr>
        <w:pStyle w:val="Clanek11"/>
      </w:pPr>
      <w:r>
        <w:t xml:space="preserve">Všechny listy stavebního deníku musí být označeny vzestupně po sobě jdoucími čísly. Stavební deník bude veden ve dvou (2) kopiích, Objednatel je oprávněn kdykoliv po Zhotoviteli požadovat jednu (1) z kopií. Po vystavení zápisu o převzetí </w:t>
      </w:r>
      <w:r w:rsidR="003E4C11">
        <w:t>D</w:t>
      </w:r>
      <w:r>
        <w:t xml:space="preserve">íla a odstranění všech vad vytčených v tomto zápisu předá Zhotovitel bez zbytečného odkladu, nejpozději však do pěti (5) pracovních dnů, originál stavebního deníku Objednateli. </w:t>
      </w:r>
    </w:p>
    <w:p w14:paraId="37BEA30C" w14:textId="77777777" w:rsidR="0049476C" w:rsidRDefault="0049476C" w:rsidP="0049476C">
      <w:pPr>
        <w:pStyle w:val="Clanek11"/>
      </w:pPr>
      <w:r>
        <w:t>Zápisy ve stavebním deníku se nepovažují za změnu</w:t>
      </w:r>
      <w:r w:rsidR="002245B4">
        <w:t xml:space="preserve"> Smlouvy</w:t>
      </w:r>
      <w:r>
        <w:t>, ale mohou sloužit jako podklad případných změn Smlouvy nebo jako podklad ke Změně. Objednatel má právo vyjadřovat se k zápisům ve stavebním deníku učiněných Zhotovitelem.</w:t>
      </w:r>
    </w:p>
    <w:p w14:paraId="2781D016" w14:textId="447EAD12" w:rsidR="0049476C" w:rsidRDefault="0049476C" w:rsidP="0049476C">
      <w:pPr>
        <w:pStyle w:val="Clanek11"/>
      </w:pPr>
      <w:r>
        <w:t xml:space="preserve">Do stavebního deníku jsou oprávněni zapisovat Zhotovitel, Objednatel, </w:t>
      </w:r>
      <w:r w:rsidR="00A44B07">
        <w:t>TDI</w:t>
      </w:r>
      <w:r w:rsidR="00832596">
        <w:t xml:space="preserve">, Koordinátor BOZP, projektant </w:t>
      </w:r>
      <w:r w:rsidR="00C84A5D">
        <w:t>vykonávající autorský dozor</w:t>
      </w:r>
      <w:r w:rsidRPr="003F07F6">
        <w:t xml:space="preserve"> </w:t>
      </w:r>
      <w:r>
        <w:t xml:space="preserve">a příslušní zaměstnanci veřejných orgánů oprávněných k tomu podle právních předpisů. Kopii stavebního deníku je Zhotovitel povinen uchovat ještě po dobu deseti (10) let od vystavení zápisu o převzetí </w:t>
      </w:r>
      <w:r w:rsidR="00F60AF7">
        <w:t>D</w:t>
      </w:r>
      <w:r>
        <w:t>íla nebo po dobu stanovenou právními předpisy podle toho, která je delší.</w:t>
      </w:r>
    </w:p>
    <w:p w14:paraId="3A18B5D5" w14:textId="77777777" w:rsidR="0049476C" w:rsidRDefault="0049476C" w:rsidP="00D267C8">
      <w:pPr>
        <w:pStyle w:val="Nadpis1"/>
      </w:pPr>
      <w:bookmarkStart w:id="50" w:name="_Toc44404885"/>
      <w:r>
        <w:t>STAVENIŠTĚ</w:t>
      </w:r>
      <w:bookmarkEnd w:id="50"/>
    </w:p>
    <w:p w14:paraId="61047E0D" w14:textId="77777777" w:rsidR="00AA24F2" w:rsidRDefault="00734DB6" w:rsidP="003F07F6">
      <w:pPr>
        <w:pStyle w:val="Clanek11"/>
      </w:pPr>
      <w:r w:rsidRPr="00974911">
        <w:t xml:space="preserve">Místem plnění </w:t>
      </w:r>
      <w:r>
        <w:t xml:space="preserve">je </w:t>
      </w:r>
      <w:r w:rsidRPr="00550647">
        <w:t>Staveniště</w:t>
      </w:r>
      <w:r w:rsidRPr="00974911">
        <w:t xml:space="preserve">. </w:t>
      </w:r>
      <w:bookmarkStart w:id="51" w:name="_Ref439507252"/>
    </w:p>
    <w:p w14:paraId="0464921E" w14:textId="77777777" w:rsidR="00AA24F2" w:rsidRPr="00596275" w:rsidRDefault="00CB6678" w:rsidP="003F07F6">
      <w:pPr>
        <w:pStyle w:val="Clanek11"/>
      </w:pPr>
      <w:r w:rsidRPr="00BD01C5">
        <w:t>Objednatel předá Zhotoviteli Staveniště</w:t>
      </w:r>
      <w:r w:rsidR="00AA24F2">
        <w:t xml:space="preserve"> a Zhotovitel je povinen převzít od Objednatele Staveniště v Den zahájení, o čemž Strany sepíší písemný protokol o předání zachycující stav Staveniště.</w:t>
      </w:r>
      <w:bookmarkEnd w:id="51"/>
      <w:r w:rsidR="00AA24F2">
        <w:t xml:space="preserve"> Strany se po uzavření této Smlouvy dohodnou na přesném datu předání a převzetí Staveniště, které musí nastat nejpozději v Den zahájení. Pokud se Strany nedohodnou na datu převzetí a předání Staveniště, je Objednatel oprávněn </w:t>
      </w:r>
      <w:r w:rsidR="00954AF2">
        <w:t xml:space="preserve">jednostranně </w:t>
      </w:r>
      <w:r w:rsidR="00AA24F2">
        <w:t xml:space="preserve">vyzvat Zhotovitele k převzetí Staveniště a </w:t>
      </w:r>
      <w:r w:rsidR="00AA24F2" w:rsidRPr="00596275">
        <w:t xml:space="preserve">Zhotovitel je povinen Staveniště v uvedeném datu převzít. </w:t>
      </w:r>
    </w:p>
    <w:p w14:paraId="214630C3" w14:textId="77777777" w:rsidR="0049476C" w:rsidRPr="00596275" w:rsidRDefault="00AA24F2" w:rsidP="00AA24F2">
      <w:pPr>
        <w:pStyle w:val="Clanek11"/>
      </w:pPr>
      <w:r w:rsidRPr="00596275">
        <w:t>Po předání Staveniště odpovídá za jeho stav a případnou škodu, včetně stavu a škody na stávajících sítích na Staveništi a v jeho okolí</w:t>
      </w:r>
      <w:r w:rsidR="00BD01C5" w:rsidRPr="00596275">
        <w:t>,</w:t>
      </w:r>
      <w:r w:rsidRPr="00596275">
        <w:t xml:space="preserve"> Zhotovitel.</w:t>
      </w:r>
    </w:p>
    <w:p w14:paraId="1CC97498" w14:textId="1CB56760" w:rsidR="00734DB6" w:rsidRPr="00596275" w:rsidRDefault="00734DB6" w:rsidP="0049476C">
      <w:pPr>
        <w:pStyle w:val="Clanek11"/>
      </w:pPr>
      <w:bookmarkStart w:id="52" w:name="_Ref448983126"/>
      <w:bookmarkStart w:id="53" w:name="_Ref439508141"/>
      <w:r w:rsidRPr="00596275">
        <w:lastRenderedPageBreak/>
        <w:t xml:space="preserve">Zhotovitel prohlašuje, že si Staveniště před uzavřením této Smlouvy prohlédl, resp. mohl kdykoliv prohlédnout, seznámil se s ním, resp. se s ním mohl kdykoliv seznámit a mohl provést </w:t>
      </w:r>
      <w:r w:rsidR="00245548" w:rsidRPr="00C16225">
        <w:t xml:space="preserve">všechny potřebné zkoušky, měření apod., jako </w:t>
      </w:r>
      <w:r w:rsidR="00DA79EE" w:rsidRPr="00C16225">
        <w:t xml:space="preserve">jsou </w:t>
      </w:r>
      <w:r w:rsidR="00245548" w:rsidRPr="00C16225">
        <w:t>zejména</w:t>
      </w:r>
      <w:r w:rsidR="00245548" w:rsidRPr="00596275">
        <w:t xml:space="preserve"> </w:t>
      </w:r>
      <w:r w:rsidRPr="00596275">
        <w:t>zkoušk</w:t>
      </w:r>
      <w:r w:rsidR="00954AF2" w:rsidRPr="00596275">
        <w:t>y</w:t>
      </w:r>
      <w:r w:rsidRPr="00596275">
        <w:t xml:space="preserve"> podloží Staveniště</w:t>
      </w:r>
      <w:r w:rsidR="00DA79EE" w:rsidRPr="00596275">
        <w:t xml:space="preserve">, </w:t>
      </w:r>
      <w:r w:rsidR="00DA79EE" w:rsidRPr="00C16225">
        <w:t>geodetická zaměření a rozbory zemin</w:t>
      </w:r>
      <w:r w:rsidRPr="00596275">
        <w:t>, aby mohl řádně, včas a za Cenu díla realizovat Projekt. Strany si výslovně sjednávají, že jakékoliv náklady na jakákoli opatření dle tohoto článku jsou již zahrnuty do Ceny díla.</w:t>
      </w:r>
      <w:bookmarkEnd w:id="52"/>
    </w:p>
    <w:p w14:paraId="778AB731" w14:textId="77777777" w:rsidR="00B8714B" w:rsidRPr="00596275" w:rsidRDefault="00B8714B" w:rsidP="0049476C">
      <w:pPr>
        <w:pStyle w:val="Clanek11"/>
      </w:pPr>
      <w:r w:rsidRPr="00596275">
        <w:t xml:space="preserve">Zhotovitel se zavazuje, že zajistí, aby podloží Staveniště bylo dostatečně únosné a stabilní pro celou dobu </w:t>
      </w:r>
      <w:r w:rsidR="00954AF2" w:rsidRPr="00596275">
        <w:t>provádění Díla</w:t>
      </w:r>
      <w:r w:rsidRPr="00596275">
        <w:t xml:space="preserve"> a během následného provozování Projektu Objednatelem za účelem sjednaným v této Smlouvě.</w:t>
      </w:r>
    </w:p>
    <w:p w14:paraId="1FA2DA0C" w14:textId="77777777" w:rsidR="0049476C" w:rsidRDefault="0049476C" w:rsidP="0049476C">
      <w:pPr>
        <w:pStyle w:val="Clanek11"/>
      </w:pPr>
      <w:r w:rsidRPr="00596275">
        <w:t>Zhotovitel je povinen důkladně zabezpečit Staveniště, aby zajistil důslednou bezpečnost a ochranu zdraví všech osob v prostoru Staveniště. Zhotovitel je povinen zajistit a označit trasy pro přístup a odchod svý</w:t>
      </w:r>
      <w:r>
        <w:t>ch zaměstnanců, pracovníků a jakýchkoliv třetích osob na/ze Staveniště.</w:t>
      </w:r>
      <w:bookmarkEnd w:id="53"/>
    </w:p>
    <w:p w14:paraId="4593D2F4" w14:textId="77777777" w:rsidR="0049476C" w:rsidRDefault="0049476C" w:rsidP="00F92966">
      <w:pPr>
        <w:pStyle w:val="Clanek11"/>
      </w:pPr>
      <w:r>
        <w:t xml:space="preserve">Zhotovitel je oprávněn po předchozím projednání s Objednatelem v rámci zařízení Staveniště umístit v prostoru </w:t>
      </w:r>
      <w:r w:rsidR="00954AF2">
        <w:t>S</w:t>
      </w:r>
      <w:r>
        <w:t xml:space="preserve">taveniště zařízení, objekty a mechanismy potřebné k provádění Díla. </w:t>
      </w:r>
    </w:p>
    <w:p w14:paraId="5310B740" w14:textId="77777777" w:rsidR="0049476C" w:rsidRDefault="0049476C" w:rsidP="008A6497">
      <w:pPr>
        <w:pStyle w:val="Clanek11"/>
      </w:pPr>
      <w:r>
        <w:t xml:space="preserve">Objednatel je povinen zajistit Zhotoviteli bezplatné užívání prostoru </w:t>
      </w:r>
      <w:r w:rsidR="003E4C11">
        <w:t>S</w:t>
      </w:r>
      <w:r>
        <w:t>taveniště ode dne jeho předání do dne zpětného převzetí podle Smlouvy.</w:t>
      </w:r>
      <w:r>
        <w:tab/>
      </w:r>
    </w:p>
    <w:p w14:paraId="4352FF92" w14:textId="5BC28637" w:rsidR="0049476C" w:rsidRPr="00596275" w:rsidRDefault="005E1EAC" w:rsidP="0049476C">
      <w:pPr>
        <w:pStyle w:val="Clanek11"/>
      </w:pPr>
      <w:r>
        <w:t>Zhotovitel se zavazuje se v dostatečném rozsahu seznámit</w:t>
      </w:r>
      <w:r w:rsidR="0049476C">
        <w:t xml:space="preserve"> před </w:t>
      </w:r>
      <w:r w:rsidR="0049476C" w:rsidRPr="00596275">
        <w:t>zahájením prací</w:t>
      </w:r>
      <w:r w:rsidR="005B06B5" w:rsidRPr="00596275">
        <w:t xml:space="preserve"> s vedením inženýrsko-</w:t>
      </w:r>
      <w:r w:rsidR="0049476C" w:rsidRPr="00596275">
        <w:t>průmyslových sítí</w:t>
      </w:r>
      <w:r w:rsidR="00E233E7" w:rsidRPr="00596275">
        <w:t xml:space="preserve">, včetně jejich ochranných </w:t>
      </w:r>
      <w:r w:rsidR="009F5E66" w:rsidRPr="00596275">
        <w:t>páse</w:t>
      </w:r>
      <w:r w:rsidR="00855046" w:rsidRPr="00596275">
        <w:t>m</w:t>
      </w:r>
      <w:r w:rsidR="00646F76" w:rsidRPr="00596275">
        <w:t xml:space="preserve">, </w:t>
      </w:r>
      <w:r w:rsidR="0049476C" w:rsidRPr="00596275">
        <w:t xml:space="preserve">a </w:t>
      </w:r>
      <w:r w:rsidR="00DA79EE" w:rsidRPr="00C16225">
        <w:t>se</w:t>
      </w:r>
      <w:r w:rsidR="00DA79EE" w:rsidRPr="00596275">
        <w:t xml:space="preserve"> </w:t>
      </w:r>
      <w:r w:rsidR="0049476C" w:rsidRPr="00596275">
        <w:t>zařízeními dotčenými realizací Díla</w:t>
      </w:r>
      <w:r w:rsidR="00607453" w:rsidRPr="00596275">
        <w:t xml:space="preserve"> Vytýčení těchto sítí</w:t>
      </w:r>
      <w:r w:rsidR="00A349A8" w:rsidRPr="00596275">
        <w:t>, jejich ochranná pásma</w:t>
      </w:r>
      <w:r w:rsidR="00607453" w:rsidRPr="00596275">
        <w:t xml:space="preserve"> a jejich počet uvedený v </w:t>
      </w:r>
      <w:r w:rsidR="00DA79EE" w:rsidRPr="00C16225">
        <w:t>P</w:t>
      </w:r>
      <w:r w:rsidR="00607453" w:rsidRPr="00596275">
        <w:t>rojektové dokumentaci je pouze indikativní a Zhotovitel je povinen zajistit jejich přesné vyt</w:t>
      </w:r>
      <w:r w:rsidR="00676CD8" w:rsidRPr="00596275">
        <w:t>ý</w:t>
      </w:r>
      <w:r w:rsidR="00607453" w:rsidRPr="00596275">
        <w:t xml:space="preserve">čení </w:t>
      </w:r>
      <w:r w:rsidR="004C201E" w:rsidRPr="00596275">
        <w:t>v souladu s článkem 17 odst. 17.1 písm. r)</w:t>
      </w:r>
      <w:r w:rsidR="00CD4F2D" w:rsidRPr="00596275">
        <w:t xml:space="preserve"> Smlouvy</w:t>
      </w:r>
      <w:r w:rsidR="004C201E" w:rsidRPr="00596275">
        <w:t>.</w:t>
      </w:r>
      <w:r w:rsidR="0049476C" w:rsidRPr="00596275">
        <w:tab/>
      </w:r>
    </w:p>
    <w:p w14:paraId="62235E67" w14:textId="77777777" w:rsidR="007049CF" w:rsidRDefault="0049476C" w:rsidP="007049CF">
      <w:pPr>
        <w:pStyle w:val="Clanek11"/>
      </w:pPr>
      <w:r w:rsidRPr="00596275">
        <w:t>Ostraha a ochrana předaného Staveniště a jeho zařízení a pracovišt</w:t>
      </w:r>
      <w:r>
        <w:t xml:space="preserve">ě Zhotovitele je i v době pracovního volna a svátků </w:t>
      </w:r>
      <w:r w:rsidR="007049CF">
        <w:t xml:space="preserve">odpovědností </w:t>
      </w:r>
      <w:r>
        <w:t>Zhotovitele.</w:t>
      </w:r>
      <w:r w:rsidR="007049CF" w:rsidRPr="007049CF">
        <w:t xml:space="preserve"> </w:t>
      </w:r>
      <w:r w:rsidR="007049CF">
        <w:t xml:space="preserve">Zhotovitel je za všech okolností odpovědný za zamezení přístupu nepovolaných osob na Staveniště. </w:t>
      </w:r>
    </w:p>
    <w:p w14:paraId="01E97182" w14:textId="77777777" w:rsidR="0049476C" w:rsidRDefault="0049476C" w:rsidP="0049476C">
      <w:pPr>
        <w:pStyle w:val="Clanek11"/>
      </w:pPr>
      <w:r>
        <w:t>Zhotovitel je povinen vyklidit Staveniště a jeho zařízení a uvést ho do původního</w:t>
      </w:r>
      <w:r w:rsidR="007848D0">
        <w:t>, resp. řádného a uklizeného</w:t>
      </w:r>
      <w:r>
        <w:t xml:space="preserve"> stavu nejpozději </w:t>
      </w:r>
      <w:r w:rsidRPr="009F4039">
        <w:t xml:space="preserve">do </w:t>
      </w:r>
      <w:r w:rsidR="00123693" w:rsidRPr="009F4039">
        <w:t>5 dnů</w:t>
      </w:r>
      <w:r w:rsidR="007848D0" w:rsidRPr="006B20A2">
        <w:t xml:space="preserve"> </w:t>
      </w:r>
      <w:r w:rsidR="00123693" w:rsidRPr="00E52261">
        <w:t>ode dne</w:t>
      </w:r>
      <w:r w:rsidR="00123693">
        <w:t xml:space="preserve"> protokolárního </w:t>
      </w:r>
      <w:r w:rsidR="007848D0">
        <w:t xml:space="preserve">převzetí Díla </w:t>
      </w:r>
      <w:r w:rsidR="00123693">
        <w:t>Objednatelem</w:t>
      </w:r>
      <w:r w:rsidR="00954AF2">
        <w:t>, nebo po jiném ukončení této Smlouvy</w:t>
      </w:r>
      <w:r w:rsidR="00123693">
        <w:t>, pokud se Strany nedohodnou jinak.</w:t>
      </w:r>
      <w:r w:rsidR="00123693" w:rsidRPr="00123693">
        <w:t xml:space="preserve"> Nevyklidí-li Zhotovitel Staveniště ve sjednaném termínu, je Objednatel oprávněn zabezpečit vyklizení Staveniště třetí osobou a náklady s tím spojené uhradí Objednateli Zhotovitel. Nárok Objednatele na sjednanou smluvní pokutu tím není dotčen</w:t>
      </w:r>
      <w:r w:rsidR="00123693">
        <w:t>.</w:t>
      </w:r>
      <w:r>
        <w:t xml:space="preserve"> </w:t>
      </w:r>
      <w:r w:rsidR="007848D0">
        <w:t xml:space="preserve"> </w:t>
      </w:r>
    </w:p>
    <w:p w14:paraId="73B444C4" w14:textId="77777777" w:rsidR="0049476C" w:rsidRDefault="0049476C" w:rsidP="0049476C">
      <w:pPr>
        <w:pStyle w:val="Clanek11"/>
      </w:pPr>
      <w:bookmarkStart w:id="54" w:name="_Ref439585544"/>
      <w:r>
        <w:t xml:space="preserve">Během </w:t>
      </w:r>
      <w:r w:rsidR="00954AF2">
        <w:t>provádění Díla</w:t>
      </w:r>
      <w:r>
        <w:t xml:space="preserve"> je Zhotovitel zodpovědný za udržování pořádku na Staveništi, sousedních prostorech a na přístupových cestách, je povinen zajistit, aby na Staveništi nebyly žádné zbytečné překážky a zajistit skladování, rozmístění nebo odstranění veškerého vybavení nebo nadbytečného materiálu, a dále je odpovědný za okamžité odstraňování odpadů, sutin, smetí a nadbytečných materiálů i za odstranění všech dočasných prací, které již nejsou vyžadovány.</w:t>
      </w:r>
      <w:bookmarkEnd w:id="54"/>
      <w:r w:rsidR="007848D0">
        <w:t xml:space="preserve"> </w:t>
      </w:r>
    </w:p>
    <w:p w14:paraId="65BF0A6A" w14:textId="77777777" w:rsidR="0049476C" w:rsidRDefault="0049476C" w:rsidP="0049476C">
      <w:pPr>
        <w:pStyle w:val="Clanek11"/>
      </w:pPr>
      <w:r>
        <w:t xml:space="preserve">Zhotovitel bude odpovídat za přiměřenost, stabilitu a bezpečnost veškerých operací prováděných na Staveništi a veškerých metod výstavby. </w:t>
      </w:r>
    </w:p>
    <w:p w14:paraId="6CFF74F9" w14:textId="77777777" w:rsidR="0049476C" w:rsidRDefault="0049476C" w:rsidP="0049476C">
      <w:pPr>
        <w:pStyle w:val="Clanek11"/>
      </w:pPr>
      <w:r>
        <w:t>Zhotovitel nebude neodůvodněně nebo nevhodně omezovat:</w:t>
      </w:r>
    </w:p>
    <w:p w14:paraId="1F3766F3" w14:textId="77777777" w:rsidR="0049476C" w:rsidRDefault="0049476C" w:rsidP="00954AF2">
      <w:pPr>
        <w:pStyle w:val="Claneka"/>
        <w:tabs>
          <w:tab w:val="clear" w:pos="1135"/>
        </w:tabs>
        <w:ind w:left="993" w:hanging="426"/>
      </w:pPr>
      <w:r>
        <w:t xml:space="preserve">pohodlí veřejnosti, </w:t>
      </w:r>
      <w:r w:rsidR="00976083">
        <w:t xml:space="preserve">nájemců, </w:t>
      </w:r>
      <w:r>
        <w:t>pracovníků a/nebo návštěvníků Objednatele; a/nebo</w:t>
      </w:r>
    </w:p>
    <w:p w14:paraId="2B7540BC" w14:textId="77777777" w:rsidR="0049476C" w:rsidRDefault="0049476C" w:rsidP="00954AF2">
      <w:pPr>
        <w:pStyle w:val="Claneka"/>
        <w:tabs>
          <w:tab w:val="clear" w:pos="1135"/>
        </w:tabs>
        <w:ind w:left="993" w:hanging="426"/>
      </w:pPr>
      <w:r>
        <w:t>přístup a užívání veškerých silnic a chodníků</w:t>
      </w:r>
      <w:r w:rsidR="00754A65">
        <w:t xml:space="preserve"> či jiných prostor</w:t>
      </w:r>
      <w:r>
        <w:t>, bez ohledu na to, zda jsou veřejné nebo v držení Objednatele nebo jiných osob.</w:t>
      </w:r>
    </w:p>
    <w:p w14:paraId="4C413893" w14:textId="77777777" w:rsidR="0049476C" w:rsidRDefault="0049476C" w:rsidP="0049476C">
      <w:pPr>
        <w:pStyle w:val="Clanek11"/>
      </w:pPr>
      <w:r>
        <w:t>Zhotovitel je povinen zajistit, aby Objednateli nevznikla škoda či jiná újma v případě důsledků takového neodůvodněného nebo nevhodného omezování, a v případě jejího vzniku je povinen nahradit Objednateli veškerou vzniklou škodu.</w:t>
      </w:r>
    </w:p>
    <w:p w14:paraId="7D2435CB" w14:textId="76146D0C" w:rsidR="0049476C" w:rsidRDefault="0049476C" w:rsidP="0049476C">
      <w:pPr>
        <w:pStyle w:val="Clanek11"/>
      </w:pPr>
      <w:r>
        <w:lastRenderedPageBreak/>
        <w:t>Uzavřením Smlouvy Zhotovitel potvrzuje, že přístupové cesty na Staveniště jsou pro účely zhotovení Díla vhodné a dosažitelné. Zhotovitel vynaloží v dobré víře veškeré přiměřené úsilí k tomu, aby se zabránilo poškození jakýchkoliv silnic nebo mostů</w:t>
      </w:r>
      <w:r w:rsidR="001F703F">
        <w:t xml:space="preserve"> a dalších ploch</w:t>
      </w:r>
      <w:r>
        <w:t xml:space="preserve"> dopravou Zhotovitele. Toto úsilí bude zahrnovat užívání vhodných vozidel a tras.</w:t>
      </w:r>
      <w:r w:rsidR="002D341C">
        <w:t xml:space="preserve"> Užívání konkrétních tras</w:t>
      </w:r>
      <w:r w:rsidR="00754A65">
        <w:t xml:space="preserve"> a pravidel jejich užívání</w:t>
      </w:r>
      <w:r w:rsidR="002D341C">
        <w:t xml:space="preserve"> je Objednatel oprávněn Zhotoviteli určit.</w:t>
      </w:r>
      <w:r w:rsidR="00B85490">
        <w:t xml:space="preserve"> </w:t>
      </w:r>
    </w:p>
    <w:p w14:paraId="71309724" w14:textId="77777777" w:rsidR="002116B4" w:rsidRPr="00507641" w:rsidRDefault="002116B4" w:rsidP="002116B4">
      <w:pPr>
        <w:pStyle w:val="Clanek11"/>
      </w:pPr>
      <w:r w:rsidRPr="00507641">
        <w:t xml:space="preserve">Všechny práce, které by mohly obtěžovat okolí prachem, kouřem, vodou atd., musí být patřičně zajištěny zástěnami nebo musí být přijata jiná opatření, která zabrání znečištění okolí </w:t>
      </w:r>
      <w:r w:rsidR="00954AF2">
        <w:t>Staveniště</w:t>
      </w:r>
      <w:r w:rsidRPr="00507641">
        <w:t>.</w:t>
      </w:r>
      <w:r>
        <w:t xml:space="preserve"> </w:t>
      </w:r>
      <w:r w:rsidRPr="00507641">
        <w:t>Zhotovitel provede všechna potřebná opatření, aby nepůsobil hluk, který by obtěžoval sousedy nebo veřejnost.</w:t>
      </w:r>
    </w:p>
    <w:p w14:paraId="70233D95" w14:textId="77777777" w:rsidR="002116B4" w:rsidRPr="00507641" w:rsidRDefault="002116B4" w:rsidP="002116B4">
      <w:pPr>
        <w:pStyle w:val="Clanek11"/>
      </w:pPr>
      <w:r w:rsidRPr="00507641">
        <w:t xml:space="preserve">Na základě požadavku Objednatele, popř. orgánů státní správy zabezpečí Zhotovitel měření hluku, výsledky bude předávat Objednateli a záznam výsledků měření bude neustále k dispozici na </w:t>
      </w:r>
      <w:r w:rsidR="00954AF2">
        <w:t>Staveništi</w:t>
      </w:r>
      <w:r w:rsidRPr="00507641">
        <w:t>.</w:t>
      </w:r>
    </w:p>
    <w:p w14:paraId="12FE6090" w14:textId="77777777" w:rsidR="002116B4" w:rsidRPr="00507641" w:rsidRDefault="002116B4" w:rsidP="002116B4">
      <w:pPr>
        <w:pStyle w:val="Clanek11"/>
      </w:pPr>
      <w:r w:rsidRPr="00507641">
        <w:t>Žádné vnější osvětlení nebo širokoúhlé reflektory nesmí být instalovány ani použity bez předchozího souhlasu místních úřadů.</w:t>
      </w:r>
    </w:p>
    <w:p w14:paraId="43CB2949" w14:textId="77777777" w:rsidR="009C6273" w:rsidRDefault="009C6273" w:rsidP="009C6273">
      <w:pPr>
        <w:pStyle w:val="Nadpis1"/>
      </w:pPr>
      <w:bookmarkStart w:id="55" w:name="_Toc44404886"/>
      <w:r>
        <w:t xml:space="preserve">Způsob provádění </w:t>
      </w:r>
      <w:r w:rsidR="00070F4F">
        <w:t>díla a práva duševního vlastnictví</w:t>
      </w:r>
      <w:bookmarkEnd w:id="55"/>
    </w:p>
    <w:p w14:paraId="63FBBF77" w14:textId="77777777" w:rsidR="0049476C" w:rsidRDefault="007848D0" w:rsidP="0049476C">
      <w:pPr>
        <w:pStyle w:val="Clanek11"/>
      </w:pPr>
      <w:r>
        <w:t>Před</w:t>
      </w:r>
      <w:r w:rsidR="0049476C">
        <w:t xml:space="preserve"> </w:t>
      </w:r>
      <w:r w:rsidR="00E50A4D">
        <w:t>protokolárním předáním</w:t>
      </w:r>
      <w:r w:rsidR="0049476C">
        <w:t xml:space="preserve"> Díla </w:t>
      </w:r>
      <w:r w:rsidR="00E50A4D">
        <w:t xml:space="preserve">Objednateli </w:t>
      </w:r>
      <w:r w:rsidR="0049476C">
        <w:t xml:space="preserve">je </w:t>
      </w:r>
      <w:r>
        <w:t>Zhotovitel povinen</w:t>
      </w:r>
      <w:r w:rsidR="0049476C">
        <w:t xml:space="preserve"> předat Objednateli příslušné </w:t>
      </w:r>
      <w:r w:rsidR="00FC2DED">
        <w:t>dokumenty</w:t>
      </w:r>
      <w:r w:rsidR="0049476C">
        <w:t xml:space="preserve">, zejména doklady a revizní zprávy k jednotlivým zařízením, provést komplexní vyzkoušení ve smyslu platných technických norem a obecně závazných právních předpisů, včetně vystavení dokladů o provedení těchto zkoušek a doložení atestů výrobků použitých při zhotovování Díla včetně prohlášení o shodě. </w:t>
      </w:r>
    </w:p>
    <w:p w14:paraId="4BED324A" w14:textId="77777777" w:rsidR="0049476C" w:rsidRDefault="0049476C" w:rsidP="0049476C">
      <w:pPr>
        <w:pStyle w:val="Clanek11"/>
      </w:pPr>
      <w:r>
        <w:t xml:space="preserve">Veškeré odborné práce musí vykonávat pracovníci Zhotovitele nebo </w:t>
      </w:r>
      <w:r w:rsidR="00E50100">
        <w:t>Podd</w:t>
      </w:r>
      <w:r w:rsidR="003F07F6">
        <w:t>odavatel</w:t>
      </w:r>
      <w:r w:rsidR="002D341C">
        <w:t>e</w:t>
      </w:r>
      <w:r w:rsidR="00C91073">
        <w:t xml:space="preserve"> mající příslušnou kvalifikaci, licenci a autorizaci.</w:t>
      </w:r>
      <w:r>
        <w:t xml:space="preserve"> Doklad o kvalifikaci pracovníků je Zhotovitel na požádání Objednatele povinen předložit.</w:t>
      </w:r>
    </w:p>
    <w:p w14:paraId="65AF1699" w14:textId="77777777" w:rsidR="004F3B73" w:rsidRDefault="0049476C" w:rsidP="0049476C">
      <w:pPr>
        <w:pStyle w:val="Clanek11"/>
      </w:pPr>
      <w:r>
        <w:t>Zhotovitel je v průběhu plnění Díla povinen dodržovat obecně závazné předpisy, zejména z oblasti bezpečnosti práce a ochrany zdraví při práci, předpisy práva životního prostředí, požární a hygienické předpisy, předpisy týkající se ochrany majetku, jakož i vnitřní předpisy Objednatele, které se dotýkají plnění Smlouvy</w:t>
      </w:r>
      <w:r w:rsidR="004F3B73">
        <w:t xml:space="preserve"> a se kterými je Zhotovitel seznámen</w:t>
      </w:r>
      <w:r>
        <w:t>.</w:t>
      </w:r>
      <w:r w:rsidR="00ED163C" w:rsidRPr="00ED163C">
        <w:t xml:space="preserve"> </w:t>
      </w:r>
      <w:r w:rsidR="00ED163C">
        <w:t xml:space="preserve">Zhotovitel je povinen v rámci předcházení znečišťování a poškozování životního prostředí zdržet se takových činností, které by mohly přímo nebo nepřímo způsobit poškození nebo ohrožení jednotlivých složek životního prostředí. </w:t>
      </w:r>
    </w:p>
    <w:p w14:paraId="0902E3FF" w14:textId="61F720FD" w:rsidR="00856522" w:rsidRPr="00596275" w:rsidRDefault="00ED163C" w:rsidP="004F3B73">
      <w:pPr>
        <w:pStyle w:val="Clanek11"/>
      </w:pPr>
      <w:r>
        <w:t>Původcem odpadu, který při provádění Díla vznikne, je Zhotovitel. Zhotovitel zajistí na své náklady zneškodnění tohoto odpadu v souladu s příslušnými právními předpisy.</w:t>
      </w:r>
      <w:r w:rsidR="0049476C">
        <w:t xml:space="preserve"> </w:t>
      </w:r>
      <w:r w:rsidR="007848D0">
        <w:t xml:space="preserve"> </w:t>
      </w:r>
      <w:r w:rsidR="00856522">
        <w:t xml:space="preserve">Zejména </w:t>
      </w:r>
      <w:r w:rsidR="004F3B73">
        <w:t xml:space="preserve">je </w:t>
      </w:r>
      <w:r w:rsidR="004F3B73" w:rsidRPr="00596275">
        <w:t xml:space="preserve">Zhotovitel povinen </w:t>
      </w:r>
      <w:r w:rsidR="00856522" w:rsidRPr="00596275">
        <w:t xml:space="preserve">třídit odpad dle jednotlivých druhů a kategorií, shromažďovat ho na označených místech v nádobách (kontejnerech) k tomu určených a předávat ho pouze osobám, které mají oprávnění pro nakládání s danými druhy odpadů (s ostatními nebo nebezpečnými odpady). Zhotovitel je povinen zajišťovat veškerou předepsanou dokladovou evidenci vyplývající ze zákona. </w:t>
      </w:r>
      <w:r w:rsidR="00856522" w:rsidRPr="00596275">
        <w:rPr>
          <w:snapToGrid w:val="0"/>
        </w:rPr>
        <w:t xml:space="preserve">Na vyžádání </w:t>
      </w:r>
      <w:r w:rsidR="004F3B73" w:rsidRPr="00596275">
        <w:rPr>
          <w:snapToGrid w:val="0"/>
        </w:rPr>
        <w:t>O</w:t>
      </w:r>
      <w:r w:rsidR="00856522" w:rsidRPr="00596275">
        <w:rPr>
          <w:snapToGrid w:val="0"/>
        </w:rPr>
        <w:t xml:space="preserve">bjednatele, je </w:t>
      </w:r>
      <w:r w:rsidR="004F3B73" w:rsidRPr="00596275">
        <w:rPr>
          <w:snapToGrid w:val="0"/>
        </w:rPr>
        <w:t>Z</w:t>
      </w:r>
      <w:r w:rsidR="00856522" w:rsidRPr="00596275">
        <w:rPr>
          <w:snapToGrid w:val="0"/>
        </w:rPr>
        <w:t>hotovitel povinen tuto evidenci předložit</w:t>
      </w:r>
      <w:r w:rsidR="00352093" w:rsidRPr="00596275">
        <w:rPr>
          <w:snapToGrid w:val="0"/>
        </w:rPr>
        <w:t xml:space="preserve"> </w:t>
      </w:r>
      <w:r w:rsidR="00352093" w:rsidRPr="00C16225">
        <w:rPr>
          <w:snapToGrid w:val="0"/>
        </w:rPr>
        <w:t>a poskytnout ji Objednateli pro potřeby kolaudačních či obdobných řízení</w:t>
      </w:r>
      <w:r w:rsidR="00856522" w:rsidRPr="00596275">
        <w:rPr>
          <w:snapToGrid w:val="0"/>
        </w:rPr>
        <w:t>.</w:t>
      </w:r>
    </w:p>
    <w:p w14:paraId="4EF15D24" w14:textId="77777777" w:rsidR="00856522" w:rsidRPr="00596275" w:rsidRDefault="00856522" w:rsidP="0049476C">
      <w:pPr>
        <w:pStyle w:val="Clanek11"/>
      </w:pPr>
      <w:r w:rsidRPr="00596275">
        <w:t xml:space="preserve">Při neplnění povinností </w:t>
      </w:r>
      <w:r w:rsidR="004F3B73" w:rsidRPr="00596275">
        <w:t>Z</w:t>
      </w:r>
      <w:r w:rsidRPr="00596275">
        <w:t xml:space="preserve">hotovitele v souvislosti se zajišťováním čistoty na </w:t>
      </w:r>
      <w:r w:rsidR="004F3B73" w:rsidRPr="00596275">
        <w:t>S</w:t>
      </w:r>
      <w:r w:rsidRPr="00596275">
        <w:t xml:space="preserve">taveništi a příjezdových komunikací zajistí toto na náklady </w:t>
      </w:r>
      <w:r w:rsidR="004F3B73" w:rsidRPr="00596275">
        <w:t>Z</w:t>
      </w:r>
      <w:r w:rsidRPr="00596275">
        <w:t xml:space="preserve">hotovitele </w:t>
      </w:r>
      <w:r w:rsidR="004F3B73" w:rsidRPr="00596275">
        <w:t>O</w:t>
      </w:r>
      <w:r w:rsidRPr="00596275">
        <w:t xml:space="preserve">bjednatel s tím, že případné </w:t>
      </w:r>
      <w:r w:rsidR="00754A65" w:rsidRPr="00596275">
        <w:t xml:space="preserve">náklady, </w:t>
      </w:r>
      <w:r w:rsidRPr="00596275">
        <w:t xml:space="preserve">veškeré pokuty či jiné sankce budou na </w:t>
      </w:r>
      <w:r w:rsidR="004F3B73" w:rsidRPr="00596275">
        <w:t>Z</w:t>
      </w:r>
      <w:r w:rsidRPr="00596275">
        <w:t>hotoviteli uplatněny.</w:t>
      </w:r>
    </w:p>
    <w:p w14:paraId="1C8F0E10" w14:textId="77777777" w:rsidR="00856522" w:rsidRPr="00596275" w:rsidRDefault="00856522" w:rsidP="0049476C">
      <w:pPr>
        <w:pStyle w:val="Clanek11"/>
      </w:pPr>
      <w:r w:rsidRPr="00596275">
        <w:t xml:space="preserve">Zhotovitel se zavazuje, že vlastní stavební mechanizace bude zajištěna proti případnému úniku provozních náplní do půdy či vod a že nebude bezdůvodně ponechávat v běhu spalovací motor. Zhotoviteli se zakazuje provádět údržbu a doplňování provozních náplní na </w:t>
      </w:r>
      <w:r w:rsidR="004F3B73" w:rsidRPr="00596275">
        <w:t>S</w:t>
      </w:r>
      <w:r w:rsidRPr="00596275">
        <w:t>taveništi.</w:t>
      </w:r>
    </w:p>
    <w:p w14:paraId="371B4970" w14:textId="77777777" w:rsidR="00856522" w:rsidRPr="00596275" w:rsidRDefault="00856522" w:rsidP="0049476C">
      <w:pPr>
        <w:pStyle w:val="Clanek11"/>
      </w:pPr>
      <w:r w:rsidRPr="00596275">
        <w:t xml:space="preserve">Zhotovitel má plnou odpovědnost v oblasti ochrany životního prostředí a nakládání s odpady, </w:t>
      </w:r>
      <w:r w:rsidRPr="00596275">
        <w:lastRenderedPageBreak/>
        <w:t>které vzniknou při jeho činnosti a plně nese následný možný finanční postih od ČIŽP a dalších kontrolních orgánů v oblasti ochrany životního prostředí za nedodržování platných zákonů a vyhlášek.</w:t>
      </w:r>
    </w:p>
    <w:p w14:paraId="2CDD2E6C" w14:textId="77777777" w:rsidR="002B58EA" w:rsidRPr="00596275" w:rsidRDefault="002B58EA" w:rsidP="0049476C">
      <w:pPr>
        <w:pStyle w:val="Clanek11"/>
      </w:pPr>
      <w:r w:rsidRPr="00596275">
        <w:t xml:space="preserve">Zhotovitel je dále v průběhu plnění Díla povinen přijmout veškerá opatření, která po něm lze spravedlivě požadovat tak, aby zabránil prašnosti </w:t>
      </w:r>
      <w:r w:rsidR="00F92EA9" w:rsidRPr="00596275">
        <w:t xml:space="preserve">a znečištění </w:t>
      </w:r>
      <w:r w:rsidRPr="00596275">
        <w:t xml:space="preserve">Staveniště zejména </w:t>
      </w:r>
      <w:r w:rsidR="00746FA4" w:rsidRPr="00596275">
        <w:t>s</w:t>
      </w:r>
      <w:r w:rsidRPr="00596275">
        <w:t xml:space="preserve"> ohledem na provoz </w:t>
      </w:r>
      <w:r w:rsidR="00F92EA9" w:rsidRPr="00596275">
        <w:t xml:space="preserve">na pozemcích, které </w:t>
      </w:r>
      <w:proofErr w:type="spellStart"/>
      <w:r w:rsidR="00F92EA9" w:rsidRPr="00596275">
        <w:t>mezují</w:t>
      </w:r>
      <w:proofErr w:type="spellEnd"/>
      <w:r w:rsidR="00F92EA9" w:rsidRPr="00596275">
        <w:t xml:space="preserve"> s pozemky uvedenými v </w:t>
      </w:r>
      <w:r w:rsidR="00F92EA9" w:rsidRPr="00596275">
        <w:rPr>
          <w:u w:val="single"/>
        </w:rPr>
        <w:t>Příloze č. 2</w:t>
      </w:r>
      <w:r w:rsidR="00F92EA9" w:rsidRPr="00596275">
        <w:t xml:space="preserve"> této Smlouvy</w:t>
      </w:r>
      <w:r w:rsidR="00746FA4" w:rsidRPr="00596275">
        <w:t xml:space="preserve">. </w:t>
      </w:r>
    </w:p>
    <w:p w14:paraId="3C4AABD1" w14:textId="550B240E" w:rsidR="00746FA4" w:rsidRPr="00596275" w:rsidRDefault="00746FA4" w:rsidP="0049476C">
      <w:pPr>
        <w:pStyle w:val="Clanek11"/>
      </w:pPr>
      <w:r w:rsidRPr="00596275">
        <w:t xml:space="preserve">Při provádění Díla nesmí Zhotovitel poškodit pozemky, které tvoří Staveniště dle </w:t>
      </w:r>
      <w:r w:rsidRPr="00596275">
        <w:rPr>
          <w:u w:val="single"/>
        </w:rPr>
        <w:t>Přílohy č. 2</w:t>
      </w:r>
      <w:r w:rsidRPr="00596275">
        <w:t xml:space="preserve"> této Smlouvy </w:t>
      </w:r>
      <w:r w:rsidR="00F92EA9" w:rsidRPr="00596275">
        <w:t>ani pozemk</w:t>
      </w:r>
      <w:r w:rsidR="005C74A1" w:rsidRPr="00596275">
        <w:t>y</w:t>
      </w:r>
      <w:r w:rsidR="00F92EA9" w:rsidRPr="00596275">
        <w:t xml:space="preserve">, které s těmito pozemky </w:t>
      </w:r>
      <w:proofErr w:type="spellStart"/>
      <w:r w:rsidR="00F92EA9" w:rsidRPr="00596275">
        <w:t>mezují</w:t>
      </w:r>
      <w:proofErr w:type="spellEnd"/>
      <w:r w:rsidR="00F74600" w:rsidRPr="00596275">
        <w:t>.</w:t>
      </w:r>
      <w:r w:rsidR="00F92EA9" w:rsidRPr="00596275">
        <w:t xml:space="preserve"> </w:t>
      </w:r>
      <w:r w:rsidR="00F74600" w:rsidRPr="00596275">
        <w:t xml:space="preserve">Zhotovitel </w:t>
      </w:r>
      <w:r w:rsidRPr="00596275">
        <w:t xml:space="preserve">současně nesmí ohrozit provoz na </w:t>
      </w:r>
      <w:r w:rsidR="004F3B73" w:rsidRPr="00596275">
        <w:t>mezujících</w:t>
      </w:r>
      <w:r w:rsidR="00F92EA9" w:rsidRPr="00596275">
        <w:t xml:space="preserve"> pozemcích, zejména pak provoz </w:t>
      </w:r>
      <w:r w:rsidR="00B8714B" w:rsidRPr="00596275">
        <w:t xml:space="preserve">objektu </w:t>
      </w:r>
      <w:r w:rsidR="00F92EA9" w:rsidRPr="00596275">
        <w:t>přístav Mělník</w:t>
      </w:r>
      <w:r w:rsidR="00F74600" w:rsidRPr="00596275">
        <w:t xml:space="preserve"> a přilehlých </w:t>
      </w:r>
      <w:r w:rsidR="007F2749" w:rsidRPr="00596275">
        <w:t>intenzi</w:t>
      </w:r>
      <w:r w:rsidR="003530EC" w:rsidRPr="00596275">
        <w:t>v</w:t>
      </w:r>
      <w:r w:rsidR="007F2749" w:rsidRPr="00596275">
        <w:t xml:space="preserve">ně využívaných </w:t>
      </w:r>
      <w:r w:rsidR="00F74600" w:rsidRPr="00596275">
        <w:t>kontejnerových terminálů</w:t>
      </w:r>
      <w:r w:rsidRPr="00596275">
        <w:t>.</w:t>
      </w:r>
      <w:r w:rsidR="00F74600" w:rsidRPr="00596275">
        <w:t xml:space="preserve"> </w:t>
      </w:r>
      <w:r w:rsidR="00557DE3" w:rsidRPr="00596275">
        <w:t xml:space="preserve">Za tímto účelem je </w:t>
      </w:r>
      <w:r w:rsidR="00352093" w:rsidRPr="00596275">
        <w:t>Z</w:t>
      </w:r>
      <w:r w:rsidR="00557DE3" w:rsidRPr="00596275">
        <w:t xml:space="preserve">hotovitel povinen s provozovateli terminálů </w:t>
      </w:r>
      <w:r w:rsidR="00513DB6" w:rsidRPr="00596275">
        <w:t>(</w:t>
      </w:r>
      <w:r w:rsidR="00FA7818">
        <w:t xml:space="preserve">zejm. </w:t>
      </w:r>
      <w:r w:rsidR="004C201E" w:rsidRPr="00596275">
        <w:t xml:space="preserve">společností </w:t>
      </w:r>
      <w:proofErr w:type="spellStart"/>
      <w:r w:rsidR="004C201E" w:rsidRPr="00596275">
        <w:t>Rail</w:t>
      </w:r>
      <w:proofErr w:type="spellEnd"/>
      <w:r w:rsidR="004C201E" w:rsidRPr="00596275">
        <w:t xml:space="preserve"> </w:t>
      </w:r>
      <w:proofErr w:type="spellStart"/>
      <w:r w:rsidR="004C201E" w:rsidRPr="00596275">
        <w:t>Cargo</w:t>
      </w:r>
      <w:proofErr w:type="spellEnd"/>
      <w:r w:rsidR="004C201E" w:rsidRPr="00596275">
        <w:t xml:space="preserve"> </w:t>
      </w:r>
      <w:proofErr w:type="spellStart"/>
      <w:r w:rsidR="004C201E" w:rsidRPr="00596275">
        <w:t>Operator</w:t>
      </w:r>
      <w:proofErr w:type="spellEnd"/>
      <w:r w:rsidR="004C201E" w:rsidRPr="00596275">
        <w:t xml:space="preserve"> – CSKD s.r.</w:t>
      </w:r>
      <w:proofErr w:type="gramStart"/>
      <w:r w:rsidR="004C201E" w:rsidRPr="00596275">
        <w:t xml:space="preserve">o. </w:t>
      </w:r>
      <w:r w:rsidR="00513DB6" w:rsidRPr="00596275">
        <w:t>)</w:t>
      </w:r>
      <w:r w:rsidR="00071C65" w:rsidRPr="00596275">
        <w:t xml:space="preserve"> uzavřít</w:t>
      </w:r>
      <w:proofErr w:type="gramEnd"/>
      <w:r w:rsidR="00071C65" w:rsidRPr="00596275">
        <w:t xml:space="preserve"> příslušné dohody</w:t>
      </w:r>
      <w:r w:rsidR="00352093" w:rsidRPr="00596275">
        <w:t xml:space="preserve">, </w:t>
      </w:r>
      <w:r w:rsidR="00352093" w:rsidRPr="00C16225">
        <w:t>bude-li jich třeba</w:t>
      </w:r>
      <w:r w:rsidR="00743C00" w:rsidRPr="00596275">
        <w:t xml:space="preserve">. </w:t>
      </w:r>
      <w:r w:rsidR="00071C65" w:rsidRPr="00596275">
        <w:t>V</w:t>
      </w:r>
      <w:r w:rsidR="001578F3" w:rsidRPr="00596275">
        <w:t xml:space="preserve">ýjimečné krátkodobé omezení terminálů </w:t>
      </w:r>
      <w:r w:rsidR="00695261" w:rsidRPr="00596275">
        <w:t>je možné pouze po předchozí dohodě s pro</w:t>
      </w:r>
      <w:r w:rsidR="00CC37A2" w:rsidRPr="00596275">
        <w:t>v</w:t>
      </w:r>
      <w:r w:rsidR="00695261" w:rsidRPr="00596275">
        <w:t>ozo</w:t>
      </w:r>
      <w:r w:rsidR="00CC37A2" w:rsidRPr="00596275">
        <w:t>v</w:t>
      </w:r>
      <w:r w:rsidR="00695261" w:rsidRPr="00596275">
        <w:t xml:space="preserve">ateli terminálů a </w:t>
      </w:r>
      <w:r w:rsidR="00471C5F" w:rsidRPr="00596275">
        <w:t>Objednatelem</w:t>
      </w:r>
      <w:r w:rsidR="00695261" w:rsidRPr="00596275">
        <w:t>.</w:t>
      </w:r>
    </w:p>
    <w:p w14:paraId="17AE4ED0" w14:textId="77777777" w:rsidR="00F41E1D" w:rsidRDefault="00070F4F" w:rsidP="00F41E1D">
      <w:pPr>
        <w:pStyle w:val="Clanek11"/>
      </w:pPr>
      <w:bookmarkStart w:id="56" w:name="_Ref449090370"/>
      <w:r w:rsidRPr="00596275">
        <w:t>Podpisem této Smlouvy Zhotovitel uděluje</w:t>
      </w:r>
      <w:r>
        <w:t xml:space="preserve"> Objednateli neodvolatelnou, bezplatnou, výlučnou, převoditelnou</w:t>
      </w:r>
      <w:r w:rsidR="00F41E1D">
        <w:t>, výhradní</w:t>
      </w:r>
      <w:r>
        <w:t xml:space="preserve"> a neomezenou licenci k rozmnožování, použití a zpřístupnění třetím osobám veškeré dokumentace </w:t>
      </w:r>
      <w:r w:rsidR="00F41E1D">
        <w:t>připravené</w:t>
      </w:r>
      <w:r>
        <w:t xml:space="preserve"> Zhotovitelem </w:t>
      </w:r>
      <w:r w:rsidR="00F41E1D">
        <w:t>v souvislosti s plněním</w:t>
      </w:r>
      <w:r>
        <w:t xml:space="preserve"> této Smlouvy, Díla resp. všech jeho částí, jež jsou předmětem práv duševního vlastnictví, stejně jako k jiným dokumentům, listinám, náčrtům, návrhům, změnám Díla nebo k údajům poskytnutým Zhotovitelem podle této Smlouvy, které jsou nebo mohou být chráněna autorským právem podle práva duševního vlastnictví, včetně práva na úpravu nebo změnu Díla nebo jeho části pro účely výstavby, provozování, užívání, údržbu, opravy, úpravy a demolice nebo pro jakékoliv jiné záměry </w:t>
      </w:r>
      <w:r w:rsidR="00F41E1D">
        <w:t>vlastníka Díla nebo jeho jakékoliv části</w:t>
      </w:r>
      <w:r>
        <w:t>. Toto právo je Zhotovitelem uděleno na dobu trvání Díla nebo příslušných práv du</w:t>
      </w:r>
      <w:r w:rsidR="00F41E1D">
        <w:t>ševního vlastnictví, podle toho, co uplyne dříve</w:t>
      </w:r>
      <w:r>
        <w:t>. Objednatel je oprávněn, ale není povinen licenci využít.</w:t>
      </w:r>
      <w:bookmarkEnd w:id="56"/>
      <w:r>
        <w:t xml:space="preserve"> </w:t>
      </w:r>
    </w:p>
    <w:p w14:paraId="15124BE5" w14:textId="30E9A973" w:rsidR="00F22AA6" w:rsidRPr="00F22AA6" w:rsidRDefault="00F22AA6" w:rsidP="00F22AA6">
      <w:pPr>
        <w:pStyle w:val="Clanek11"/>
      </w:pPr>
      <w:r w:rsidRPr="00F22AA6">
        <w:t xml:space="preserve">Strany tímto sjednávají, že licence dle čl. </w:t>
      </w:r>
      <w:r w:rsidR="001273BA">
        <w:fldChar w:fldCharType="begin"/>
      </w:r>
      <w:r w:rsidR="004F3B73">
        <w:instrText xml:space="preserve"> REF _Ref449090370 \r \h </w:instrText>
      </w:r>
      <w:r w:rsidR="001273BA">
        <w:fldChar w:fldCharType="separate"/>
      </w:r>
      <w:proofErr w:type="gramStart"/>
      <w:r w:rsidR="00E35934">
        <w:t>14.10</w:t>
      </w:r>
      <w:proofErr w:type="gramEnd"/>
      <w:r w:rsidR="001273BA">
        <w:fldChar w:fldCharType="end"/>
      </w:r>
      <w:r w:rsidR="004F3B73">
        <w:t xml:space="preserve"> </w:t>
      </w:r>
      <w:r w:rsidRPr="00F22AA6">
        <w:t xml:space="preserve">je Zhotovitelem poskytována rovněž ve prospěch </w:t>
      </w:r>
      <w:r w:rsidR="008016F5">
        <w:t xml:space="preserve">budoucích vlastníků </w:t>
      </w:r>
      <w:r w:rsidR="0089355E">
        <w:t>Díla</w:t>
      </w:r>
      <w:r w:rsidR="008016F5">
        <w:t xml:space="preserve"> či </w:t>
      </w:r>
      <w:r w:rsidR="0099337D">
        <w:t>jeho</w:t>
      </w:r>
      <w:r w:rsidR="008016F5">
        <w:t xml:space="preserve"> jednotlivých částí</w:t>
      </w:r>
      <w:r w:rsidR="0089355E">
        <w:t xml:space="preserve"> jako dalších oprávněných.</w:t>
      </w:r>
    </w:p>
    <w:p w14:paraId="79F64ADB" w14:textId="77777777" w:rsidR="00AB2C98" w:rsidRPr="00B30D2B" w:rsidRDefault="00F41E1D" w:rsidP="00F41E1D">
      <w:pPr>
        <w:pStyle w:val="Clanek11"/>
      </w:pPr>
      <w:bookmarkStart w:id="57" w:name="_Ref448981645"/>
      <w:r w:rsidRPr="00F41E1D">
        <w:t xml:space="preserve">Zhotovitel dále prohlašuje, že (i) je oprávněn poskytnout </w:t>
      </w:r>
      <w:r>
        <w:t xml:space="preserve">licence </w:t>
      </w:r>
      <w:r w:rsidRPr="00F41E1D">
        <w:t>bez omezení a že (</w:t>
      </w:r>
      <w:proofErr w:type="spellStart"/>
      <w:r w:rsidRPr="00F41E1D">
        <w:t>ii</w:t>
      </w:r>
      <w:proofErr w:type="spellEnd"/>
      <w:r w:rsidRPr="00F41E1D">
        <w:t xml:space="preserve">) si není vědom práv jakýchkoliv třetích osob, která by omezovala platné udělení licence a jakákoliv práva udělená v této </w:t>
      </w:r>
      <w:r w:rsidR="00EE52A0">
        <w:t>S</w:t>
      </w:r>
      <w:r w:rsidRPr="00F41E1D">
        <w:t>mlouvě. Zhotovitel dále proh</w:t>
      </w:r>
      <w:r w:rsidR="00AB2C98">
        <w:t>lašuje a souhlasí, že odškodní O</w:t>
      </w:r>
      <w:r w:rsidRPr="00F41E1D">
        <w:t>bjednatele</w:t>
      </w:r>
      <w:r w:rsidR="00B30D2B">
        <w:t xml:space="preserve">, vlastníky částí </w:t>
      </w:r>
      <w:r w:rsidR="0089355E">
        <w:t>Díla</w:t>
      </w:r>
      <w:r w:rsidR="000740C0">
        <w:t xml:space="preserve"> </w:t>
      </w:r>
      <w:r w:rsidRPr="00F41E1D">
        <w:t>nebo jakoukoliv jinou třetí osobu, na kterou byla výše zmíněna licence následně převedena, a to za veškerou újmu</w:t>
      </w:r>
      <w:r w:rsidR="00AB2C98">
        <w:t xml:space="preserve"> včetně nemajetkové, která by případně mohla oprávněným vzniknout </w:t>
      </w:r>
      <w:r w:rsidRPr="00F41E1D">
        <w:t>v souvislosti s jakýmikoliv nároky</w:t>
      </w:r>
      <w:r w:rsidR="00AB2C98">
        <w:t xml:space="preserve"> třetích osob týkajících se zásahů do jejich práv duševního vlastnictví.</w:t>
      </w:r>
      <w:r w:rsidR="008016F5">
        <w:t xml:space="preserve"> Závazek k odškodnění dle předchozí věty </w:t>
      </w:r>
      <w:r w:rsidR="00B30D2B">
        <w:t>se vztahuje i na náklady spojené s obranou proti takovému nároku, včetně nákladů na právní zastoupení.</w:t>
      </w:r>
      <w:bookmarkEnd w:id="57"/>
      <w:r w:rsidR="00B30D2B">
        <w:t xml:space="preserve"> </w:t>
      </w:r>
      <w:r w:rsidR="00AB2C98">
        <w:t xml:space="preserve">  </w:t>
      </w:r>
    </w:p>
    <w:p w14:paraId="78A2BC60" w14:textId="77777777" w:rsidR="00F41E1D" w:rsidRDefault="00F41E1D" w:rsidP="00F41E1D">
      <w:pPr>
        <w:pStyle w:val="Clanek11"/>
      </w:pPr>
      <w:r w:rsidRPr="00F41E1D">
        <w:t xml:space="preserve">Zhotovitel není oprávněn </w:t>
      </w:r>
      <w:r w:rsidR="0099337D">
        <w:t>tuto S</w:t>
      </w:r>
      <w:r w:rsidRPr="00F41E1D">
        <w:t>mlouvu ukončit nebo od ní odstoupit z důvodu uvedeného v</w:t>
      </w:r>
      <w:r w:rsidR="0099337D">
        <w:t xml:space="preserve"> §</w:t>
      </w:r>
      <w:r w:rsidR="00856522">
        <w:t> </w:t>
      </w:r>
      <w:r w:rsidRPr="00F41E1D">
        <w:t>2378 odst</w:t>
      </w:r>
      <w:r w:rsidR="0099337D">
        <w:t>.</w:t>
      </w:r>
      <w:r w:rsidRPr="00F41E1D">
        <w:t xml:space="preserve"> 1 Občanského zákoníku.</w:t>
      </w:r>
    </w:p>
    <w:p w14:paraId="1621A2CB" w14:textId="77777777" w:rsidR="00856522" w:rsidRDefault="00856522" w:rsidP="00F41E1D">
      <w:pPr>
        <w:pStyle w:val="Clanek11"/>
      </w:pPr>
      <w:r>
        <w:t>Zhotovitel je povinen dodržovat při provádění prací předpisy o bezpečnosti a ochraně zdraví při práci. Je odpovědný za úrazy a škody, které vzniknou porušením nebo zanedbáním bezpečnostních norem podle příslušných ustanovení zákoníku práce a nařízení vlády, kterým se provádí zákoník práce a některé další zákony, příp. podle zvláštních předpisů.</w:t>
      </w:r>
    </w:p>
    <w:p w14:paraId="236EF939" w14:textId="77777777" w:rsidR="008F0ABD" w:rsidRDefault="008F0ABD" w:rsidP="008F0ABD">
      <w:pPr>
        <w:pStyle w:val="Clanek11"/>
      </w:pPr>
      <w:r>
        <w:t xml:space="preserve">Pro </w:t>
      </w:r>
      <w:r w:rsidR="0089355E">
        <w:t>Z</w:t>
      </w:r>
      <w:r>
        <w:t>hotovitele</w:t>
      </w:r>
      <w:r w:rsidR="0089355E">
        <w:t xml:space="preserve"> </w:t>
      </w:r>
      <w:r>
        <w:t xml:space="preserve">platí </w:t>
      </w:r>
      <w:r w:rsidR="0089355E">
        <w:t xml:space="preserve">zejména </w:t>
      </w:r>
      <w:r>
        <w:t>tyto základní bezpečnostní pokyny:</w:t>
      </w:r>
    </w:p>
    <w:p w14:paraId="735BD160" w14:textId="77777777" w:rsidR="008F0ABD" w:rsidRDefault="0089355E" w:rsidP="00755876">
      <w:pPr>
        <w:numPr>
          <w:ilvl w:val="0"/>
          <w:numId w:val="18"/>
        </w:numPr>
        <w:tabs>
          <w:tab w:val="clear" w:pos="360"/>
          <w:tab w:val="num" w:pos="720"/>
        </w:tabs>
        <w:ind w:left="851" w:hanging="284"/>
      </w:pPr>
      <w:r>
        <w:t>p</w:t>
      </w:r>
      <w:r w:rsidR="008F0ABD">
        <w:t xml:space="preserve">racovníci, kteří se podílejí na realizaci </w:t>
      </w:r>
      <w:r>
        <w:t>D</w:t>
      </w:r>
      <w:r w:rsidR="008F0ABD">
        <w:t xml:space="preserve">íla, jsou povinni používat při práci stanovené ochranné prostředky a pomůcky. Zhotovitel je povinen zajistit pro své zaměstnance ochranné prostředky a pomůcky, </w:t>
      </w:r>
      <w:r>
        <w:t>jakož i vyžadovat a kontrolovat jejich používání;</w:t>
      </w:r>
    </w:p>
    <w:p w14:paraId="247C4FA1" w14:textId="77777777" w:rsidR="008F0ABD" w:rsidRDefault="0089355E" w:rsidP="00755876">
      <w:pPr>
        <w:numPr>
          <w:ilvl w:val="0"/>
          <w:numId w:val="18"/>
        </w:numPr>
        <w:ind w:left="851" w:hanging="284"/>
      </w:pPr>
      <w:r>
        <w:t>z</w:t>
      </w:r>
      <w:r w:rsidR="008F0ABD">
        <w:t xml:space="preserve">aměstnanci </w:t>
      </w:r>
      <w:r>
        <w:t>Z</w:t>
      </w:r>
      <w:r w:rsidR="008F0ABD">
        <w:t xml:space="preserve">hotovitele jsou povinni být označeni na viditelném místě oděvu, či ochranné přilby identifikačním štítkem obsahujícím název firmy a jméno zaměstnance </w:t>
      </w:r>
      <w:r>
        <w:t>Z</w:t>
      </w:r>
      <w:r w:rsidR="008F0ABD">
        <w:t>hotovitele</w:t>
      </w:r>
      <w:r>
        <w:t>;</w:t>
      </w:r>
    </w:p>
    <w:p w14:paraId="5007A1CA" w14:textId="77777777" w:rsidR="008F0ABD" w:rsidRDefault="0089355E" w:rsidP="00755876">
      <w:pPr>
        <w:numPr>
          <w:ilvl w:val="0"/>
          <w:numId w:val="18"/>
        </w:numPr>
        <w:ind w:left="851" w:hanging="284"/>
      </w:pPr>
      <w:r>
        <w:lastRenderedPageBreak/>
        <w:t>Staveniště</w:t>
      </w:r>
      <w:r w:rsidR="008F0ABD">
        <w:t xml:space="preserve"> musí být </w:t>
      </w:r>
      <w:r w:rsidR="002D341C">
        <w:t xml:space="preserve">dostatečně </w:t>
      </w:r>
      <w:r w:rsidR="008F0ABD">
        <w:t>zabezpečen</w:t>
      </w:r>
      <w:r>
        <w:t>o;</w:t>
      </w:r>
    </w:p>
    <w:p w14:paraId="4FD6951A" w14:textId="77777777" w:rsidR="008F0ABD" w:rsidRDefault="0089355E" w:rsidP="00755876">
      <w:pPr>
        <w:numPr>
          <w:ilvl w:val="0"/>
          <w:numId w:val="18"/>
        </w:numPr>
        <w:ind w:left="851" w:hanging="284"/>
      </w:pPr>
      <w:r>
        <w:t>z</w:t>
      </w:r>
      <w:r w:rsidR="008F0ABD">
        <w:t xml:space="preserve">aměstnanci </w:t>
      </w:r>
      <w:r>
        <w:t>Z</w:t>
      </w:r>
      <w:r w:rsidR="008F0ABD">
        <w:t>hotov</w:t>
      </w:r>
      <w:r>
        <w:t>itele se mohou zdržovat jen v té části Staveniště</w:t>
      </w:r>
      <w:r w:rsidR="008F0ABD">
        <w:t xml:space="preserve">, kde plní své pracovní povinnosti a kde byli poučeni o bezpečnosti práce a možnostech vzniku úrazu. Při vstupu na pracoviště, do sociálních zařízení apod., mohou používat jen komunikací, které jim byly určeny </w:t>
      </w:r>
      <w:r>
        <w:t>Objednatelem;</w:t>
      </w:r>
    </w:p>
    <w:p w14:paraId="7622F4A9" w14:textId="77777777" w:rsidR="008F0ABD" w:rsidRDefault="0089355E" w:rsidP="00755876">
      <w:pPr>
        <w:numPr>
          <w:ilvl w:val="0"/>
          <w:numId w:val="18"/>
        </w:numPr>
        <w:ind w:left="851" w:hanging="284"/>
      </w:pPr>
      <w:r>
        <w:t>s</w:t>
      </w:r>
      <w:r w:rsidR="008F0ABD">
        <w:t xml:space="preserve">kládky a drobná ukládání materiálů může </w:t>
      </w:r>
      <w:r>
        <w:t>Z</w:t>
      </w:r>
      <w:r w:rsidR="008F0ABD">
        <w:t xml:space="preserve">hotovitel provádět jen v prostorách, které k tomu budou určeny </w:t>
      </w:r>
      <w:r>
        <w:t>TDI</w:t>
      </w:r>
      <w:r w:rsidR="008F0ABD">
        <w:t xml:space="preserve">, a to v souladu </w:t>
      </w:r>
      <w:r>
        <w:t>s příslušnými ustanoveními právních předpisů.</w:t>
      </w:r>
    </w:p>
    <w:p w14:paraId="3610FF04" w14:textId="77777777" w:rsidR="008F0ABD" w:rsidRDefault="008F0ABD" w:rsidP="008F0ABD">
      <w:pPr>
        <w:pStyle w:val="Clanek11"/>
      </w:pPr>
      <w:r>
        <w:t xml:space="preserve">Zhotovitel bere na vědomí zákaz používání alkoholických nápojů a jiných psychotropních látek, donášení těchto na </w:t>
      </w:r>
      <w:r w:rsidR="00A147C1">
        <w:t>Staveniště</w:t>
      </w:r>
      <w:r>
        <w:t xml:space="preserve">, jakož i vstup na </w:t>
      </w:r>
      <w:r w:rsidR="00A147C1">
        <w:t>Staveniště</w:t>
      </w:r>
      <w:r>
        <w:t xml:space="preserve"> pod vlivem alkoholických nápojů a psychotropních látek. Porušení daného zákazu bude zjišťováno pomocí dechové zkoušky, které jsou povinni zástupci nebo zaměstnanci </w:t>
      </w:r>
      <w:r w:rsidR="00A147C1">
        <w:t>Z</w:t>
      </w:r>
      <w:r>
        <w:t xml:space="preserve">hotovitele se podrobit. V případě pozitivního výsledku budou pracovníci </w:t>
      </w:r>
      <w:r w:rsidR="00A147C1">
        <w:t>Z</w:t>
      </w:r>
      <w:r>
        <w:t xml:space="preserve">hotovitele vykázáni ze </w:t>
      </w:r>
      <w:r w:rsidR="00A147C1">
        <w:t>Staveniště</w:t>
      </w:r>
      <w:r>
        <w:t>.</w:t>
      </w:r>
      <w:r w:rsidRPr="008F0ABD">
        <w:t xml:space="preserve"> </w:t>
      </w:r>
      <w:r>
        <w:t xml:space="preserve">Dechovou zkoušku jsou oprávněni vyžadovat </w:t>
      </w:r>
      <w:r w:rsidR="00A147C1">
        <w:t>zástupci</w:t>
      </w:r>
      <w:r>
        <w:t xml:space="preserve"> </w:t>
      </w:r>
      <w:r w:rsidR="00A147C1">
        <w:t>O</w:t>
      </w:r>
      <w:r>
        <w:t>bjednatele a vedení stavby</w:t>
      </w:r>
      <w:r w:rsidR="00A147C1">
        <w:t>.</w:t>
      </w:r>
    </w:p>
    <w:p w14:paraId="45140D9A" w14:textId="77777777" w:rsidR="003F07F6" w:rsidRDefault="009C6273" w:rsidP="009C6273">
      <w:pPr>
        <w:pStyle w:val="Nadpis1"/>
      </w:pPr>
      <w:bookmarkStart w:id="58" w:name="_Toc44404887"/>
      <w:r>
        <w:t>Technický dozor a kontrola</w:t>
      </w:r>
      <w:bookmarkEnd w:id="58"/>
    </w:p>
    <w:p w14:paraId="2D5A9BEC" w14:textId="77777777" w:rsidR="003F07F6" w:rsidRPr="00A44B07" w:rsidRDefault="002B596B" w:rsidP="003F07F6">
      <w:pPr>
        <w:pStyle w:val="Clanek11"/>
      </w:pPr>
      <w:r>
        <w:t xml:space="preserve">Objednatel nebo </w:t>
      </w:r>
      <w:r w:rsidR="00A44B07">
        <w:t>TDI</w:t>
      </w:r>
      <w:r w:rsidR="003F07F6">
        <w:t xml:space="preserve"> jsou oprávněn</w:t>
      </w:r>
      <w:r w:rsidR="007848D0">
        <w:t>i</w:t>
      </w:r>
      <w:r w:rsidR="003F07F6">
        <w:t xml:space="preserve"> kdykoli provést </w:t>
      </w:r>
      <w:r w:rsidR="003F07F6" w:rsidRPr="00A44B07">
        <w:t xml:space="preserve">kontrolu použitých nebo používaných materiálů, postupů, zařízení a procesů Zhotovitelem. Zhotovitel je povinen umožnit </w:t>
      </w:r>
      <w:r w:rsidRPr="00A44B07">
        <w:t xml:space="preserve">Objednateli, </w:t>
      </w:r>
      <w:r w:rsidR="00A44B07" w:rsidRPr="00A44B07">
        <w:t xml:space="preserve">TDI </w:t>
      </w:r>
      <w:r w:rsidRPr="00A44B07">
        <w:t>vstup na Staveniště</w:t>
      </w:r>
      <w:r w:rsidR="003F07F6" w:rsidRPr="00A44B07">
        <w:t>.</w:t>
      </w:r>
      <w:r w:rsidR="00A818E1" w:rsidRPr="00A44B07">
        <w:t xml:space="preserve"> </w:t>
      </w:r>
    </w:p>
    <w:p w14:paraId="081C7173" w14:textId="77777777" w:rsidR="002B596B" w:rsidRPr="00A44B07" w:rsidRDefault="002B596B" w:rsidP="002B596B">
      <w:pPr>
        <w:pStyle w:val="Clanek11"/>
      </w:pPr>
      <w:r w:rsidRPr="00A44B07">
        <w:t xml:space="preserve">Objednatel a </w:t>
      </w:r>
      <w:r w:rsidR="00A44B07" w:rsidRPr="00A44B07">
        <w:t>TDI</w:t>
      </w:r>
      <w:r w:rsidRPr="00A44B07">
        <w:t xml:space="preserve"> jsou oprávněni průběžně kontrolovat provádění Díla ve smyslu § 2593 Občanského zákoníku</w:t>
      </w:r>
      <w:r w:rsidR="00A44B07" w:rsidRPr="00A44B07">
        <w:t xml:space="preserve"> a udílet Zhotoviteli závazné pokyny</w:t>
      </w:r>
      <w:r w:rsidRPr="00A44B07">
        <w:t>.</w:t>
      </w:r>
    </w:p>
    <w:p w14:paraId="4638EB8B" w14:textId="609B7DF9" w:rsidR="002B596B" w:rsidRPr="002B596B" w:rsidRDefault="00A44B07" w:rsidP="002B596B">
      <w:pPr>
        <w:pStyle w:val="Clanek11"/>
      </w:pPr>
      <w:r w:rsidRPr="00A44B07">
        <w:t xml:space="preserve">Kontrolní dny na Staveništi budou konány dle </w:t>
      </w:r>
      <w:r w:rsidR="00C23394">
        <w:t>požadavků Objednatele</w:t>
      </w:r>
      <w:r w:rsidR="00CF7EF4">
        <w:t xml:space="preserve"> a/nebo TDI</w:t>
      </w:r>
      <w:r w:rsidRPr="00A44B07">
        <w:t xml:space="preserve">, nejméně však jednou týdně. </w:t>
      </w:r>
      <w:r w:rsidR="002B596B" w:rsidRPr="00A44B07">
        <w:t>Objednatel</w:t>
      </w:r>
      <w:r w:rsidR="00C23394">
        <w:t>, TDI</w:t>
      </w:r>
      <w:r w:rsidR="004F2B51">
        <w:t>, Koordinátor BOZP, projektant vykonávající autorský dozor</w:t>
      </w:r>
      <w:r w:rsidR="002B596B" w:rsidRPr="00A44B07">
        <w:t xml:space="preserve"> i Zhotovitel jsou oprávněni zápisem do stavebního deníku nejméně tři (3) pracovní dny předem svolat</w:t>
      </w:r>
      <w:r w:rsidRPr="00A44B07">
        <w:t xml:space="preserve"> mimořádný</w:t>
      </w:r>
      <w:r w:rsidR="002B596B" w:rsidRPr="00A44B07">
        <w:t xml:space="preserve"> kontrolní den. </w:t>
      </w:r>
      <w:r w:rsidR="00502262" w:rsidRPr="00F91B82">
        <w:t>O konání takového kontrolního dne zároveň Zhotovitel vyrozumí Objednatele, Koordinátora BOZP, projektanta vykonávající autorský dozor a TDI písemně, a to na email uvedený v čl. 2</w:t>
      </w:r>
      <w:r w:rsidR="00502262">
        <w:t>8</w:t>
      </w:r>
      <w:r w:rsidR="00502262" w:rsidRPr="00F91B82">
        <w:t xml:space="preserve"> této Smlouvy v případě Objednatele a TDI, v případě Koordinátora BOZP a projektanta vykonávajícího autorský dozor pak na emaily či způsobem společně dohodnutým. </w:t>
      </w:r>
      <w:r w:rsidR="002B596B" w:rsidRPr="00A44B07">
        <w:t>Z každého kontrolního dne bude pořízen zápis</w:t>
      </w:r>
      <w:r w:rsidRPr="00A44B07">
        <w:t xml:space="preserve"> </w:t>
      </w:r>
      <w:r w:rsidR="00EA64A9">
        <w:t>(postačí samostatný zápis, který nemusí být zapisován do</w:t>
      </w:r>
      <w:r w:rsidRPr="00A44B07">
        <w:t xml:space="preserve"> stavební</w:t>
      </w:r>
      <w:r w:rsidR="00EA64A9">
        <w:t>ho</w:t>
      </w:r>
      <w:r w:rsidRPr="00A44B07">
        <w:t xml:space="preserve"> deníku</w:t>
      </w:r>
      <w:r w:rsidR="00EA64A9">
        <w:t>)</w:t>
      </w:r>
      <w:r w:rsidR="002B596B" w:rsidRPr="00A44B07">
        <w:t>, který bude obsahovat zejména den a místo konání</w:t>
      </w:r>
      <w:r w:rsidR="002B596B" w:rsidRPr="002B596B">
        <w:t xml:space="preserve">, seznam účastníků, projednávané záležitosti a přijaté závěry a podpisy účastníků. </w:t>
      </w:r>
      <w:r>
        <w:t xml:space="preserve"> </w:t>
      </w:r>
      <w:r w:rsidR="002B596B" w:rsidRPr="002B596B">
        <w:t xml:space="preserve"> </w:t>
      </w:r>
    </w:p>
    <w:p w14:paraId="10B11821" w14:textId="6AFF196D" w:rsidR="002B596B" w:rsidRPr="002B596B" w:rsidRDefault="002B596B" w:rsidP="002B596B">
      <w:pPr>
        <w:pStyle w:val="Clanek11"/>
      </w:pPr>
      <w:r w:rsidRPr="002B596B">
        <w:t>Personál Objednatele</w:t>
      </w:r>
      <w:r w:rsidR="006758DD">
        <w:t xml:space="preserve">, Koordinátor BOZP, projektant </w:t>
      </w:r>
      <w:r w:rsidR="00836E6A">
        <w:t>vykonávající autorský dozor,</w:t>
      </w:r>
      <w:r w:rsidR="00746FA4">
        <w:t xml:space="preserve"> a/nebo</w:t>
      </w:r>
      <w:r w:rsidR="00A44B07">
        <w:t xml:space="preserve"> TDI</w:t>
      </w:r>
      <w:r w:rsidRPr="002B596B">
        <w:t xml:space="preserve"> bude v kteroukoliv potřebnou dobu:</w:t>
      </w:r>
    </w:p>
    <w:p w14:paraId="74F75B4A" w14:textId="77777777" w:rsidR="002B596B" w:rsidRPr="002B596B" w:rsidRDefault="002B596B" w:rsidP="00C23394">
      <w:pPr>
        <w:pStyle w:val="Claneka"/>
        <w:tabs>
          <w:tab w:val="clear" w:pos="1135"/>
        </w:tabs>
        <w:ind w:left="993" w:hanging="426"/>
      </w:pPr>
      <w:r w:rsidRPr="002B596B">
        <w:t>mít plný přístup do všech částí Staveniště, a</w:t>
      </w:r>
    </w:p>
    <w:p w14:paraId="507613A7" w14:textId="77777777" w:rsidR="002B596B" w:rsidRPr="002B596B" w:rsidRDefault="002B596B" w:rsidP="00C23394">
      <w:pPr>
        <w:pStyle w:val="Claneka"/>
        <w:tabs>
          <w:tab w:val="clear" w:pos="1135"/>
        </w:tabs>
        <w:ind w:left="993" w:hanging="426"/>
      </w:pPr>
      <w:r w:rsidRPr="002B596B">
        <w:t>během výroby, produkce a prací (na Staveništi a kdekoliv jinde) bude oprávněn prověřovat, kontrolovat, měřit a zkoušet materiály a práce a kontrolovat produkci a výrobu materiálů.</w:t>
      </w:r>
    </w:p>
    <w:p w14:paraId="5CDCCB8D" w14:textId="1726F676" w:rsidR="002B596B" w:rsidRPr="002B596B" w:rsidRDefault="002B596B" w:rsidP="002B596B">
      <w:pPr>
        <w:pStyle w:val="Clanek11"/>
      </w:pPr>
      <w:r w:rsidRPr="002B596B">
        <w:t>Zhotovitel poskytne personálu Objednatele</w:t>
      </w:r>
      <w:r w:rsidR="003C70E1">
        <w:t>, Koordinátorovi BOZP</w:t>
      </w:r>
      <w:r w:rsidR="00883F87">
        <w:t>, projektantu vykonávající autorský dozor</w:t>
      </w:r>
      <w:r w:rsidR="00746FA4">
        <w:t xml:space="preserve"> a/neb</w:t>
      </w:r>
      <w:r w:rsidR="00162AED">
        <w:t>o</w:t>
      </w:r>
      <w:r w:rsidR="00316F3D">
        <w:t xml:space="preserve"> TDI</w:t>
      </w:r>
      <w:r>
        <w:t xml:space="preserve"> </w:t>
      </w:r>
      <w:r w:rsidRPr="002B596B">
        <w:t>plnou příležitost k</w:t>
      </w:r>
      <w:r>
        <w:t> </w:t>
      </w:r>
      <w:r w:rsidRPr="002B596B">
        <w:t>vykonávání těchto činností, včetně toho, že mu zajistí přístup, svá zařízení, povolení a bezpečnostní vybavení. Žádná tato konkrétní činnost personálu Objednatele</w:t>
      </w:r>
      <w:r w:rsidR="00883F87">
        <w:t>, Koordinátora BOZP</w:t>
      </w:r>
      <w:r w:rsidR="00232C95">
        <w:t>, projektanta vykonávající autorský dozor</w:t>
      </w:r>
      <w:r w:rsidR="00746FA4">
        <w:t xml:space="preserve"> a/nebo</w:t>
      </w:r>
      <w:r w:rsidR="00316F3D">
        <w:t xml:space="preserve"> TDI </w:t>
      </w:r>
      <w:r w:rsidRPr="002B596B">
        <w:t>nezbavuje Zhotovitele žádné povinnosti ani odpovědnosti podle této Smlouvy.</w:t>
      </w:r>
    </w:p>
    <w:p w14:paraId="1D79D0EB" w14:textId="77777777" w:rsidR="002B596B" w:rsidRPr="002B596B" w:rsidRDefault="002B596B" w:rsidP="002B596B">
      <w:pPr>
        <w:pStyle w:val="Clanek11"/>
      </w:pPr>
      <w:r w:rsidRPr="002B596B">
        <w:t xml:space="preserve">Zhotovitel je povinen informovat Objednatele </w:t>
      </w:r>
      <w:r w:rsidR="00316F3D">
        <w:t xml:space="preserve">a </w:t>
      </w:r>
      <w:r w:rsidR="00316F3D" w:rsidRPr="006B20A2">
        <w:t xml:space="preserve">TDI </w:t>
      </w:r>
      <w:r w:rsidRPr="009F4039">
        <w:t>nejméně čtyřicet osm (48) hodin</w:t>
      </w:r>
      <w:r w:rsidRPr="00316F3D">
        <w:t xml:space="preserve"> předem nebo v jiné dohodnuté lhůtě, o dokončení jakýchkoli prací před jejich zakrytím</w:t>
      </w:r>
      <w:r w:rsidRPr="002B596B">
        <w:t xml:space="preserve">. Objednatel </w:t>
      </w:r>
      <w:r w:rsidR="00316F3D">
        <w:t xml:space="preserve">nebo TDI </w:t>
      </w:r>
      <w:r w:rsidRPr="002B596B">
        <w:t>pak buď provede příslušnou kontrolu, měření nebo testy v době uvedené v oznámení Zhotovitele nebo neprodleně oznámí Zhotoviteli, že provedení kontroly či měření nevyžaduje. Zhotovitel předloží Objednateli</w:t>
      </w:r>
      <w:r w:rsidR="00316F3D">
        <w:t xml:space="preserve"> a TDI</w:t>
      </w:r>
      <w:r w:rsidRPr="002B596B">
        <w:t xml:space="preserve"> výsledky testů (pokud jsou požadovány nebo vyplývají z této Smlouvy, Projektové dokumentace, příslušných právních předpisů, příslušných právně </w:t>
      </w:r>
      <w:r w:rsidRPr="002B596B">
        <w:lastRenderedPageBreak/>
        <w:t>závazných i doporučených českých a evropských technických norem (ČSN, EN) nebo řádné stavební praxe) a údaje týkající se kvality materiálů použitých při pracích, jež mají být zakryty.</w:t>
      </w:r>
    </w:p>
    <w:p w14:paraId="6550820A" w14:textId="77777777" w:rsidR="002B596B" w:rsidRPr="002B596B" w:rsidRDefault="002B596B" w:rsidP="002B596B">
      <w:pPr>
        <w:pStyle w:val="Clanek11"/>
      </w:pPr>
      <w:r w:rsidRPr="002B596B">
        <w:t xml:space="preserve">Pokud Zhotovitel nepředloží Objednateli </w:t>
      </w:r>
      <w:r w:rsidR="00316F3D">
        <w:t xml:space="preserve">a TDI </w:t>
      </w:r>
      <w:r w:rsidRPr="002B596B">
        <w:t xml:space="preserve">příslušné oznámení, je povinen na žádost Objednatele a na vlastní náklady odkrýt provedené a zakryté stavební práce a následně je uvést do původního stavu. </w:t>
      </w:r>
    </w:p>
    <w:p w14:paraId="5C999C16" w14:textId="77777777" w:rsidR="002B596B" w:rsidRDefault="002B596B" w:rsidP="002B596B">
      <w:pPr>
        <w:pStyle w:val="Clanek11"/>
      </w:pPr>
      <w:r w:rsidRPr="002B596B">
        <w:t xml:space="preserve">Pokud Objednatel </w:t>
      </w:r>
      <w:r w:rsidR="00316F3D">
        <w:t xml:space="preserve">ani TDI </w:t>
      </w:r>
      <w:r w:rsidRPr="002B596B">
        <w:t>neprovede kontrolu nebo měření technologických zařízení a materiálů, ani nepředloží oznámení, že takovou kontrolu nebo měření nevyžaduje, je Zhotovitel oprávněn příslušné práce zakrýt. V takovém případě se má za to, že příslušné kontroly a měření byly provedeny za přítomnosti Objednatele. Pokud by Objednatel později požádal o odkrytí příslušných prací, je Zhotovitel povinen toto odkrytí provést. V případě, že nebude zjištěna žádná závada prací (přičemž takový požadavek na odkrytí představuje Změnu</w:t>
      </w:r>
      <w:r w:rsidR="007848D0">
        <w:t>)</w:t>
      </w:r>
      <w:r w:rsidRPr="002B596B">
        <w:t xml:space="preserve">, provede Zhotovitel odkrytí prací na náklady Objednatele. V případě, že bude při tomto odkrytí zjištěna vada prací, ponese náklady na jejich odkrytí i odstranění vad prací Zhotovitel. </w:t>
      </w:r>
    </w:p>
    <w:p w14:paraId="0C05EBC3" w14:textId="77777777" w:rsidR="002B596B" w:rsidRPr="002B596B" w:rsidRDefault="002B596B" w:rsidP="009C6273">
      <w:pPr>
        <w:pStyle w:val="Nadpis1"/>
      </w:pPr>
      <w:bookmarkStart w:id="59" w:name="_Toc44404888"/>
      <w:r w:rsidRPr="002B596B">
        <w:t>Materiály, postupy a zařízení</w:t>
      </w:r>
      <w:bookmarkEnd w:id="59"/>
    </w:p>
    <w:p w14:paraId="5A323D4D" w14:textId="77777777" w:rsidR="002B596B" w:rsidRDefault="002B596B" w:rsidP="002B596B">
      <w:pPr>
        <w:pStyle w:val="Clanek11"/>
      </w:pPr>
      <w:r>
        <w:t>Zhotovitel je povinen používat pouze materiál, postupy a zařízení, která odpovídají požadavkům Objednatele a požadavkům na kvalitu vyplývajícím z Projektové dokumentace</w:t>
      </w:r>
      <w:r w:rsidR="00D210C1">
        <w:t xml:space="preserve"> a této Smlouvy</w:t>
      </w:r>
      <w:r>
        <w:t>.</w:t>
      </w:r>
    </w:p>
    <w:p w14:paraId="5466AC48" w14:textId="483C9159" w:rsidR="002B596B" w:rsidRDefault="002B596B" w:rsidP="004B3FAF">
      <w:pPr>
        <w:pStyle w:val="Clanek11"/>
      </w:pPr>
      <w:r>
        <w:t>Materiál, postupy a zařízení, která hodlá Zhotovitel použít</w:t>
      </w:r>
      <w:r w:rsidR="004B3FAF">
        <w:t>,</w:t>
      </w:r>
      <w:r>
        <w:t xml:space="preserve"> musí odpovídat všem českým normám a právním předpisům České republiky a </w:t>
      </w:r>
      <w:r w:rsidR="004B3FAF" w:rsidRPr="004B3FAF">
        <w:t>příslušný</w:t>
      </w:r>
      <w:r w:rsidR="004B3FAF">
        <w:t>m</w:t>
      </w:r>
      <w:r w:rsidR="004B3FAF" w:rsidRPr="004B3FAF">
        <w:t xml:space="preserve"> právně závazný</w:t>
      </w:r>
      <w:r w:rsidR="004B3FAF">
        <w:t>m</w:t>
      </w:r>
      <w:r w:rsidR="004B3FAF" w:rsidRPr="004B3FAF">
        <w:t xml:space="preserve"> doporučený</w:t>
      </w:r>
      <w:r w:rsidR="004B3FAF">
        <w:t>m</w:t>
      </w:r>
      <w:r w:rsidR="004B3FAF" w:rsidRPr="004B3FAF">
        <w:t xml:space="preserve"> český</w:t>
      </w:r>
      <w:r w:rsidR="004B3FAF">
        <w:t xml:space="preserve">m </w:t>
      </w:r>
      <w:r w:rsidR="004B3FAF" w:rsidRPr="004B3FAF">
        <w:t>a evropský</w:t>
      </w:r>
      <w:r w:rsidR="004B3FAF">
        <w:t>m</w:t>
      </w:r>
      <w:r w:rsidR="004B3FAF" w:rsidRPr="004B3FAF">
        <w:t xml:space="preserve"> technický</w:t>
      </w:r>
      <w:r w:rsidR="004B3FAF">
        <w:t xml:space="preserve">m </w:t>
      </w:r>
      <w:r w:rsidR="004B3FAF" w:rsidRPr="004B3FAF">
        <w:t>nor</w:t>
      </w:r>
      <w:r w:rsidR="004B3FAF">
        <w:t>mám</w:t>
      </w:r>
      <w:r w:rsidR="004B3FAF" w:rsidRPr="004B3FAF">
        <w:t xml:space="preserve"> (ČSN, </w:t>
      </w:r>
      <w:proofErr w:type="gramStart"/>
      <w:r w:rsidR="004B3FAF" w:rsidRPr="004B3FAF">
        <w:t xml:space="preserve">EN) </w:t>
      </w:r>
      <w:r w:rsidR="006A3347">
        <w:t xml:space="preserve">a </w:t>
      </w:r>
      <w:r w:rsidR="004B3FAF" w:rsidRPr="004B3FAF">
        <w:t xml:space="preserve"> řádné</w:t>
      </w:r>
      <w:proofErr w:type="gramEnd"/>
      <w:r w:rsidR="004B3FAF" w:rsidRPr="004B3FAF">
        <w:t xml:space="preserve"> stavební prax</w:t>
      </w:r>
      <w:r w:rsidR="004B3FAF">
        <w:t>i</w:t>
      </w:r>
      <w:r>
        <w:t>.</w:t>
      </w:r>
    </w:p>
    <w:p w14:paraId="01EC22EC" w14:textId="77777777" w:rsidR="002B596B" w:rsidRDefault="002B596B" w:rsidP="002B596B">
      <w:pPr>
        <w:pStyle w:val="Clanek11"/>
      </w:pPr>
      <w:r>
        <w:t>Zhotovitel na své náklady zajistí, aby všechny materiály a zařízení (technologie), které hodlá použít, měly certifikáty jakosti a</w:t>
      </w:r>
      <w:r w:rsidR="002245B4">
        <w:t xml:space="preserve"> </w:t>
      </w:r>
      <w:r>
        <w:t>testy dosvědčující požadované parametry a prohlášení o shodě, které jsou podle právních předpisů České republiky vyžadovány. Zhotovitel je povinen dále na své náklady zajistit provedení všech testů, zkoušek a měření, která jsou dle právních předpisů České republiky vyžadována v souvislosti s materiálem, postupy anebo zařízeními, které mají být použity.</w:t>
      </w:r>
    </w:p>
    <w:p w14:paraId="5B046643" w14:textId="77777777" w:rsidR="00522E4A" w:rsidRPr="00CC6ABE" w:rsidRDefault="00522E4A" w:rsidP="00522E4A">
      <w:pPr>
        <w:pStyle w:val="Nadpis1"/>
      </w:pPr>
      <w:bookmarkStart w:id="60" w:name="_Toc200860826"/>
      <w:bookmarkStart w:id="61" w:name="_Toc44404889"/>
      <w:r w:rsidRPr="00CC6ABE">
        <w:t xml:space="preserve">Další </w:t>
      </w:r>
      <w:r w:rsidR="00014882">
        <w:t>povinnosti Z</w:t>
      </w:r>
      <w:r w:rsidRPr="00CC6ABE">
        <w:t>hotovitele</w:t>
      </w:r>
      <w:bookmarkEnd w:id="60"/>
      <w:bookmarkEnd w:id="61"/>
    </w:p>
    <w:p w14:paraId="52D410D3" w14:textId="77777777" w:rsidR="00522E4A" w:rsidRPr="00834867" w:rsidRDefault="00522E4A" w:rsidP="00522E4A">
      <w:pPr>
        <w:pStyle w:val="Clanek11"/>
        <w:rPr>
          <w:b/>
        </w:rPr>
      </w:pPr>
      <w:r w:rsidRPr="00CC6ABE">
        <w:t xml:space="preserve">Strany se dohodly na tom, že dodávka </w:t>
      </w:r>
      <w:r w:rsidR="0099337D">
        <w:t>Projektu</w:t>
      </w:r>
      <w:r w:rsidRPr="00CC6ABE">
        <w:t xml:space="preserve"> </w:t>
      </w:r>
      <w:r w:rsidR="00336377">
        <w:t xml:space="preserve">a provádění Díla </w:t>
      </w:r>
      <w:r w:rsidRPr="00CC6ABE">
        <w:t xml:space="preserve">podle této Smlouvy za </w:t>
      </w:r>
      <w:r>
        <w:t>Cenu díla</w:t>
      </w:r>
      <w:r w:rsidRPr="00CC6ABE">
        <w:t xml:space="preserve"> sjednanou v této Smlouvě zahrnuje zejmé</w:t>
      </w:r>
      <w:r>
        <w:t>na</w:t>
      </w:r>
      <w:r w:rsidR="00E063CF">
        <w:t>, nikoliv však výlučně,</w:t>
      </w:r>
      <w:r>
        <w:t xml:space="preserve"> následující práce a dodávky:</w:t>
      </w:r>
    </w:p>
    <w:p w14:paraId="2C96627E"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zajištění dodávky vody a elektrické energie pro potřeby </w:t>
      </w:r>
      <w:r w:rsidR="00DE1DD0">
        <w:rPr>
          <w:spacing w:val="-3"/>
          <w:szCs w:val="22"/>
        </w:rPr>
        <w:t>provádění Díla</w:t>
      </w:r>
      <w:r w:rsidRPr="007E37BD">
        <w:rPr>
          <w:spacing w:val="-3"/>
          <w:szCs w:val="22"/>
        </w:rPr>
        <w:t xml:space="preserve"> včetně potřebné (dočasné) instalatérské práce a úhrady příslušných nákladů, poplatků a plateb, včetně instalace a provozu vlastních měřidel, </w:t>
      </w:r>
      <w:r w:rsidR="00C91073" w:rsidRPr="007E37BD">
        <w:rPr>
          <w:spacing w:val="-3"/>
          <w:szCs w:val="22"/>
        </w:rPr>
        <w:t xml:space="preserve">přičemž </w:t>
      </w:r>
      <w:r w:rsidRPr="007E37BD">
        <w:rPr>
          <w:spacing w:val="-3"/>
          <w:szCs w:val="22"/>
        </w:rPr>
        <w:t>odběrná místa elektrické energie</w:t>
      </w:r>
      <w:r w:rsidR="00C91073" w:rsidRPr="007E37BD">
        <w:rPr>
          <w:spacing w:val="-3"/>
          <w:szCs w:val="22"/>
        </w:rPr>
        <w:t>, vody a dalších médií je povinen si obstarat Zhotovitel</w:t>
      </w:r>
      <w:r w:rsidRPr="007E37BD">
        <w:rPr>
          <w:spacing w:val="-3"/>
          <w:szCs w:val="22"/>
        </w:rPr>
        <w:t>;</w:t>
      </w:r>
    </w:p>
    <w:p w14:paraId="204D4E92" w14:textId="77777777" w:rsidR="00DE1DD0" w:rsidRDefault="00522E4A" w:rsidP="00976083">
      <w:pPr>
        <w:pStyle w:val="Claneka"/>
        <w:keepLines w:val="0"/>
        <w:tabs>
          <w:tab w:val="clear" w:pos="1135"/>
        </w:tabs>
        <w:ind w:left="993" w:hanging="426"/>
        <w:rPr>
          <w:spacing w:val="-3"/>
          <w:szCs w:val="22"/>
        </w:rPr>
      </w:pPr>
      <w:r w:rsidRPr="007E37BD">
        <w:rPr>
          <w:spacing w:val="-3"/>
          <w:szCs w:val="22"/>
        </w:rPr>
        <w:t xml:space="preserve">vybudování infrastruktury Staveniště, včetně případné demolice stávajících staveb, budov nebo jiných zařízení, příprava Staveniště pro zahájení stavebních prací, vybudování oplocení a zajištění ostrahy Staveniště a jeho ochrana před povětrnostními vlivy; </w:t>
      </w:r>
    </w:p>
    <w:p w14:paraId="50CC05DD"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splnění zákonných povinností vůči příslušným orgánům státní správy v oblasti ochrany kulturních památek, zejména nahlášení zahájení stavebních prací a informování v případě objevu archeologického nálezu nebo jiného nálezu historické hodnoty;</w:t>
      </w:r>
    </w:p>
    <w:p w14:paraId="3E09CC6C"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zajištění kompletního inženýringu souvisejícího s provedením </w:t>
      </w:r>
      <w:r w:rsidR="0099337D" w:rsidRPr="007E37BD">
        <w:rPr>
          <w:spacing w:val="-3"/>
          <w:szCs w:val="22"/>
        </w:rPr>
        <w:t>Projektu</w:t>
      </w:r>
      <w:r w:rsidRPr="007E37BD">
        <w:rPr>
          <w:spacing w:val="-3"/>
          <w:szCs w:val="22"/>
        </w:rPr>
        <w:t xml:space="preserve"> dle této Smlouvy</w:t>
      </w:r>
      <w:r w:rsidR="00DE1DD0">
        <w:rPr>
          <w:spacing w:val="-3"/>
          <w:szCs w:val="22"/>
        </w:rPr>
        <w:t>, pokud není v této Smlouvě výslovně uvedeno jinak</w:t>
      </w:r>
      <w:r w:rsidRPr="007E37BD">
        <w:rPr>
          <w:spacing w:val="-3"/>
          <w:szCs w:val="22"/>
        </w:rPr>
        <w:t xml:space="preserve">; tímto se rozumí zajištění nutných </w:t>
      </w:r>
      <w:r w:rsidR="003A34B7" w:rsidRPr="007E37BD">
        <w:rPr>
          <w:spacing w:val="-3"/>
          <w:szCs w:val="22"/>
        </w:rPr>
        <w:t>p</w:t>
      </w:r>
      <w:r w:rsidRPr="007E37BD">
        <w:rPr>
          <w:spacing w:val="-3"/>
          <w:szCs w:val="22"/>
        </w:rPr>
        <w:t xml:space="preserve">ovolení dotčených orgánů k realizaci Projektu </w:t>
      </w:r>
      <w:r w:rsidR="003A34B7" w:rsidRPr="007E37BD">
        <w:rPr>
          <w:spacing w:val="-3"/>
          <w:szCs w:val="22"/>
        </w:rPr>
        <w:t xml:space="preserve">(vyjma Povolení, která </w:t>
      </w:r>
      <w:r w:rsidR="00DE1DD0">
        <w:rPr>
          <w:spacing w:val="-3"/>
          <w:szCs w:val="22"/>
        </w:rPr>
        <w:t xml:space="preserve">zajistil </w:t>
      </w:r>
      <w:r w:rsidR="003A34B7" w:rsidRPr="007E37BD">
        <w:rPr>
          <w:spacing w:val="-3"/>
          <w:szCs w:val="22"/>
        </w:rPr>
        <w:t>Objednatel)</w:t>
      </w:r>
      <w:r w:rsidRPr="007E37BD">
        <w:rPr>
          <w:spacing w:val="-3"/>
          <w:szCs w:val="22"/>
        </w:rPr>
        <w:t>, a to s poskytnutím potřebné součinnosti ze strany Objednatele</w:t>
      </w:r>
      <w:r w:rsidR="00DE1DD0">
        <w:rPr>
          <w:spacing w:val="-3"/>
          <w:szCs w:val="22"/>
        </w:rPr>
        <w:t>;</w:t>
      </w:r>
    </w:p>
    <w:p w14:paraId="18F41C9C"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t>zajištění bezpečnosti na Staveništi a ochrana před vstupem neoprávněných osob;</w:t>
      </w:r>
    </w:p>
    <w:p w14:paraId="67FA4A30" w14:textId="74B08E63" w:rsidR="00522E4A" w:rsidRPr="007E37BD" w:rsidRDefault="00522E4A" w:rsidP="00976083">
      <w:pPr>
        <w:pStyle w:val="Claneka"/>
        <w:keepLines w:val="0"/>
        <w:tabs>
          <w:tab w:val="clear" w:pos="1135"/>
        </w:tabs>
        <w:ind w:left="993" w:hanging="426"/>
        <w:rPr>
          <w:spacing w:val="-3"/>
          <w:szCs w:val="22"/>
        </w:rPr>
      </w:pPr>
      <w:r w:rsidRPr="007E37BD">
        <w:rPr>
          <w:spacing w:val="-3"/>
          <w:szCs w:val="22"/>
        </w:rPr>
        <w:t xml:space="preserve">sjednání pojištění v souladu s čl. </w:t>
      </w:r>
      <w:r w:rsidR="00E5146B">
        <w:fldChar w:fldCharType="begin"/>
      </w:r>
      <w:r w:rsidR="00E5146B">
        <w:instrText xml:space="preserve"> REF _Ref439576579 \r \h  \* MERGEFORMAT </w:instrText>
      </w:r>
      <w:r w:rsidR="00E5146B">
        <w:fldChar w:fldCharType="separate"/>
      </w:r>
      <w:r w:rsidR="00E35934" w:rsidRPr="005A4AF2">
        <w:rPr>
          <w:spacing w:val="-3"/>
          <w:szCs w:val="22"/>
        </w:rPr>
        <w:t>23</w:t>
      </w:r>
      <w:r w:rsidR="00E5146B">
        <w:fldChar w:fldCharType="end"/>
      </w:r>
      <w:r w:rsidRPr="007E37BD">
        <w:rPr>
          <w:spacing w:val="-3"/>
          <w:szCs w:val="22"/>
        </w:rPr>
        <w:t xml:space="preserve"> této Smlouvy;</w:t>
      </w:r>
    </w:p>
    <w:p w14:paraId="07FCF227" w14:textId="77777777" w:rsidR="00522E4A" w:rsidRPr="007E37BD" w:rsidRDefault="00522E4A" w:rsidP="00976083">
      <w:pPr>
        <w:pStyle w:val="Claneka"/>
        <w:keepLines w:val="0"/>
        <w:tabs>
          <w:tab w:val="clear" w:pos="1135"/>
        </w:tabs>
        <w:ind w:left="993" w:hanging="426"/>
        <w:rPr>
          <w:spacing w:val="-3"/>
          <w:szCs w:val="22"/>
        </w:rPr>
      </w:pPr>
      <w:r w:rsidRPr="007E37BD">
        <w:rPr>
          <w:spacing w:val="-3"/>
          <w:szCs w:val="22"/>
        </w:rPr>
        <w:lastRenderedPageBreak/>
        <w:t>zajištění oprávněného užívání sousedních anebo okolních pozemků ve vlastnictví třetích osob;</w:t>
      </w:r>
    </w:p>
    <w:p w14:paraId="0DE26610" w14:textId="77777777" w:rsidR="00522E4A" w:rsidRPr="00834867" w:rsidRDefault="00522E4A" w:rsidP="00976083">
      <w:pPr>
        <w:pStyle w:val="Claneka"/>
        <w:keepLines w:val="0"/>
        <w:tabs>
          <w:tab w:val="clear" w:pos="1135"/>
        </w:tabs>
        <w:ind w:left="993" w:hanging="426"/>
      </w:pPr>
      <w:r w:rsidRPr="00834867">
        <w:t>zajištění ochrany, údržby a případného přemístění stávajících komunikací, kabelů, rozvodů a potrubí na Staveništi a v jeho okolí;</w:t>
      </w:r>
    </w:p>
    <w:p w14:paraId="41722783" w14:textId="77777777" w:rsidR="00522E4A" w:rsidRPr="00834867" w:rsidRDefault="00522E4A" w:rsidP="00976083">
      <w:pPr>
        <w:pStyle w:val="Claneka"/>
        <w:keepLines w:val="0"/>
        <w:tabs>
          <w:tab w:val="clear" w:pos="1135"/>
        </w:tabs>
        <w:ind w:left="993" w:hanging="426"/>
      </w:pPr>
      <w:r w:rsidRPr="00834867">
        <w:t>zajištění dodržení všech limitů stanovených v oblasti hluku, prachu a jiných emisí ve vztahu ke Staveništi a jeho okolí;</w:t>
      </w:r>
    </w:p>
    <w:p w14:paraId="5362B32A" w14:textId="77777777" w:rsidR="00522E4A" w:rsidRPr="00834867" w:rsidRDefault="00522E4A" w:rsidP="00976083">
      <w:pPr>
        <w:pStyle w:val="Claneka"/>
        <w:keepLines w:val="0"/>
        <w:tabs>
          <w:tab w:val="clear" w:pos="1135"/>
        </w:tabs>
        <w:ind w:left="993" w:hanging="426"/>
      </w:pPr>
      <w:r w:rsidRPr="00834867">
        <w:t>zajištění ochrany prováděných a dokončených prací a dodávek, montovaných nebo již namontovaných konstrukcí a pře</w:t>
      </w:r>
      <w:bookmarkStart w:id="62" w:name="_GoBack"/>
      <w:bookmarkEnd w:id="62"/>
      <w:r w:rsidRPr="00834867">
        <w:t>dcházet jejich poškození;</w:t>
      </w:r>
    </w:p>
    <w:p w14:paraId="0C8045A7" w14:textId="4253F881" w:rsidR="00522E4A" w:rsidRPr="00746FA4" w:rsidRDefault="00522E4A" w:rsidP="00976083">
      <w:pPr>
        <w:pStyle w:val="Claneka"/>
        <w:keepLines w:val="0"/>
        <w:tabs>
          <w:tab w:val="clear" w:pos="1135"/>
        </w:tabs>
        <w:ind w:left="993" w:hanging="426"/>
      </w:pPr>
      <w:r w:rsidRPr="00746FA4">
        <w:t xml:space="preserve">vyhotovení dokumentace skutečného provedení </w:t>
      </w:r>
      <w:r w:rsidR="00DE1DD0">
        <w:t>Díla</w:t>
      </w:r>
      <w:r w:rsidR="000740C0" w:rsidRPr="00746FA4">
        <w:t xml:space="preserve"> </w:t>
      </w:r>
      <w:r w:rsidR="00047488">
        <w:t>v tištěné (3</w:t>
      </w:r>
      <w:r w:rsidRPr="00746FA4">
        <w:t>x) a elektronické formě (v</w:t>
      </w:r>
      <w:r w:rsidR="0074040D">
        <w:t>e</w:t>
      </w:r>
      <w:r w:rsidR="00DE1DD0">
        <w:t xml:space="preserve"> formátech DOC, XLS, PDF, DWG);</w:t>
      </w:r>
    </w:p>
    <w:p w14:paraId="2FFCC0A8" w14:textId="379D0A1D" w:rsidR="0099337D" w:rsidRPr="00746FA4" w:rsidRDefault="00746FA4" w:rsidP="00976083">
      <w:pPr>
        <w:pStyle w:val="Claneka"/>
        <w:keepLines w:val="0"/>
        <w:tabs>
          <w:tab w:val="clear" w:pos="1135"/>
        </w:tabs>
        <w:ind w:left="993" w:hanging="426"/>
      </w:pPr>
      <w:r w:rsidRPr="00746FA4">
        <w:t xml:space="preserve">vyhotovení </w:t>
      </w:r>
      <w:r w:rsidR="0099337D" w:rsidRPr="00746FA4">
        <w:t>geodetické</w:t>
      </w:r>
      <w:r w:rsidRPr="00746FA4">
        <w:t>ho</w:t>
      </w:r>
      <w:r w:rsidR="0099337D" w:rsidRPr="00746FA4">
        <w:t xml:space="preserve"> zaměření</w:t>
      </w:r>
      <w:r w:rsidRPr="00746FA4">
        <w:t xml:space="preserve"> stavby </w:t>
      </w:r>
      <w:r w:rsidR="00DE1DD0">
        <w:t>Díla</w:t>
      </w:r>
      <w:r w:rsidR="00047488">
        <w:t xml:space="preserve"> v tištěné (3</w:t>
      </w:r>
      <w:r w:rsidRPr="00746FA4">
        <w:t>x) a elektronické formě (ve formátech DOC, XLS, PDF, DWG)</w:t>
      </w:r>
      <w:r w:rsidR="0074040D">
        <w:t xml:space="preserve">, které </w:t>
      </w:r>
      <w:r w:rsidR="0074040D" w:rsidRPr="0074040D">
        <w:t>bude provedeno a ověřeno oprávněným z</w:t>
      </w:r>
      <w:r w:rsidR="00DE1DD0">
        <w:t>eměměřickým inženýrem podle zákona č. 200/1994 Sb.;</w:t>
      </w:r>
    </w:p>
    <w:p w14:paraId="0E77AE39" w14:textId="77777777" w:rsidR="00522E4A" w:rsidRPr="00834867" w:rsidRDefault="00522E4A" w:rsidP="00976083">
      <w:pPr>
        <w:pStyle w:val="Claneka"/>
        <w:keepLines w:val="0"/>
        <w:tabs>
          <w:tab w:val="clear" w:pos="1135"/>
        </w:tabs>
        <w:ind w:left="993" w:hanging="426"/>
      </w:pPr>
      <w:r w:rsidRPr="00746FA4">
        <w:t xml:space="preserve">uvedení veškerých zařízení a technologií </w:t>
      </w:r>
      <w:r w:rsidR="004C0F46">
        <w:t>Díla</w:t>
      </w:r>
      <w:r w:rsidR="000740C0" w:rsidRPr="00746FA4">
        <w:t xml:space="preserve"> </w:t>
      </w:r>
      <w:r w:rsidRPr="00746FA4">
        <w:t xml:space="preserve">do provozu, jejich </w:t>
      </w:r>
      <w:proofErr w:type="spellStart"/>
      <w:r w:rsidRPr="00746FA4">
        <w:t>zaregulování</w:t>
      </w:r>
      <w:proofErr w:type="spellEnd"/>
      <w:r w:rsidRPr="00746FA4">
        <w:t xml:space="preserve"> a provedení všech s tím spojených</w:t>
      </w:r>
      <w:r w:rsidRPr="00834867">
        <w:t xml:space="preserve"> zkoušek a protokolární zachycení jejich výsledků;</w:t>
      </w:r>
    </w:p>
    <w:p w14:paraId="2063753C" w14:textId="77777777" w:rsidR="00522E4A" w:rsidRPr="00834867" w:rsidRDefault="00522E4A" w:rsidP="00976083">
      <w:pPr>
        <w:pStyle w:val="Claneka"/>
        <w:keepLines w:val="0"/>
        <w:tabs>
          <w:tab w:val="clear" w:pos="1135"/>
        </w:tabs>
        <w:ind w:left="993" w:hanging="426"/>
      </w:pPr>
      <w:r w:rsidRPr="00834867">
        <w:t>provedení veškerých revizí pro ú</w:t>
      </w:r>
      <w:r w:rsidR="003A34B7">
        <w:t>čely kolaudačního řízení</w:t>
      </w:r>
      <w:r w:rsidR="007E37BD" w:rsidRPr="004C0F46">
        <w:t xml:space="preserve"> a zajištění atestů a dokladů o požadovaných vlastnostech výrobků ke kolaudaci (i dle zákona č. 22/1997 Sb. – prohlášení o shodě) a revizí veškerých elektrických zařízení s případným odstraněním uvedených závad</w:t>
      </w:r>
      <w:r w:rsidRPr="00834867">
        <w:t>;</w:t>
      </w:r>
    </w:p>
    <w:p w14:paraId="22953EF0" w14:textId="77777777" w:rsidR="00522E4A" w:rsidRPr="00834867" w:rsidRDefault="00522E4A" w:rsidP="00976083">
      <w:pPr>
        <w:pStyle w:val="Claneka"/>
        <w:keepLines w:val="0"/>
        <w:tabs>
          <w:tab w:val="clear" w:pos="1135"/>
        </w:tabs>
        <w:ind w:left="993" w:hanging="426"/>
      </w:pPr>
      <w:r w:rsidRPr="00834867">
        <w:t>udržování pořádku na Staveništi včetně provádění úklidu komunikací a okolních pozemků/budov v důsledku činnosti Zhotovitele;</w:t>
      </w:r>
    </w:p>
    <w:p w14:paraId="529C433F" w14:textId="77777777" w:rsidR="00522E4A" w:rsidRPr="00834867" w:rsidRDefault="00522E4A" w:rsidP="00976083">
      <w:pPr>
        <w:pStyle w:val="Claneka"/>
        <w:keepLines w:val="0"/>
        <w:tabs>
          <w:tab w:val="clear" w:pos="1135"/>
        </w:tabs>
        <w:ind w:left="993" w:hanging="426"/>
      </w:pPr>
      <w:r w:rsidRPr="00834867">
        <w:t xml:space="preserve">likvidace odpadu vzniklého při provádění </w:t>
      </w:r>
      <w:r w:rsidR="004C0F46">
        <w:t>Díla</w:t>
      </w:r>
      <w:r w:rsidRPr="00834867">
        <w:t>, včetně likvidace skrývky vzniklé při provádění stavební jámy;</w:t>
      </w:r>
    </w:p>
    <w:p w14:paraId="4FCC9B5B" w14:textId="7C36444C" w:rsidR="002116B4" w:rsidRPr="007E37BD" w:rsidRDefault="002116B4" w:rsidP="00976083">
      <w:pPr>
        <w:pStyle w:val="Claneka"/>
        <w:keepLines w:val="0"/>
        <w:tabs>
          <w:tab w:val="clear" w:pos="1135"/>
        </w:tabs>
        <w:ind w:left="993" w:hanging="426"/>
        <w:rPr>
          <w:spacing w:val="-3"/>
          <w:szCs w:val="22"/>
        </w:rPr>
      </w:pPr>
      <w:r w:rsidRPr="00507641">
        <w:rPr>
          <w:spacing w:val="-3"/>
          <w:szCs w:val="22"/>
        </w:rPr>
        <w:t xml:space="preserve">Zhotovitel zajistí stabilitu a celistvost všech přilehlých </w:t>
      </w:r>
      <w:r w:rsidR="00077AC9">
        <w:rPr>
          <w:spacing w:val="-3"/>
          <w:szCs w:val="22"/>
        </w:rPr>
        <w:t xml:space="preserve">pozemků a </w:t>
      </w:r>
      <w:r w:rsidRPr="00507641">
        <w:rPr>
          <w:spacing w:val="-3"/>
          <w:szCs w:val="22"/>
        </w:rPr>
        <w:t xml:space="preserve">objektů po celou dobu výstavby a učiní všechna nezbytná opatření, aby nedošlo k jejich poškození nebo narušení. Zhotovitel vyšetří stav těchto </w:t>
      </w:r>
      <w:r w:rsidR="00077AC9">
        <w:rPr>
          <w:spacing w:val="-3"/>
          <w:szCs w:val="22"/>
        </w:rPr>
        <w:t xml:space="preserve">pozemků a </w:t>
      </w:r>
      <w:r w:rsidRPr="00507641">
        <w:rPr>
          <w:spacing w:val="-3"/>
          <w:szCs w:val="22"/>
        </w:rPr>
        <w:t xml:space="preserve">objektů </w:t>
      </w:r>
      <w:r w:rsidR="002F065F">
        <w:rPr>
          <w:spacing w:val="-3"/>
          <w:szCs w:val="22"/>
        </w:rPr>
        <w:t>v souladu s článkem 3 odst. 3.13 Smlouvy</w:t>
      </w:r>
      <w:r w:rsidR="007E37BD">
        <w:rPr>
          <w:spacing w:val="-3"/>
          <w:szCs w:val="22"/>
        </w:rPr>
        <w:t>;</w:t>
      </w:r>
    </w:p>
    <w:p w14:paraId="7770D93B" w14:textId="64587A95"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vytýčení veškerých inženýrských sítí</w:t>
      </w:r>
      <w:r w:rsidR="005A1B59">
        <w:rPr>
          <w:spacing w:val="-3"/>
          <w:szCs w:val="22"/>
        </w:rPr>
        <w:t>, včetně jejich ochranných páse</w:t>
      </w:r>
      <w:r w:rsidR="00D810C9">
        <w:rPr>
          <w:spacing w:val="-3"/>
          <w:szCs w:val="22"/>
        </w:rPr>
        <w:t>m</w:t>
      </w:r>
      <w:r w:rsidRPr="007E37BD">
        <w:rPr>
          <w:spacing w:val="-3"/>
          <w:szCs w:val="22"/>
        </w:rPr>
        <w:t>, odpovědnost za jejich neporušení během výstavby a zpětné protokolární předání jejich správcům;</w:t>
      </w:r>
    </w:p>
    <w:p w14:paraId="3F4AB135"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 xml:space="preserve">zajištění všech nezbytných průzkumů nutných pro řádné provádění a dokončení </w:t>
      </w:r>
      <w:r w:rsidR="004C0F46">
        <w:rPr>
          <w:spacing w:val="-3"/>
          <w:szCs w:val="22"/>
        </w:rPr>
        <w:t>D</w:t>
      </w:r>
      <w:r w:rsidRPr="007E37BD">
        <w:rPr>
          <w:spacing w:val="-3"/>
          <w:szCs w:val="22"/>
        </w:rPr>
        <w:t>íla;</w:t>
      </w:r>
    </w:p>
    <w:p w14:paraId="2F7D1300"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veškeré práce a dodávky související s bezpečnostními opatřeními na ochranu lidí a majetku (zejména chodců a vozidel v místech dotčených stavbou);</w:t>
      </w:r>
    </w:p>
    <w:p w14:paraId="6C4EAB2F"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dopravního značení k dopravním omezením, jejich údržba a přemisťování a následné odstranění;</w:t>
      </w:r>
    </w:p>
    <w:p w14:paraId="210A0F28"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zajištění a provedení všech nutných zkoušek dle ČSN nebo předepsaných projektovou dokumentací (případně jiných norem vztahujících se k prováděnému dílu včetně pořízení protokolů);</w:t>
      </w:r>
    </w:p>
    <w:p w14:paraId="19F4265C" w14:textId="77777777" w:rsidR="007E37BD" w:rsidRPr="007E37BD" w:rsidRDefault="007E37BD" w:rsidP="00976083">
      <w:pPr>
        <w:pStyle w:val="Claneka"/>
        <w:keepLines w:val="0"/>
        <w:tabs>
          <w:tab w:val="clear" w:pos="1135"/>
        </w:tabs>
        <w:ind w:left="993" w:hanging="426"/>
        <w:rPr>
          <w:spacing w:val="-3"/>
          <w:szCs w:val="22"/>
        </w:rPr>
      </w:pPr>
      <w:r w:rsidRPr="007E37BD">
        <w:rPr>
          <w:spacing w:val="-3"/>
          <w:szCs w:val="22"/>
        </w:rPr>
        <w:t xml:space="preserve">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w:t>
      </w:r>
      <w:r w:rsidR="004C0F46">
        <w:rPr>
          <w:spacing w:val="-3"/>
          <w:szCs w:val="22"/>
        </w:rPr>
        <w:t>D</w:t>
      </w:r>
      <w:r w:rsidRPr="007E37BD">
        <w:rPr>
          <w:spacing w:val="-3"/>
          <w:szCs w:val="22"/>
        </w:rPr>
        <w:t>íla</w:t>
      </w:r>
      <w:r w:rsidR="004C0F46">
        <w:rPr>
          <w:spacing w:val="-3"/>
          <w:szCs w:val="22"/>
        </w:rPr>
        <w:t>;</w:t>
      </w:r>
      <w:r w:rsidR="00757791">
        <w:rPr>
          <w:spacing w:val="-3"/>
          <w:szCs w:val="22"/>
        </w:rPr>
        <w:t xml:space="preserve"> a</w:t>
      </w:r>
    </w:p>
    <w:p w14:paraId="46704D12" w14:textId="77777777" w:rsidR="007E37BD" w:rsidRDefault="007E37BD" w:rsidP="00976083">
      <w:pPr>
        <w:pStyle w:val="Claneka"/>
        <w:keepLines w:val="0"/>
        <w:tabs>
          <w:tab w:val="clear" w:pos="1135"/>
        </w:tabs>
        <w:ind w:left="993" w:hanging="426"/>
        <w:rPr>
          <w:spacing w:val="-3"/>
          <w:szCs w:val="22"/>
        </w:rPr>
      </w:pPr>
      <w:r w:rsidRPr="007E37BD">
        <w:rPr>
          <w:spacing w:val="-3"/>
          <w:szCs w:val="22"/>
        </w:rPr>
        <w:t xml:space="preserve">odvoz (kontejnerová doprava suti) a uložení vybouraných hmot a stavební suti na skládku včetně poplatku za uskladnění v souladu s ustanoveními zákona </w:t>
      </w:r>
      <w:r w:rsidR="004C0F46">
        <w:rPr>
          <w:spacing w:val="-3"/>
          <w:szCs w:val="22"/>
        </w:rPr>
        <w:t>č. 185/2001 Sb</w:t>
      </w:r>
      <w:r w:rsidRPr="007E37BD">
        <w:rPr>
          <w:spacing w:val="-3"/>
          <w:szCs w:val="22"/>
        </w:rPr>
        <w:t>.</w:t>
      </w:r>
    </w:p>
    <w:p w14:paraId="5D49877A" w14:textId="316386CA" w:rsidR="003C06B2" w:rsidRDefault="003C06B2" w:rsidP="00F86C1B">
      <w:pPr>
        <w:pStyle w:val="Clanek11"/>
      </w:pPr>
      <w:r>
        <w:t xml:space="preserve">Strany sjednaly, že Zhotovitel je povinen při provádění Díla a v přímé souvislosti s ním plnit i další povinnosti </w:t>
      </w:r>
      <w:r w:rsidRPr="00596275">
        <w:t>uvedené v </w:t>
      </w:r>
      <w:r w:rsidRPr="00596275">
        <w:rPr>
          <w:u w:val="single"/>
        </w:rPr>
        <w:t xml:space="preserve">Příloze č. </w:t>
      </w:r>
      <w:r w:rsidR="006A3347" w:rsidRPr="00596275">
        <w:rPr>
          <w:u w:val="single"/>
        </w:rPr>
        <w:t>7</w:t>
      </w:r>
      <w:r w:rsidRPr="00596275">
        <w:t xml:space="preserve"> této</w:t>
      </w:r>
      <w:r>
        <w:t xml:space="preserve"> Smlouvy.</w:t>
      </w:r>
    </w:p>
    <w:p w14:paraId="72057A9F" w14:textId="1A453176" w:rsidR="0049091F" w:rsidRPr="00F86C1B" w:rsidRDefault="0049091F" w:rsidP="0049091F">
      <w:pPr>
        <w:pStyle w:val="Clanek11"/>
      </w:pPr>
      <w:r>
        <w:t xml:space="preserve">Strany sjednaly, že pokud ze zadávací dokumentace </w:t>
      </w:r>
      <w:r w:rsidRPr="0049091F">
        <w:t>nebo nabídky Zhotovitele</w:t>
      </w:r>
      <w:r>
        <w:t xml:space="preserve"> </w:t>
      </w:r>
      <w:r w:rsidRPr="0049091F">
        <w:t>(</w:t>
      </w:r>
      <w:r>
        <w:t xml:space="preserve">podané v rámci </w:t>
      </w:r>
      <w:r>
        <w:lastRenderedPageBreak/>
        <w:t xml:space="preserve">zadávacího řízení, na základě kterého </w:t>
      </w:r>
      <w:r w:rsidRPr="0049091F">
        <w:t xml:space="preserve">je uzavřena tato Smlouva) vyplývají Zhotoviteli povinnosti vztahující se k realizaci předmětu této </w:t>
      </w:r>
      <w:r>
        <w:t>S</w:t>
      </w:r>
      <w:r w:rsidRPr="0049091F">
        <w:t xml:space="preserve">mlouvy, avšak tyto povinnosti nejsou výslovně v této smlouvě uvedeny, smluvní strany se pro tento případ dohodly, že i tyto povinnosti Zhotovitele jsou součástí obsahu závazkového vztahu založeného touto </w:t>
      </w:r>
      <w:r>
        <w:t>S</w:t>
      </w:r>
      <w:r w:rsidRPr="0049091F">
        <w:t>mlouvou a Zhotovitel je povinen je dodržet.</w:t>
      </w:r>
    </w:p>
    <w:p w14:paraId="68DF2849" w14:textId="77777777" w:rsidR="00EA06FB" w:rsidRPr="00BF0C9A" w:rsidRDefault="00E50100" w:rsidP="00EA06FB">
      <w:pPr>
        <w:pStyle w:val="Nadpis1"/>
      </w:pPr>
      <w:bookmarkStart w:id="63" w:name="_Ref439583946"/>
      <w:bookmarkStart w:id="64" w:name="_Toc44404890"/>
      <w:r>
        <w:t>POD</w:t>
      </w:r>
      <w:r w:rsidR="00BB7D36" w:rsidRPr="00BF0C9A">
        <w:t>dodavatelé</w:t>
      </w:r>
      <w:bookmarkEnd w:id="63"/>
      <w:bookmarkEnd w:id="64"/>
      <w:r w:rsidR="006903AF">
        <w:t xml:space="preserve"> </w:t>
      </w:r>
    </w:p>
    <w:p w14:paraId="541977F9" w14:textId="3A42C34E" w:rsidR="006903AF" w:rsidRDefault="00BB7D36" w:rsidP="00E50100">
      <w:pPr>
        <w:pStyle w:val="Clanek11"/>
      </w:pPr>
      <w:bookmarkStart w:id="65" w:name="_Ref449092764"/>
      <w:bookmarkStart w:id="66" w:name="_Ref439510709"/>
      <w:r w:rsidRPr="00BB7D36">
        <w:t xml:space="preserve">Zhotovitel </w:t>
      </w:r>
      <w:r w:rsidR="00746FA4">
        <w:t>je</w:t>
      </w:r>
      <w:r w:rsidRPr="00BB7D36">
        <w:t xml:space="preserve"> oprávněn zadat </w:t>
      </w:r>
      <w:r w:rsidR="00EA68E8">
        <w:t xml:space="preserve">k realizaci část </w:t>
      </w:r>
      <w:r w:rsidR="00353242">
        <w:t>D</w:t>
      </w:r>
      <w:r w:rsidR="00EA68E8">
        <w:t xml:space="preserve">íla </w:t>
      </w:r>
      <w:r w:rsidR="00E50100">
        <w:t>Podd</w:t>
      </w:r>
      <w:r w:rsidR="006903AF">
        <w:t>odavatel</w:t>
      </w:r>
      <w:r w:rsidR="00A1152D">
        <w:t>ům</w:t>
      </w:r>
      <w:r w:rsidR="003C06B2">
        <w:t>,</w:t>
      </w:r>
      <w:r w:rsidR="00A31B0B">
        <w:t xml:space="preserve"> které uvedl ve své nabídce podané v rámci zadávacího řízení na veřejnou zakázku „</w:t>
      </w:r>
      <w:r w:rsidR="00A31B0B" w:rsidRPr="00A31B0B">
        <w:t>Ekologizace kontejnerového terminálu a úpravy vlečkových kolejí v přístavu Mělník, 3. stavba“</w:t>
      </w:r>
      <w:r w:rsidR="00A31B0B">
        <w:t xml:space="preserve">. </w:t>
      </w:r>
      <w:r w:rsidR="00A31B0B" w:rsidRPr="006A3347">
        <w:t>Zadání části Díla jinému</w:t>
      </w:r>
      <w:r w:rsidR="007A2E12" w:rsidRPr="007A2E12">
        <w:t xml:space="preserve"> </w:t>
      </w:r>
      <w:r w:rsidR="007A2E12" w:rsidRPr="006A3347">
        <w:t>Poddodavateli</w:t>
      </w:r>
      <w:r w:rsidR="007A2E12">
        <w:t>,</w:t>
      </w:r>
      <w:r w:rsidR="00A31B0B" w:rsidRPr="006A3347">
        <w:t xml:space="preserve"> podléhá předchozímu </w:t>
      </w:r>
      <w:r w:rsidR="00A31B0B" w:rsidRPr="00F74600">
        <w:t xml:space="preserve">písemnému souhlasu </w:t>
      </w:r>
      <w:r w:rsidR="00353242">
        <w:t>O</w:t>
      </w:r>
      <w:r w:rsidR="00A31B0B" w:rsidRPr="00F74600">
        <w:t>bjednatele.</w:t>
      </w:r>
      <w:bookmarkEnd w:id="65"/>
    </w:p>
    <w:p w14:paraId="701C642B" w14:textId="77777777" w:rsidR="00BB7D36" w:rsidRPr="00BB7D36" w:rsidRDefault="00BB7D36" w:rsidP="00A2212F">
      <w:pPr>
        <w:pStyle w:val="Clanek11"/>
      </w:pPr>
      <w:r w:rsidRPr="00BB7D36">
        <w:t xml:space="preserve">Zhotovitel je </w:t>
      </w:r>
      <w:r w:rsidR="00BF0C9A">
        <w:t>vůči Objednateli</w:t>
      </w:r>
      <w:r w:rsidR="00BF0C9A" w:rsidRPr="00BB7D36">
        <w:t xml:space="preserve"> </w:t>
      </w:r>
      <w:r w:rsidRPr="00BB7D36">
        <w:t xml:space="preserve">odpovědný za jednání </w:t>
      </w:r>
      <w:r w:rsidR="00E50100">
        <w:t>Podd</w:t>
      </w:r>
      <w:r w:rsidRPr="00BB7D36">
        <w:t>odavatele</w:t>
      </w:r>
      <w:r w:rsidR="00BF0C9A">
        <w:t xml:space="preserve"> i za veškerá porušení jeho povinností za všech okolností tak, jako by jednal sám Zhotovitel</w:t>
      </w:r>
      <w:r w:rsidRPr="00BB7D36">
        <w:t>.</w:t>
      </w:r>
      <w:bookmarkEnd w:id="66"/>
      <w:r w:rsidR="00BF0C9A">
        <w:t xml:space="preserve"> V souvislosti s angažmá </w:t>
      </w:r>
      <w:r w:rsidR="00E50100">
        <w:t>Podd</w:t>
      </w:r>
      <w:r w:rsidR="00BF0C9A">
        <w:t xml:space="preserve">odavatelů nenáleží Zhotoviteli žádná kompenzace nad rámec Ceny díla, ani taková okolnost neodůvodňuje Změnu.  </w:t>
      </w:r>
    </w:p>
    <w:p w14:paraId="0C3BC839" w14:textId="77777777" w:rsidR="00566C86" w:rsidRDefault="00566C86" w:rsidP="00BB7D36">
      <w:pPr>
        <w:pStyle w:val="Clanek11"/>
      </w:pPr>
      <w:r w:rsidRPr="004F42D7">
        <w:t xml:space="preserve">Zhotovitel se zavazuje smluvně zajistit, že jím vybraný </w:t>
      </w:r>
      <w:r w:rsidR="00E50100">
        <w:t>Podd</w:t>
      </w:r>
      <w:r w:rsidRPr="004F42D7">
        <w:t xml:space="preserve">odavatel svoji část plnění v rámci provádění Díla provede osobně a nepřevede ji na dalšího </w:t>
      </w:r>
      <w:r w:rsidR="00E50100">
        <w:t>Podd</w:t>
      </w:r>
      <w:r w:rsidRPr="004F42D7">
        <w:t xml:space="preserve">odavatele ani ji ve smyslu § 2589 </w:t>
      </w:r>
      <w:r>
        <w:t>O</w:t>
      </w:r>
      <w:r w:rsidRPr="004F42D7">
        <w:t xml:space="preserve">bčanského zákoníku nenechá provést dalším </w:t>
      </w:r>
      <w:r w:rsidR="00E50100">
        <w:t>Podd</w:t>
      </w:r>
      <w:r w:rsidRPr="004F42D7">
        <w:t xml:space="preserve">odavatelem pod svým osobním vedením. S ohledem na § 1769 </w:t>
      </w:r>
      <w:r>
        <w:t>O</w:t>
      </w:r>
      <w:r w:rsidRPr="004F42D7">
        <w:t xml:space="preserve">bčanského zákoníku </w:t>
      </w:r>
      <w:r>
        <w:t>S</w:t>
      </w:r>
      <w:r w:rsidRPr="004F42D7">
        <w:t xml:space="preserve">trany prohlašují, že tato povinnost </w:t>
      </w:r>
      <w:r w:rsidR="00E50100">
        <w:t>Podd</w:t>
      </w:r>
      <w:r w:rsidRPr="004F42D7">
        <w:t xml:space="preserve">odavatele není sjednávána jako plnění třetí osoby ve smyslu uvedeného zákonného ustanovení. Zhotovitel se zavazuje zajistit plnění této povinnosti tak, že neuzavře smlouvu s žádným </w:t>
      </w:r>
      <w:r w:rsidR="00E50100">
        <w:t>Podd</w:t>
      </w:r>
      <w:r w:rsidRPr="004F42D7">
        <w:t>odavatelem, který se k této povinnosti nezaváže.</w:t>
      </w:r>
    </w:p>
    <w:p w14:paraId="6C7CFD42" w14:textId="77777777" w:rsidR="00566C86" w:rsidRPr="00BB7D36" w:rsidRDefault="00566C86" w:rsidP="00BB7D36">
      <w:pPr>
        <w:pStyle w:val="Clanek11"/>
      </w:pPr>
      <w:r w:rsidRPr="004F42D7">
        <w:t xml:space="preserve">Zhotovitel se zavazuje, že </w:t>
      </w:r>
      <w:r w:rsidR="00E50100">
        <w:t>Podd</w:t>
      </w:r>
      <w:r w:rsidRPr="004F42D7">
        <w:t xml:space="preserve">odavatel bude mít příslušná oprávnění k provádění příslušných prací na Díle jako předmětu své činnosti nebo podnikání a vybrané činnosti. Zhotovitel dále odpovídá za to, že </w:t>
      </w:r>
      <w:r w:rsidR="00E50100">
        <w:t>Podd</w:t>
      </w:r>
      <w:r w:rsidRPr="004F42D7">
        <w:t xml:space="preserve">odavatel zajistí, aby vybrané práce na Díle, </w:t>
      </w:r>
      <w:r w:rsidRPr="004F42D7">
        <w:rPr>
          <w:bCs w:val="0"/>
        </w:rPr>
        <w:t>k nimž je zapotřebí určitého oprávnění či dosaženého vzdělání byly prováděny fyzickými osobami, které mají k výkonu těchto činností veškerá požadovaná oprávnění a dosažené vzdělání</w:t>
      </w:r>
      <w:r w:rsidRPr="004F42D7">
        <w:t xml:space="preserve">. Zhotovitelem vybraný </w:t>
      </w:r>
      <w:r w:rsidR="00E50100">
        <w:t>Podd</w:t>
      </w:r>
      <w:r w:rsidRPr="004F42D7">
        <w:t>odavatel musí mít i všechna ostatní oprávnění vyžadovaná pro výkon činností spojených s prováděním Díla, obec</w:t>
      </w:r>
      <w:r>
        <w:t xml:space="preserve">ně závaznými právními předpisy </w:t>
      </w:r>
      <w:r w:rsidRPr="004F42D7">
        <w:t xml:space="preserve">nebo Smlouvou. S ohledem na § 1769 </w:t>
      </w:r>
      <w:r>
        <w:t>O</w:t>
      </w:r>
      <w:r w:rsidRPr="004F42D7">
        <w:t xml:space="preserve">bčanského zákoníku </w:t>
      </w:r>
      <w:r>
        <w:t>S</w:t>
      </w:r>
      <w:r w:rsidRPr="004F42D7">
        <w:t xml:space="preserve">trany prohlašují, že povinnosti </w:t>
      </w:r>
      <w:r w:rsidR="00E50100">
        <w:t>Podd</w:t>
      </w:r>
      <w:r w:rsidRPr="004F42D7">
        <w:t xml:space="preserve">odavatelů dle tohoto článku nejsou sjednávány jako plnění třetí osoby ve smyslu uvedeného zákonného ustanovení. Zhotovitel se zavazuje zajistit plnění těchto povinností tak, že neuzavře smlouvu s žádným </w:t>
      </w:r>
      <w:r w:rsidR="00E50100">
        <w:t>Podd</w:t>
      </w:r>
      <w:r w:rsidRPr="004F42D7">
        <w:t>odavatelem, který se k těmto povinnostem nezaváže</w:t>
      </w:r>
      <w:r>
        <w:t>.</w:t>
      </w:r>
    </w:p>
    <w:p w14:paraId="120CC2EB" w14:textId="2A7802A4" w:rsidR="00BB7D36" w:rsidRDefault="00BB7D36" w:rsidP="00B42535">
      <w:pPr>
        <w:pStyle w:val="Clanek11"/>
      </w:pPr>
      <w:r w:rsidRPr="00BB7D36">
        <w:t xml:space="preserve">V </w:t>
      </w:r>
      <w:r w:rsidRPr="00C91073">
        <w:t>případě prodlení Zhotovitele s úhradou odměn</w:t>
      </w:r>
      <w:r w:rsidR="00EA06FB" w:rsidRPr="00C91073">
        <w:t>y</w:t>
      </w:r>
      <w:r w:rsidR="0078053C" w:rsidRPr="00C91073">
        <w:t xml:space="preserve"> </w:t>
      </w:r>
      <w:r w:rsidR="00E50100">
        <w:t>Podd</w:t>
      </w:r>
      <w:r w:rsidR="0078053C" w:rsidRPr="00C91073">
        <w:t xml:space="preserve">odavateli </w:t>
      </w:r>
      <w:r w:rsidR="00EA06FB" w:rsidRPr="00C91073">
        <w:t xml:space="preserve">delším než 30 </w:t>
      </w:r>
      <w:r w:rsidRPr="00C91073">
        <w:t>(</w:t>
      </w:r>
      <w:r w:rsidR="00EA06FB" w:rsidRPr="00C91073">
        <w:t>třicet</w:t>
      </w:r>
      <w:r w:rsidRPr="00C91073">
        <w:t>) dnů ode dne splatnosti příslušné odměny se Strany výslovně dohodly, že Objednatel bude oprávněn uhradit odměnu</w:t>
      </w:r>
      <w:r w:rsidR="0078053C" w:rsidRPr="00C91073">
        <w:t xml:space="preserve"> </w:t>
      </w:r>
      <w:r w:rsidR="00E50100">
        <w:t>Podd</w:t>
      </w:r>
      <w:r w:rsidR="0078053C" w:rsidRPr="00C91073">
        <w:t>odavatele</w:t>
      </w:r>
      <w:r w:rsidRPr="00C91073">
        <w:t>, na kterou mu v souladu s příslušnou smlouvou o dílo vznikl nárok</w:t>
      </w:r>
      <w:r w:rsidRPr="00BB7D36">
        <w:t xml:space="preserve"> a která byla Zhotoviteli řádně vyúčtována, v příslušné výši sám a požadovat na Zhotoviteli uhrazení takto vyplacené částky společně s náhradou škody a nutných výdajů, které Objednateli v této souvislosti vznikly. Objednatel je povinen svůj záměr k provedení úhrady </w:t>
      </w:r>
      <w:r w:rsidR="00E50100">
        <w:t>Podd</w:t>
      </w:r>
      <w:r w:rsidR="0078053C">
        <w:t xml:space="preserve">odavateli </w:t>
      </w:r>
      <w:r w:rsidRPr="00BB7D36">
        <w:t xml:space="preserve">dle předchozí věty Zhotoviteli oznámit předem s poskytnutím dodatečné lhůty v délce minimálně 5 (pět) dnů ke splnění povinnosti zaplatit příslušnou odměnu </w:t>
      </w:r>
      <w:r w:rsidR="00E50100">
        <w:t>Podd</w:t>
      </w:r>
      <w:r w:rsidR="0078053C">
        <w:t>odavateli</w:t>
      </w:r>
      <w:r w:rsidRPr="00BB7D36">
        <w:t>. Po uplynutí této dodatečné lhůty je Objednatel oprávněn k provedení úhrady</w:t>
      </w:r>
      <w:r w:rsidR="0078053C">
        <w:t xml:space="preserve"> </w:t>
      </w:r>
      <w:r w:rsidR="00E50100">
        <w:t>Podd</w:t>
      </w:r>
      <w:r w:rsidR="0078053C">
        <w:t>odavateli</w:t>
      </w:r>
      <w:r w:rsidRPr="00BB7D36">
        <w:t>. Objednatel je oprávněn svou pohledávku za Zhotovitelem vzniklou v souladu s tímto odstavcem</w:t>
      </w:r>
      <w:r w:rsidR="002C7CD1">
        <w:t xml:space="preserve"> </w:t>
      </w:r>
      <w:r w:rsidRPr="00BB7D36">
        <w:t>Smlouv</w:t>
      </w:r>
      <w:r w:rsidR="007661C9">
        <w:t>y</w:t>
      </w:r>
      <w:r w:rsidR="002C7CD1">
        <w:t xml:space="preserve"> </w:t>
      </w:r>
      <w:r w:rsidRPr="00BB7D36">
        <w:t xml:space="preserve">započíst oproti pohledávce Zhotovitele na výplatu </w:t>
      </w:r>
      <w:r w:rsidR="00566C86">
        <w:t>Ceny díla</w:t>
      </w:r>
      <w:r w:rsidRPr="00BB7D36">
        <w:t xml:space="preserve"> nebo její části dle této Smlouvy. Zhotovitel se dále zavazuje ve všech smlouvách o dílo uzavřených s </w:t>
      </w:r>
      <w:r w:rsidR="00E50100">
        <w:t>Podd</w:t>
      </w:r>
      <w:r w:rsidR="0078053C">
        <w:t xml:space="preserve">odavateli </w:t>
      </w:r>
      <w:r w:rsidRPr="00BB7D36">
        <w:t xml:space="preserve">sjednat, že plnění poskytnutá Objednatelem dle tohoto odstavce Smlouvy budou </w:t>
      </w:r>
      <w:r w:rsidR="00E50100">
        <w:t>Podd</w:t>
      </w:r>
      <w:r w:rsidR="0078053C">
        <w:t xml:space="preserve">odavatelem </w:t>
      </w:r>
      <w:r w:rsidRPr="00BB7D36">
        <w:t>přijata namísto plnění Zhotovitele z příslušné smlouvy o dílo.</w:t>
      </w:r>
    </w:p>
    <w:p w14:paraId="0E9E6141" w14:textId="77777777" w:rsidR="00166622" w:rsidRPr="00BB7D36" w:rsidRDefault="00166622">
      <w:pPr>
        <w:pStyle w:val="Clanek11"/>
      </w:pPr>
      <w:bookmarkStart w:id="67" w:name="_Toc318473427"/>
      <w:r>
        <w:t xml:space="preserve">Ve vztahu k </w:t>
      </w:r>
      <w:r w:rsidR="00E50100">
        <w:t>Podd</w:t>
      </w:r>
      <w:r>
        <w:t xml:space="preserve">odavatelům, jejichž prostřednictvím Zhotovitel prokazoval kvalifikaci </w:t>
      </w:r>
      <w:r>
        <w:lastRenderedPageBreak/>
        <w:t xml:space="preserve">v zadávacím řízení, a </w:t>
      </w:r>
      <w:r w:rsidR="0082319A">
        <w:t>technickým pracovníkům</w:t>
      </w:r>
      <w:r>
        <w:t xml:space="preserve">, jejichž prostřednictvím Zhotovitel prokazoval kvalifikaci v zadávacím řízení, je Zhotovitel povinen tyto </w:t>
      </w:r>
      <w:r w:rsidR="00E50100">
        <w:t>Podd</w:t>
      </w:r>
      <w:r>
        <w:t xml:space="preserve">odavatele a </w:t>
      </w:r>
      <w:r w:rsidR="0063095C">
        <w:t>technické pracovníky</w:t>
      </w:r>
      <w:r>
        <w:t xml:space="preserve"> angažovat po celou dobu plnění této Smlouvy v rozsahu, v jakém jimi prokazoval kvalifikaci. </w:t>
      </w:r>
      <w:r w:rsidR="00E50100">
        <w:t>Podd</w:t>
      </w:r>
      <w:r>
        <w:t xml:space="preserve">odavatele, jimiž Zhotovitel prokazoval kvalifikaci v zadávacím řízení, a </w:t>
      </w:r>
      <w:r w:rsidR="00C46B45">
        <w:t>technické pracovníky</w:t>
      </w:r>
      <w:r>
        <w:t xml:space="preserve"> lze vyměnit pouze s předchozím souhlasem Objednatele, který může být dán výlučně za předpokladu, že tyto osoby budou nahrazeny osobami splňujícími kvalifikaci požadovanou v zadávacím řízení v minimálně stejném rozsahu jako nahrazované osoby.</w:t>
      </w:r>
      <w:bookmarkEnd w:id="67"/>
      <w:r>
        <w:t xml:space="preserve"> </w:t>
      </w:r>
    </w:p>
    <w:p w14:paraId="6D05B0B6" w14:textId="77777777" w:rsidR="00BB7D36" w:rsidRPr="00BB7D36" w:rsidRDefault="00BB7D36" w:rsidP="00BB7D36">
      <w:pPr>
        <w:pStyle w:val="Clanek11"/>
      </w:pPr>
      <w:r w:rsidRPr="00BB7D36">
        <w:t xml:space="preserve">Zhotovitel souhlasí s tím, že je Objednatel oprávněn určit třetí subjekt během provádění </w:t>
      </w:r>
      <w:r w:rsidR="00E37F09">
        <w:t>D</w:t>
      </w:r>
      <w:r w:rsidRPr="00BB7D36">
        <w:t xml:space="preserve">íla Zhotovitelem k tomu, aby pro Objednatele provedl dodávky určené Objednatelem nad rámec předmětu </w:t>
      </w:r>
      <w:r w:rsidR="00777544">
        <w:t>D</w:t>
      </w:r>
      <w:r w:rsidRPr="00BB7D36">
        <w:t>íla vymezeného touto Smlouvou („</w:t>
      </w:r>
      <w:r w:rsidRPr="00EA06FB">
        <w:rPr>
          <w:b/>
        </w:rPr>
        <w:t>Přímý dodavatel</w:t>
      </w:r>
      <w:r w:rsidRPr="00BB7D36">
        <w:t xml:space="preserve">“). Zhotovitel je povinen spolupracovat s Přímým dodavatelem na základě pokynů Objednatele a zajistit řádnou a bezvadnou integraci jeho prací a dodávek do </w:t>
      </w:r>
      <w:r w:rsidR="00777544">
        <w:t>D</w:t>
      </w:r>
      <w:r w:rsidRPr="00BB7D36">
        <w:t>íla.</w:t>
      </w:r>
      <w:r w:rsidR="00BF0C9A">
        <w:t xml:space="preserve"> V souvislosti s angažmá Přímých dodavatelů nenáleží Zhotoviteli žádná kompenzace nad rámec Ceny díla, ani taková okolnost neodůvodňuje Změnu.  </w:t>
      </w:r>
    </w:p>
    <w:p w14:paraId="0E591581" w14:textId="77777777" w:rsidR="00BB7D36" w:rsidRPr="00BB7D36" w:rsidRDefault="00BB7D36" w:rsidP="00BB7D36">
      <w:pPr>
        <w:pStyle w:val="Clanek11"/>
      </w:pPr>
      <w:r w:rsidRPr="00BB7D36">
        <w:t>Zhotovitel se zavazuje:</w:t>
      </w:r>
    </w:p>
    <w:p w14:paraId="0A9AB22F" w14:textId="77777777" w:rsidR="00BB7D36" w:rsidRPr="00BB7D36" w:rsidRDefault="00BB7D36" w:rsidP="006903AF">
      <w:pPr>
        <w:pStyle w:val="Claneka"/>
        <w:tabs>
          <w:tab w:val="clear" w:pos="1135"/>
        </w:tabs>
        <w:ind w:left="993" w:hanging="426"/>
      </w:pPr>
      <w:r w:rsidRPr="00BB7D36">
        <w:t>umožnit Přímému dodavateli přístup a užívání Staveniště, přístupových cest a komunikací, za které Zhotovitel odpovídá;</w:t>
      </w:r>
    </w:p>
    <w:p w14:paraId="6BB27104" w14:textId="77777777" w:rsidR="00BB7D36" w:rsidRPr="00BB7D36" w:rsidRDefault="00BB7D36" w:rsidP="006903AF">
      <w:pPr>
        <w:pStyle w:val="Claneka"/>
        <w:tabs>
          <w:tab w:val="clear" w:pos="1135"/>
        </w:tabs>
        <w:ind w:left="993" w:hanging="426"/>
      </w:pPr>
      <w:r w:rsidRPr="00BB7D36">
        <w:t xml:space="preserve">umožnit Přímému dodavateli napojení na dodávku elektrické energie a vody na Staveništi v rozsahu </w:t>
      </w:r>
      <w:r w:rsidR="00800686" w:rsidRPr="00BB7D36">
        <w:t>nezbytném</w:t>
      </w:r>
      <w:r w:rsidRPr="00BB7D36">
        <w:t xml:space="preserve"> pro splnění dodávky Přímého dodavatele; úhradu spotřebovaných médií hradí Přímý dodavatel.</w:t>
      </w:r>
    </w:p>
    <w:p w14:paraId="37A68C48" w14:textId="77777777" w:rsidR="00BB7D36" w:rsidRDefault="00BB7D36" w:rsidP="00BB7D36">
      <w:pPr>
        <w:pStyle w:val="Clanek11"/>
      </w:pPr>
      <w:r w:rsidRPr="00BB7D36">
        <w:t>Zhotovitel se zavazuje koordinovat služby, do</w:t>
      </w:r>
      <w:r w:rsidR="00566C86">
        <w:t xml:space="preserve">dávky a činnosti </w:t>
      </w:r>
      <w:r w:rsidR="00E50100">
        <w:t>Podd</w:t>
      </w:r>
      <w:r w:rsidR="00566C86">
        <w:t xml:space="preserve">odavatelů </w:t>
      </w:r>
      <w:r w:rsidRPr="00BB7D36">
        <w:t xml:space="preserve">a Přímých dodavatelů spolu s dalšími činnostmi souvisejícími s realizací </w:t>
      </w:r>
      <w:r w:rsidR="006903AF">
        <w:t>Díla</w:t>
      </w:r>
      <w:r w:rsidR="000740C0">
        <w:t xml:space="preserve"> </w:t>
      </w:r>
      <w:r w:rsidR="00BF0C9A">
        <w:t>tak, aby Dílo bylo zhotoveno řádně a včas</w:t>
      </w:r>
      <w:r w:rsidRPr="00BB7D36">
        <w:t xml:space="preserve">. V této souvislosti je Zhotovitel povinen si </w:t>
      </w:r>
      <w:r w:rsidR="00BF0C9A">
        <w:t xml:space="preserve">sám </w:t>
      </w:r>
      <w:r w:rsidRPr="00BB7D36">
        <w:t>opatřit všechny informace o činnostech, službách, dodávkách a procesech, které vypl</w:t>
      </w:r>
      <w:r w:rsidR="00566C86">
        <w:t xml:space="preserve">ývají z činnosti </w:t>
      </w:r>
      <w:r w:rsidR="00E50100">
        <w:t>Podd</w:t>
      </w:r>
      <w:r w:rsidR="00566C86">
        <w:t xml:space="preserve">odavatelů </w:t>
      </w:r>
      <w:r w:rsidRPr="00BB7D36">
        <w:t>a Přímých dodavatelů podle této Smlouvy.</w:t>
      </w:r>
    </w:p>
    <w:p w14:paraId="0B607A4E" w14:textId="77777777" w:rsidR="00AE42C9" w:rsidRDefault="00AE42C9" w:rsidP="00AE42C9">
      <w:pPr>
        <w:pStyle w:val="Clanek11"/>
        <w:numPr>
          <w:ilvl w:val="0"/>
          <w:numId w:val="0"/>
        </w:numPr>
        <w:ind w:left="567"/>
      </w:pPr>
    </w:p>
    <w:p w14:paraId="0F40B524" w14:textId="77777777" w:rsidR="009C6273" w:rsidRPr="0078053C" w:rsidRDefault="009C6273" w:rsidP="009C6273">
      <w:pPr>
        <w:pStyle w:val="Nadpis1"/>
      </w:pPr>
      <w:bookmarkStart w:id="68" w:name="_Toc44404891"/>
      <w:r w:rsidRPr="0078053C">
        <w:t>Kolaudace</w:t>
      </w:r>
      <w:bookmarkEnd w:id="68"/>
    </w:p>
    <w:p w14:paraId="4071DF66" w14:textId="77777777" w:rsidR="0099337D" w:rsidRDefault="008A106B" w:rsidP="0099337D">
      <w:pPr>
        <w:pStyle w:val="Clanek11"/>
      </w:pPr>
      <w:bookmarkStart w:id="69" w:name="_Ref439583286"/>
      <w:bookmarkStart w:id="70" w:name="_Ref439583407"/>
      <w:r w:rsidRPr="008A106B">
        <w:t xml:space="preserve">Strany </w:t>
      </w:r>
      <w:r>
        <w:t xml:space="preserve">se dohodly, že kolaudaci </w:t>
      </w:r>
      <w:r w:rsidR="007A2A74">
        <w:t>Díla</w:t>
      </w:r>
      <w:r>
        <w:t xml:space="preserve"> </w:t>
      </w:r>
      <w:r w:rsidR="007A2A74">
        <w:t xml:space="preserve">nebo jiné povolení k užívání Díla </w:t>
      </w:r>
      <w:r>
        <w:t xml:space="preserve">zajistí Objednatel. Zhotovitel mu k tomu vyhotoví nebo zajistí vyhotovení veškerých podkladů nezbytných k provedení </w:t>
      </w:r>
      <w:r w:rsidR="00B64F41">
        <w:t xml:space="preserve">úspěšné </w:t>
      </w:r>
      <w:r>
        <w:t>kolaudace</w:t>
      </w:r>
      <w:r w:rsidR="00B64F41">
        <w:t xml:space="preserve"> Díla</w:t>
      </w:r>
      <w:r w:rsidR="007A2A74">
        <w:t>, které je Zhotovitel povinen dle této Smlouvy nebo platných právních předpisů vyhotovit</w:t>
      </w:r>
      <w:r>
        <w:t>. Zhotovitel se dále zavazuje poskytnout Objednateli za tímto účelem na žádost Objednatele v dostatečném předstihu</w:t>
      </w:r>
      <w:r w:rsidR="00B42535">
        <w:t xml:space="preserve"> veškerou</w:t>
      </w:r>
      <w:r>
        <w:t xml:space="preserve"> nezbytnou součinnost.</w:t>
      </w:r>
    </w:p>
    <w:p w14:paraId="6B94242B" w14:textId="77777777" w:rsidR="008A106B" w:rsidRDefault="008A106B" w:rsidP="0099337D">
      <w:pPr>
        <w:pStyle w:val="Clanek11"/>
      </w:pPr>
      <w:r>
        <w:t xml:space="preserve">V případě, že v rámci kolaudačního řízení budou příslušným stavebním úřadem </w:t>
      </w:r>
      <w:r w:rsidR="007A2A74">
        <w:t>identifikovány</w:t>
      </w:r>
      <w:r>
        <w:t xml:space="preserve"> vady Díla:</w:t>
      </w:r>
    </w:p>
    <w:p w14:paraId="2D3C76D7" w14:textId="77777777" w:rsidR="008A106B" w:rsidRDefault="008A106B" w:rsidP="005338D4">
      <w:pPr>
        <w:pStyle w:val="Claneka"/>
        <w:tabs>
          <w:tab w:val="clear" w:pos="1135"/>
        </w:tabs>
        <w:ind w:left="993" w:hanging="426"/>
      </w:pPr>
      <w:r>
        <w:t>a takové vady představují vadu či nedodělek Díla i z pohledu podmínek stanovených v této Smlouvě, Zhotovitel se takové vady či nedodělky zavazuje odstranit bez zbytečného odkladu a bez nároku na dodatečné plnění ze strany Objednatele;</w:t>
      </w:r>
    </w:p>
    <w:p w14:paraId="03A7DB45" w14:textId="77777777" w:rsidR="008A106B" w:rsidRDefault="008A106B" w:rsidP="005338D4">
      <w:pPr>
        <w:pStyle w:val="Claneka"/>
        <w:tabs>
          <w:tab w:val="clear" w:pos="1135"/>
        </w:tabs>
        <w:ind w:left="993" w:hanging="426"/>
      </w:pPr>
      <w:r>
        <w:t>a takové vady a nedodělky nepředstavují vadu Díla dle této Smlouvy, Zhotovitel se zavazuje takové vady či nedodělky odstranit na žádost a náklady Objednatele s tím, že postup pro Změnu jejich vyřízení se v tomto případě použije obdobně.</w:t>
      </w:r>
    </w:p>
    <w:p w14:paraId="59938C47" w14:textId="77777777" w:rsidR="009C6273" w:rsidRPr="0036624A" w:rsidRDefault="009C6273" w:rsidP="009C6273">
      <w:pPr>
        <w:pStyle w:val="Nadpis1"/>
      </w:pPr>
      <w:bookmarkStart w:id="71" w:name="_Toc44404892"/>
      <w:r w:rsidRPr="0036624A">
        <w:t>Předání a převzetí díla</w:t>
      </w:r>
      <w:bookmarkEnd w:id="69"/>
      <w:bookmarkEnd w:id="70"/>
      <w:bookmarkEnd w:id="71"/>
    </w:p>
    <w:p w14:paraId="0C797210" w14:textId="77777777" w:rsidR="00800686" w:rsidRPr="0036624A" w:rsidRDefault="00800686" w:rsidP="006943C8">
      <w:pPr>
        <w:pStyle w:val="Clanek11"/>
        <w:rPr>
          <w:b/>
        </w:rPr>
      </w:pPr>
      <w:r w:rsidRPr="0036624A">
        <w:t xml:space="preserve">Dokončené Dílo Zhotovitel předá Objednateli nejpozději </w:t>
      </w:r>
      <w:r w:rsidR="0031498B" w:rsidRPr="0036624A">
        <w:t>v Termínu dokončení</w:t>
      </w:r>
      <w:r w:rsidRPr="0036624A">
        <w:t xml:space="preserve">. </w:t>
      </w:r>
    </w:p>
    <w:p w14:paraId="2A19835D" w14:textId="77777777" w:rsidR="00800686" w:rsidRPr="001D3104" w:rsidRDefault="00800686" w:rsidP="006943C8">
      <w:pPr>
        <w:pStyle w:val="Clanek11"/>
        <w:rPr>
          <w:b/>
        </w:rPr>
      </w:pPr>
      <w:r w:rsidRPr="0036624A">
        <w:t xml:space="preserve">Předání </w:t>
      </w:r>
      <w:r w:rsidR="002B1BDC">
        <w:t xml:space="preserve">Díla </w:t>
      </w:r>
      <w:r w:rsidRPr="0036624A">
        <w:t xml:space="preserve">budou </w:t>
      </w:r>
      <w:r w:rsidR="00D17D9E" w:rsidRPr="0036624A">
        <w:t xml:space="preserve">dle </w:t>
      </w:r>
      <w:r w:rsidR="00A42739">
        <w:t>pokynu</w:t>
      </w:r>
      <w:r w:rsidR="00A42739" w:rsidRPr="00D17D9E">
        <w:t xml:space="preserve"> </w:t>
      </w:r>
      <w:r w:rsidR="00D17D9E" w:rsidRPr="00D17D9E">
        <w:t xml:space="preserve">Objednatele </w:t>
      </w:r>
      <w:r w:rsidRPr="00D17D9E">
        <w:t>předcházet technické prohlídky za účasti Zhotovitele, Objednatele a dalších osob</w:t>
      </w:r>
      <w:r w:rsidR="0031498B" w:rsidRPr="00D17D9E">
        <w:t xml:space="preserve"> (zejména </w:t>
      </w:r>
      <w:r w:rsidR="00316F3D">
        <w:t>TDI</w:t>
      </w:r>
      <w:r w:rsidR="0031498B" w:rsidRPr="00D17D9E">
        <w:t>)</w:t>
      </w:r>
      <w:r w:rsidRPr="00D17D9E">
        <w:t xml:space="preserve">. Z technických prohlídek bude Objednatel pořizovat </w:t>
      </w:r>
      <w:r w:rsidRPr="00D17D9E">
        <w:lastRenderedPageBreak/>
        <w:t xml:space="preserve">zápisy, které </w:t>
      </w:r>
      <w:r w:rsidRPr="001D3104">
        <w:t xml:space="preserve">poskytne Zhotoviteli jako podklad pro přejímací řízení. </w:t>
      </w:r>
    </w:p>
    <w:p w14:paraId="2FD15F6D" w14:textId="77777777" w:rsidR="00800686" w:rsidRDefault="00800686" w:rsidP="006943C8">
      <w:pPr>
        <w:pStyle w:val="Clanek11"/>
      </w:pPr>
      <w:bookmarkStart w:id="72" w:name="_Ref448947841"/>
      <w:r w:rsidRPr="001D3104">
        <w:t>O přejímací řízení požádá Zhotovitel písemně Objednatele</w:t>
      </w:r>
      <w:r w:rsidR="0031498B" w:rsidRPr="001D3104">
        <w:t xml:space="preserve">. </w:t>
      </w:r>
      <w:r w:rsidRPr="001D3104">
        <w:t xml:space="preserve">Objednatel sdělí termín přejímacího řízení Zhotoviteli </w:t>
      </w:r>
      <w:r w:rsidRPr="006B20A2">
        <w:t xml:space="preserve">do </w:t>
      </w:r>
      <w:r w:rsidRPr="009F4039">
        <w:t>pěti (5) pracovních dnů</w:t>
      </w:r>
      <w:r w:rsidRPr="006B20A2">
        <w:t xml:space="preserve"> po</w:t>
      </w:r>
      <w:r w:rsidRPr="001D3104">
        <w:t xml:space="preserve"> obdržení žádosti Zhotovitele.</w:t>
      </w:r>
      <w:r w:rsidR="0031498B" w:rsidRPr="001D3104">
        <w:t xml:space="preserve"> </w:t>
      </w:r>
      <w:r w:rsidRPr="001D3104">
        <w:t xml:space="preserve">Při předání Díla </w:t>
      </w:r>
      <w:r w:rsidRPr="00D17D9E">
        <w:t xml:space="preserve">bude za účasti Stran </w:t>
      </w:r>
      <w:r w:rsidR="0031498B" w:rsidRPr="00D17D9E">
        <w:t xml:space="preserve">a </w:t>
      </w:r>
      <w:r w:rsidR="00316F3D">
        <w:t>TDI</w:t>
      </w:r>
      <w:r w:rsidR="0031498B" w:rsidRPr="00D17D9E">
        <w:t xml:space="preserve"> </w:t>
      </w:r>
      <w:r w:rsidRPr="00D17D9E">
        <w:t>provedena prohlídka</w:t>
      </w:r>
      <w:r w:rsidR="002B1BDC">
        <w:t xml:space="preserve"> Díla</w:t>
      </w:r>
      <w:r w:rsidRPr="00D17D9E">
        <w:t>.</w:t>
      </w:r>
      <w:r w:rsidR="0031498B" w:rsidRPr="00D17D9E">
        <w:t xml:space="preserve"> </w:t>
      </w:r>
      <w:r w:rsidRPr="00D17D9E">
        <w:t>Po provedené prohlídce Objednatel na základě</w:t>
      </w:r>
      <w:r>
        <w:t xml:space="preserve"> výzvy Zhotovitele k převzetí Díla:</w:t>
      </w:r>
      <w:bookmarkEnd w:id="72"/>
    </w:p>
    <w:p w14:paraId="0E46ADDF" w14:textId="77777777" w:rsidR="00800686" w:rsidRDefault="00800686" w:rsidP="00A74ACB">
      <w:pPr>
        <w:pStyle w:val="Claneka"/>
        <w:tabs>
          <w:tab w:val="clear" w:pos="1135"/>
        </w:tabs>
        <w:ind w:left="993" w:hanging="426"/>
      </w:pPr>
      <w:bookmarkStart w:id="73" w:name="_Ref449021466"/>
      <w:r>
        <w:t xml:space="preserve">vydá Zhotoviteli zápis o převzetí </w:t>
      </w:r>
      <w:r w:rsidR="002B1BDC">
        <w:t>D</w:t>
      </w:r>
      <w:r>
        <w:t>íla s uvedením data, kdy bylo Dílo řádně dokončeno v</w:t>
      </w:r>
      <w:r w:rsidR="00C3512E">
        <w:t> </w:t>
      </w:r>
      <w:r>
        <w:t>souladu se Smlouvou; nebo</w:t>
      </w:r>
      <w:bookmarkEnd w:id="73"/>
    </w:p>
    <w:p w14:paraId="4888EC3F" w14:textId="77777777" w:rsidR="00800686" w:rsidRDefault="00800686" w:rsidP="00A74ACB">
      <w:pPr>
        <w:pStyle w:val="Claneka"/>
        <w:tabs>
          <w:tab w:val="clear" w:pos="1135"/>
        </w:tabs>
        <w:ind w:left="993" w:hanging="426"/>
      </w:pPr>
      <w:r>
        <w:t xml:space="preserve">odmítne </w:t>
      </w:r>
      <w:r w:rsidR="002B1BDC">
        <w:t>vydat Zhotoviteli zápis</w:t>
      </w:r>
      <w:r>
        <w:t xml:space="preserve"> o převzetí </w:t>
      </w:r>
      <w:r w:rsidR="002B1BDC">
        <w:t>D</w:t>
      </w:r>
      <w:r>
        <w:t xml:space="preserve">íla s udáním důvodů a uvedením vad, jež má Zhotovitel odstranit, aby bylo možno zápis o převzetí </w:t>
      </w:r>
      <w:r w:rsidR="002B1BDC">
        <w:t>D</w:t>
      </w:r>
      <w:r>
        <w:t xml:space="preserve">íla vydat. Zhotovitel poté tyto vady </w:t>
      </w:r>
      <w:r w:rsidR="002B1BDC">
        <w:t xml:space="preserve">neprodleně </w:t>
      </w:r>
      <w:r>
        <w:t xml:space="preserve">odstraní a Objednatele dalším oznámením podle tohoto článku </w:t>
      </w:r>
      <w:r w:rsidR="002245B4">
        <w:t>20.3</w:t>
      </w:r>
      <w:r w:rsidR="0031498B">
        <w:t xml:space="preserve"> </w:t>
      </w:r>
      <w:r>
        <w:t xml:space="preserve">vyzve k vydání zápisu o převzetí </w:t>
      </w:r>
      <w:r w:rsidR="002B1BDC">
        <w:t>D</w:t>
      </w:r>
      <w:r>
        <w:t>íla</w:t>
      </w:r>
      <w:r w:rsidR="00D17D9E">
        <w:t xml:space="preserve">, přičemž zde uvedený postup se užije i opakovaně, dokud Objednatel nevydá Zhotoviteli zápis o převzetí </w:t>
      </w:r>
      <w:r w:rsidR="002B1BDC">
        <w:t>D</w:t>
      </w:r>
      <w:r w:rsidR="00D17D9E">
        <w:t>íla dle písm. (a) nebo (c)</w:t>
      </w:r>
      <w:r>
        <w:t>; nebo</w:t>
      </w:r>
    </w:p>
    <w:p w14:paraId="47DC1B7B" w14:textId="77777777" w:rsidR="00800686" w:rsidRDefault="00800686" w:rsidP="00A74ACB">
      <w:pPr>
        <w:pStyle w:val="Claneka"/>
        <w:tabs>
          <w:tab w:val="clear" w:pos="1135"/>
        </w:tabs>
        <w:ind w:left="993" w:hanging="426"/>
      </w:pPr>
      <w:bookmarkStart w:id="74" w:name="_Ref449100580"/>
      <w:r>
        <w:t xml:space="preserve">vydá Zhotoviteli zápis o převzetí </w:t>
      </w:r>
      <w:r w:rsidR="002B1BDC">
        <w:t>D</w:t>
      </w:r>
      <w:r>
        <w:t>íla s uvedením soupisu vad</w:t>
      </w:r>
      <w:r w:rsidR="00D17D9E">
        <w:t xml:space="preserve"> a nedodělků</w:t>
      </w:r>
      <w:r>
        <w:t xml:space="preserve"> nebránících řádnému užívání s popisem, jak se projevují, a s uvedením lhůty pro jejich odstranění</w:t>
      </w:r>
      <w:r w:rsidR="00D17D9E">
        <w:t>; Zhotovitel se zavazuje je bez zbytečného odkladu, nejpozději v příslušných lhůtách</w:t>
      </w:r>
      <w:r w:rsidR="002B1BDC">
        <w:t xml:space="preserve"> stanovených Objednatelem</w:t>
      </w:r>
      <w:r w:rsidR="00D17D9E">
        <w:t>, odstranit</w:t>
      </w:r>
      <w:r>
        <w:t>.</w:t>
      </w:r>
      <w:bookmarkEnd w:id="74"/>
      <w:r>
        <w:t xml:space="preserve"> </w:t>
      </w:r>
    </w:p>
    <w:p w14:paraId="62171B6B" w14:textId="77777777" w:rsidR="00800686" w:rsidRDefault="00800686" w:rsidP="00800686">
      <w:pPr>
        <w:pStyle w:val="Clanek11"/>
      </w:pPr>
      <w:r>
        <w:t xml:space="preserve">Pro vyloučení pochybností se výslovně ujednává, že je výlučným právem Objednatele rozhodnout, zda vydá zápis o převzetí </w:t>
      </w:r>
      <w:r w:rsidR="00A74ACB">
        <w:t>D</w:t>
      </w:r>
      <w:r>
        <w:t>íla i za situace, kdy Dílo má vady, nebo nikoli, resp. nepřevzít Dílo, pokud by mělo jakékoli vady.</w:t>
      </w:r>
    </w:p>
    <w:p w14:paraId="2B83BAA1" w14:textId="77777777" w:rsidR="00800686" w:rsidRDefault="00800686" w:rsidP="00800686">
      <w:pPr>
        <w:pStyle w:val="Clanek11"/>
      </w:pPr>
      <w:r>
        <w:t>Závěry uvedené v zápise o převzetí Díla jsou pro Strany závazné.</w:t>
      </w:r>
    </w:p>
    <w:p w14:paraId="779B7565" w14:textId="77777777" w:rsidR="00800686" w:rsidRDefault="00800686" w:rsidP="00800686">
      <w:pPr>
        <w:pStyle w:val="Clanek11"/>
      </w:pPr>
      <w:r>
        <w:t xml:space="preserve">Zhotovitel je povinen po řádném dokončení Díla </w:t>
      </w:r>
      <w:r w:rsidR="00A74ACB">
        <w:t xml:space="preserve">a protokolárním předání Díla </w:t>
      </w:r>
      <w:r>
        <w:t xml:space="preserve">v </w:t>
      </w:r>
      <w:r w:rsidR="00F516ED">
        <w:t>Z</w:t>
      </w:r>
      <w:r>
        <w:t xml:space="preserve">áruční době vést veškerou dokumentaci, evidenci a doklady, které souvisejí s Dílem a Smlouvou. Po skončení </w:t>
      </w:r>
      <w:r w:rsidR="00F516ED">
        <w:t>Z</w:t>
      </w:r>
      <w:r>
        <w:t>áruční dob</w:t>
      </w:r>
      <w:r w:rsidR="00F516ED">
        <w:t>y</w:t>
      </w:r>
      <w:r>
        <w:t xml:space="preserve"> a odstranění záručních vad tyto dokumenty předá Objednateli.</w:t>
      </w:r>
      <w:r w:rsidR="00A74ACB">
        <w:t xml:space="preserve"> </w:t>
      </w:r>
    </w:p>
    <w:p w14:paraId="21F3ABC3" w14:textId="77777777" w:rsidR="00800686" w:rsidRPr="006943C8" w:rsidRDefault="00800686" w:rsidP="006943C8">
      <w:pPr>
        <w:pStyle w:val="Clanek11"/>
        <w:rPr>
          <w:b/>
        </w:rPr>
      </w:pPr>
      <w:r>
        <w:t xml:space="preserve">Nebezpečí škod na zhotovovaném Díle nese Zhotovitel od převzetí </w:t>
      </w:r>
      <w:r w:rsidR="00F516ED">
        <w:t>S</w:t>
      </w:r>
      <w:r>
        <w:t xml:space="preserve">taveniště až do doby </w:t>
      </w:r>
      <w:r w:rsidR="0036624A">
        <w:t xml:space="preserve">protokolárního </w:t>
      </w:r>
      <w:r>
        <w:t xml:space="preserve">převzetí Díla Objednatelem. </w:t>
      </w:r>
    </w:p>
    <w:p w14:paraId="1C112C49" w14:textId="77777777" w:rsidR="00800686" w:rsidRDefault="0074744D" w:rsidP="00D17D9E">
      <w:pPr>
        <w:pStyle w:val="Clanek11"/>
      </w:pPr>
      <w:r>
        <w:t xml:space="preserve">Objednatel je </w:t>
      </w:r>
      <w:r w:rsidR="00D17D9E">
        <w:t xml:space="preserve">již </w:t>
      </w:r>
      <w:r>
        <w:t>od počátku vlastníkem Díla</w:t>
      </w:r>
      <w:r w:rsidR="00894633">
        <w:t xml:space="preserve">; jeho vlastnické právo vzniká vytvořením každé způsobilé </w:t>
      </w:r>
      <w:r w:rsidR="00D17D9E">
        <w:t>sou</w:t>
      </w:r>
      <w:r w:rsidR="00894633">
        <w:t xml:space="preserve">části Díla. </w:t>
      </w:r>
      <w:r w:rsidR="00D17D9E">
        <w:t>Všechny m</w:t>
      </w:r>
      <w:r w:rsidR="00800686">
        <w:t xml:space="preserve">ateriály a technologická zařízení přecházejí do vlastnictví Objednatele </w:t>
      </w:r>
      <w:r w:rsidR="00894633">
        <w:t xml:space="preserve">vždy </w:t>
      </w:r>
      <w:r w:rsidR="00800686">
        <w:t>okamžikem, kdy jsou do Díla zabudovány</w:t>
      </w:r>
      <w:r w:rsidR="00D17D9E">
        <w:t>, nebo kdy budou ze strany Objednatele uhrazeny, dle toho co nastane dříve</w:t>
      </w:r>
      <w:r w:rsidR="00800686">
        <w:t>.</w:t>
      </w:r>
      <w:r w:rsidR="00D17D9E">
        <w:t xml:space="preserve"> Pro účely tohoto článku se „uhrazením“ rozumí úhrada snížená o </w:t>
      </w:r>
      <w:r w:rsidR="00F516ED">
        <w:t>Z</w:t>
      </w:r>
      <w:r w:rsidR="00D17D9E">
        <w:t>ádržné, případné smluvní pokuty, náhrady škod a další platby splatné ve prospěch Objednatele podle této Smlouvy.</w:t>
      </w:r>
    </w:p>
    <w:p w14:paraId="59DCBB31" w14:textId="77777777" w:rsidR="009C6273" w:rsidRPr="0079098D" w:rsidRDefault="009C6273" w:rsidP="009C6273">
      <w:pPr>
        <w:pStyle w:val="Nadpis1"/>
      </w:pPr>
      <w:bookmarkStart w:id="75" w:name="_Ref439576067"/>
      <w:bookmarkStart w:id="76" w:name="_Toc44404893"/>
      <w:r w:rsidRPr="0079098D">
        <w:t>Odpovědnost za vady a záruka za jakost</w:t>
      </w:r>
      <w:bookmarkEnd w:id="75"/>
      <w:bookmarkEnd w:id="76"/>
    </w:p>
    <w:p w14:paraId="04063C5E" w14:textId="77777777" w:rsidR="0031498B" w:rsidRDefault="0031498B" w:rsidP="0031498B">
      <w:pPr>
        <w:pStyle w:val="Clanek11"/>
      </w:pPr>
      <w:r>
        <w:t xml:space="preserve">Aby bylo Dílo a každá část Díla ve stavu vyžadovaném Smlouvou (s výjimkou přirozeného opotřebování) k datu, kdy vyprší </w:t>
      </w:r>
      <w:r w:rsidR="00F63E69">
        <w:t>Z</w:t>
      </w:r>
      <w:r>
        <w:t>áruční doba, Zhotovitel</w:t>
      </w:r>
      <w:r w:rsidR="0079098D">
        <w:t>:</w:t>
      </w:r>
    </w:p>
    <w:p w14:paraId="7E469565" w14:textId="77777777" w:rsidR="0031498B" w:rsidRDefault="0031498B" w:rsidP="00507A42">
      <w:pPr>
        <w:pStyle w:val="Claneka"/>
        <w:keepLines w:val="0"/>
        <w:tabs>
          <w:tab w:val="clear" w:pos="1135"/>
        </w:tabs>
        <w:ind w:left="993" w:hanging="426"/>
      </w:pPr>
      <w:r>
        <w:t xml:space="preserve">dokončí veškeré práce, které zbývá vykonat, a odstraní veškeré vady uvedené v </w:t>
      </w:r>
      <w:r w:rsidR="0079098D">
        <w:t>z</w:t>
      </w:r>
      <w:r>
        <w:t xml:space="preserve">ápise o převzetí </w:t>
      </w:r>
      <w:r w:rsidR="00A74ACB">
        <w:t>D</w:t>
      </w:r>
      <w:r>
        <w:t>íla a odstraní nedostatky a nedokončené práce a splní další podmínky uvedené v</w:t>
      </w:r>
      <w:r w:rsidR="0079098D">
        <w:t xml:space="preserve"> každém </w:t>
      </w:r>
      <w:r>
        <w:t>kolaudačním souhlasu týkající</w:t>
      </w:r>
      <w:r w:rsidR="00A74ACB">
        <w:t>ho</w:t>
      </w:r>
      <w:r>
        <w:t xml:space="preserve"> se Díla podle pokynů Objednatele, a</w:t>
      </w:r>
    </w:p>
    <w:p w14:paraId="74DE4D2F" w14:textId="77777777" w:rsidR="0031498B" w:rsidRDefault="0031498B" w:rsidP="00507A42">
      <w:pPr>
        <w:pStyle w:val="Claneka"/>
        <w:keepLines w:val="0"/>
        <w:tabs>
          <w:tab w:val="clear" w:pos="1135"/>
        </w:tabs>
        <w:ind w:left="993" w:hanging="426"/>
      </w:pPr>
      <w:r>
        <w:t xml:space="preserve">provede veškeré práce požadované k odstranění vad, </w:t>
      </w:r>
      <w:r w:rsidR="0079098D">
        <w:t xml:space="preserve">které se vyskytnou </w:t>
      </w:r>
      <w:r>
        <w:t xml:space="preserve">během nebo v den vypršení Záruční doby pro Dílo nebo </w:t>
      </w:r>
      <w:r w:rsidR="0079098D">
        <w:t xml:space="preserve">každou </w:t>
      </w:r>
      <w:r>
        <w:t>část Díla.</w:t>
      </w:r>
    </w:p>
    <w:p w14:paraId="0F43E9E8" w14:textId="77777777" w:rsidR="0031498B" w:rsidRDefault="0031498B" w:rsidP="0079098D">
      <w:pPr>
        <w:pStyle w:val="Clanek11"/>
      </w:pPr>
      <w:r>
        <w:t xml:space="preserve">Vady Díla, které se projeví </w:t>
      </w:r>
      <w:r w:rsidR="00031FE3">
        <w:t xml:space="preserve">či vyskytnou </w:t>
      </w:r>
      <w:r w:rsidR="0079098D">
        <w:t xml:space="preserve">během provádění Díla nebo </w:t>
      </w:r>
      <w:r>
        <w:t xml:space="preserve">v </w:t>
      </w:r>
      <w:r w:rsidR="00F63E69">
        <w:t>Z</w:t>
      </w:r>
      <w:r>
        <w:t xml:space="preserve">áruční době, </w:t>
      </w:r>
      <w:r w:rsidR="0079098D">
        <w:t xml:space="preserve">je Zhotovitel povinen odstranit bez dalšího, bez ohledu na to, zda mu byly oznámeny nebo zda je zjistil vlastní činností. </w:t>
      </w:r>
      <w:r>
        <w:t xml:space="preserve">Objednatel </w:t>
      </w:r>
      <w:r w:rsidR="0079098D">
        <w:t>j</w:t>
      </w:r>
      <w:r w:rsidR="00E757B8">
        <w:t xml:space="preserve">e </w:t>
      </w:r>
      <w:r w:rsidR="0079098D">
        <w:t>oprávněn oznámit</w:t>
      </w:r>
      <w:r>
        <w:t xml:space="preserve"> Zhotoviteli </w:t>
      </w:r>
      <w:r w:rsidR="0079098D">
        <w:t xml:space="preserve">vady </w:t>
      </w:r>
      <w:r>
        <w:t xml:space="preserve">kdykoliv během </w:t>
      </w:r>
      <w:r w:rsidR="00C3512E">
        <w:t>Z</w:t>
      </w:r>
      <w:r>
        <w:t xml:space="preserve">áruční doby, nejpozději však v poslední den Záruční doby, </w:t>
      </w:r>
      <w:r w:rsidR="0079098D">
        <w:t xml:space="preserve">a to i opakovaně. Oznámení vady musí obsahovat identifikaci vady a příp. </w:t>
      </w:r>
      <w:r>
        <w:t xml:space="preserve">popis, jak se </w:t>
      </w:r>
      <w:r w:rsidR="0079098D">
        <w:t xml:space="preserve">vady </w:t>
      </w:r>
      <w:r>
        <w:t>projevují</w:t>
      </w:r>
      <w:r w:rsidR="0079098D">
        <w:t xml:space="preserve">. Náležitostí oznámení však není určení, </w:t>
      </w:r>
      <w:r>
        <w:lastRenderedPageBreak/>
        <w:t xml:space="preserve">jakým způsobem </w:t>
      </w:r>
      <w:r w:rsidR="0079098D">
        <w:t>oprávněný</w:t>
      </w:r>
      <w:r>
        <w:t xml:space="preserve"> požaduje </w:t>
      </w:r>
      <w:r w:rsidR="0079098D">
        <w:t xml:space="preserve">vadu </w:t>
      </w:r>
      <w:r>
        <w:t>odstranit</w:t>
      </w:r>
      <w:r w:rsidR="0079098D">
        <w:t xml:space="preserve"> či volba jiného práva z vad; má se za to, že pokud oprávněný neuvede nic jiného dle své volby, požaduje odstranit každou vadu opravou nebo výměnou příslušné vadné části či komponentu Díla dle odborného uvážení Zhotovitele, vždy takovým způsobem, aby byla vada úplně odstraněna a již se neopakovala</w:t>
      </w:r>
      <w:r>
        <w:t>.</w:t>
      </w:r>
    </w:p>
    <w:p w14:paraId="3B711710" w14:textId="77777777" w:rsidR="00DC07CD" w:rsidRDefault="0031498B" w:rsidP="0031498B">
      <w:pPr>
        <w:pStyle w:val="Clanek11"/>
      </w:pPr>
      <w:r>
        <w:t xml:space="preserve">Zhotovitel se zavazuje pro </w:t>
      </w:r>
      <w:r w:rsidRPr="001D3104">
        <w:t xml:space="preserve">odstranění řádně oznámené vady Díla bezplatně provést veškeré </w:t>
      </w:r>
      <w:r w:rsidR="00F63E69" w:rsidRPr="001D3104">
        <w:t>práce</w:t>
      </w:r>
      <w:r w:rsidRPr="001D3104">
        <w:t xml:space="preserve"> s tím, že </w:t>
      </w:r>
      <w:r w:rsidR="00F63E69" w:rsidRPr="001D3104">
        <w:t>práce</w:t>
      </w:r>
      <w:r w:rsidRPr="001D3104">
        <w:t xml:space="preserve"> je </w:t>
      </w:r>
      <w:r w:rsidRPr="006B20A2">
        <w:t xml:space="preserve">povinen zahájit </w:t>
      </w:r>
      <w:r w:rsidRPr="009F4039">
        <w:t xml:space="preserve">do </w:t>
      </w:r>
      <w:r w:rsidR="00DC07CD" w:rsidRPr="009F4039">
        <w:t>jednoho pracovního dne</w:t>
      </w:r>
      <w:r w:rsidRPr="006B20A2">
        <w:t xml:space="preserve"> od oznámení, s tím, že </w:t>
      </w:r>
      <w:r w:rsidR="00DC07CD" w:rsidRPr="006B20A2">
        <w:t>lhůta pro</w:t>
      </w:r>
      <w:r w:rsidRPr="00E52261">
        <w:t xml:space="preserve"> odstranění</w:t>
      </w:r>
      <w:r w:rsidRPr="006B20A2">
        <w:t xml:space="preserve"> vady </w:t>
      </w:r>
      <w:r w:rsidR="00DC07CD" w:rsidRPr="006B20A2">
        <w:t>činí</w:t>
      </w:r>
      <w:r w:rsidRPr="006B20A2">
        <w:t xml:space="preserve"> </w:t>
      </w:r>
      <w:r w:rsidR="00DC07CD" w:rsidRPr="006B20A2">
        <w:t xml:space="preserve">(i) </w:t>
      </w:r>
      <w:r w:rsidR="00A74ACB" w:rsidRPr="009F4039">
        <w:t>24 hodin</w:t>
      </w:r>
      <w:r w:rsidR="00DC07CD" w:rsidRPr="006B20A2">
        <w:t xml:space="preserve"> v případě vad bránících řádnému užívání Díla nebo jakékoliv jeho části a (</w:t>
      </w:r>
      <w:proofErr w:type="spellStart"/>
      <w:r w:rsidR="00DC07CD" w:rsidRPr="006B20A2">
        <w:t>ii</w:t>
      </w:r>
      <w:proofErr w:type="spellEnd"/>
      <w:r w:rsidR="00DC07CD" w:rsidRPr="006B20A2">
        <w:t xml:space="preserve">) </w:t>
      </w:r>
      <w:r w:rsidR="00A74ACB" w:rsidRPr="009F4039">
        <w:t>1 týden</w:t>
      </w:r>
      <w:r w:rsidR="00DC07CD" w:rsidRPr="006B20A2">
        <w:t xml:space="preserve"> v</w:t>
      </w:r>
      <w:r w:rsidR="00DC07CD" w:rsidRPr="001D3104">
        <w:t> případě vad nebránících řádnému užívání Díla ani žádné jeho části, vždy pokud se Strany v konkrétním</w:t>
      </w:r>
      <w:r w:rsidR="00DC07CD">
        <w:t xml:space="preserve"> případě nedohodnou jinak. </w:t>
      </w:r>
    </w:p>
    <w:p w14:paraId="7C8E99F9" w14:textId="77777777" w:rsidR="0031498B" w:rsidRDefault="0031498B" w:rsidP="002B3EF3">
      <w:pPr>
        <w:pStyle w:val="Clanek11"/>
      </w:pPr>
      <w:r>
        <w:t>Veškeré práce na odstranění vad a dokončení nedokončených prací dle tohoto článku budou provedeny na riziko a náklady Zhotovitele.</w:t>
      </w:r>
    </w:p>
    <w:p w14:paraId="05B5EB82" w14:textId="507E3B17" w:rsidR="00EB1C48" w:rsidRDefault="00DC07CD" w:rsidP="00DC07CD">
      <w:pPr>
        <w:pStyle w:val="Clanek11"/>
      </w:pPr>
      <w:bookmarkStart w:id="77" w:name="_Ref448946764"/>
      <w:bookmarkStart w:id="78" w:name="_Ref439576130"/>
      <w:r>
        <w:t>Zhotovitel poskytuje Objednateli záruku za jakost, že Dílo a jakákoli jeho součást budou plně funkční, použit</w:t>
      </w:r>
      <w:r w:rsidR="002B3EF3">
        <w:t>elné</w:t>
      </w:r>
      <w:r>
        <w:t xml:space="preserve"> a prosty jakýchkoliv vad během celé Záruční doby; Zhotovitel zejména </w:t>
      </w:r>
      <w:r w:rsidR="0031498B">
        <w:t xml:space="preserve">odpovídá za to, že jednotlivé části Díla budou mít </w:t>
      </w:r>
      <w:r w:rsidR="0031498B" w:rsidRPr="00596275">
        <w:t>vlastnosti stanovené v</w:t>
      </w:r>
      <w:r w:rsidR="0079098D" w:rsidRPr="00596275">
        <w:t xml:space="preserve"> této Smlouvě, </w:t>
      </w:r>
      <w:r w:rsidR="00EB1C48" w:rsidRPr="00596275">
        <w:t xml:space="preserve">pokynech Objednatele, Povoleních, Projektové dokumentaci, </w:t>
      </w:r>
      <w:r w:rsidR="0031498B" w:rsidRPr="00596275">
        <w:t xml:space="preserve">příslušných právně závazných i doporučených českých a evropských technických normách (ČSN, EN), odpovídající účelu Smlouvy </w:t>
      </w:r>
      <w:r w:rsidR="00507A42" w:rsidRPr="00596275">
        <w:t>(</w:t>
      </w:r>
      <w:r w:rsidR="00746E99" w:rsidRPr="00596275">
        <w:t xml:space="preserve">tj. zejm. jako </w:t>
      </w:r>
      <w:r w:rsidR="00746E99">
        <w:t xml:space="preserve">obslužné a odstavné plochy potřebné pro provoz a překladní činnost </w:t>
      </w:r>
      <w:r w:rsidR="00746E99" w:rsidRPr="00596275">
        <w:t xml:space="preserve">stávajícího kontejnerového terminálu </w:t>
      </w:r>
      <w:r w:rsidR="00A41BE7" w:rsidRPr="00596275">
        <w:t>vč. všech souvisejících objektů</w:t>
      </w:r>
      <w:r w:rsidR="00507A42" w:rsidRPr="00596275">
        <w:t xml:space="preserve">) </w:t>
      </w:r>
      <w:r w:rsidR="0031498B" w:rsidRPr="00596275">
        <w:t>a řádné stavební praxi</w:t>
      </w:r>
      <w:r w:rsidR="00EB1C48" w:rsidRPr="00596275">
        <w:t xml:space="preserve">. Záruční doba </w:t>
      </w:r>
      <w:r w:rsidR="00507A42" w:rsidRPr="00596275">
        <w:t xml:space="preserve">Díla a jakékoliv jeho části </w:t>
      </w:r>
      <w:r w:rsidR="00EB1C48" w:rsidRPr="00596275">
        <w:t xml:space="preserve">činí </w:t>
      </w:r>
      <w:r w:rsidR="00F63E69" w:rsidRPr="00596275">
        <w:rPr>
          <w:b/>
        </w:rPr>
        <w:t>60 měsíců</w:t>
      </w:r>
      <w:r w:rsidR="003B1CA2" w:rsidRPr="00596275">
        <w:t xml:space="preserve"> od</w:t>
      </w:r>
      <w:r w:rsidR="00EB1C48" w:rsidRPr="00596275">
        <w:t xml:space="preserve">e dne </w:t>
      </w:r>
      <w:r w:rsidR="00507A42" w:rsidRPr="00596275">
        <w:t xml:space="preserve">protokolárního </w:t>
      </w:r>
      <w:r w:rsidR="00EB1C48" w:rsidRPr="00596275">
        <w:t>převzetí Díla Objednatelem</w:t>
      </w:r>
      <w:r w:rsidR="001D3104">
        <w:t xml:space="preserve"> </w:t>
      </w:r>
      <w:r w:rsidR="00227E77">
        <w:t>(„</w:t>
      </w:r>
      <w:r w:rsidR="00227E77" w:rsidRPr="007871FC">
        <w:rPr>
          <w:b/>
        </w:rPr>
        <w:t>Záruční doba</w:t>
      </w:r>
      <w:r w:rsidR="00227E77">
        <w:t>“).</w:t>
      </w:r>
      <w:bookmarkEnd w:id="77"/>
      <w:r w:rsidR="00227E77">
        <w:t xml:space="preserve"> </w:t>
      </w:r>
    </w:p>
    <w:bookmarkEnd w:id="78"/>
    <w:p w14:paraId="2F188C0E" w14:textId="77777777" w:rsidR="0079098D" w:rsidRPr="00DC07CD" w:rsidRDefault="00227E77" w:rsidP="0079098D">
      <w:pPr>
        <w:pStyle w:val="Clanek11"/>
      </w:pPr>
      <w:r w:rsidRPr="00DC07CD">
        <w:t>Záruka za jakost</w:t>
      </w:r>
      <w:r w:rsidR="0079098D" w:rsidRPr="00DC07CD">
        <w:t xml:space="preserve"> se nevztahuj</w:t>
      </w:r>
      <w:r w:rsidRPr="00DC07CD">
        <w:t>e</w:t>
      </w:r>
      <w:r w:rsidR="0079098D" w:rsidRPr="00DC07CD">
        <w:t xml:space="preserve"> na vady vzniklé použitím věcí předaných Objednatelem</w:t>
      </w:r>
      <w:r w:rsidRPr="00DC07CD">
        <w:t>,</w:t>
      </w:r>
      <w:r w:rsidR="0079098D" w:rsidRPr="00DC07CD">
        <w:t xml:space="preserve"> u nichž Zhotovitel nemohl zjistit jejich nevhodnost ani při vynaložení odborné péče, na vady způsobené Objednatelem neodborným zacházením, nesprávnou nebo nevhodnou údržbou nebo nedodržováním předpisů výrobců pro provoz a údržbu zařízení, které Objednatel od Zhotovitele obdržel (např. návody, záruční podmínky) nebo o kterých personál Objednatele prokazatelně poučil (např. zaškolení obsluhy). Záruční doba se rovněž nevztahuje na vady způsobené úmyslně anebo hrubou nedbalostí jinými osobami ne</w:t>
      </w:r>
      <w:r w:rsidR="00DC07CD">
        <w:t>ž Zhotovitelem, p</w:t>
      </w:r>
      <w:r w:rsidR="0079098D" w:rsidRPr="00DC07CD">
        <w:t>ersonálem Zhotovitele</w:t>
      </w:r>
      <w:r w:rsidR="00DC07CD">
        <w:t>, jeho</w:t>
      </w:r>
      <w:r w:rsidR="00DC07CD" w:rsidRPr="00DC07CD">
        <w:t xml:space="preserve"> </w:t>
      </w:r>
      <w:r w:rsidR="00E50100">
        <w:t>Podd</w:t>
      </w:r>
      <w:r w:rsidR="00DC07CD">
        <w:t>odavateli nebo jejich personálem</w:t>
      </w:r>
      <w:r w:rsidR="0079098D" w:rsidRPr="00DC07CD">
        <w:t xml:space="preserve">. </w:t>
      </w:r>
    </w:p>
    <w:p w14:paraId="5BC1C6E8" w14:textId="77777777" w:rsidR="0031498B" w:rsidRPr="00C9215C" w:rsidRDefault="0079098D" w:rsidP="0031498B">
      <w:pPr>
        <w:pStyle w:val="Clanek11"/>
      </w:pPr>
      <w:bookmarkStart w:id="79" w:name="_Ref448947980"/>
      <w:r w:rsidRPr="00C9215C">
        <w:t xml:space="preserve">Na </w:t>
      </w:r>
      <w:r w:rsidR="00DC07CD" w:rsidRPr="00C9215C">
        <w:t xml:space="preserve">každou </w:t>
      </w:r>
      <w:r w:rsidRPr="00C9215C">
        <w:t>provedenou záruční opravu poskytuje Zhotovitel novou záruku</w:t>
      </w:r>
      <w:r w:rsidR="00DC07CD" w:rsidRPr="00C9215C">
        <w:t xml:space="preserve"> v délce 60 měsíců</w:t>
      </w:r>
      <w:r w:rsidRPr="00C9215C">
        <w:t>, u níž záruční doba počíná běžet převzetím opravy Objednatelem</w:t>
      </w:r>
      <w:r w:rsidR="00DC07CD" w:rsidRPr="00C9215C">
        <w:t>; nová záruka však neskončí dříve, než Záruční doba</w:t>
      </w:r>
      <w:r w:rsidRPr="00C9215C">
        <w:t xml:space="preserve">. </w:t>
      </w:r>
      <w:r w:rsidR="0031498B" w:rsidRPr="00C9215C">
        <w:t xml:space="preserve">Záruční doba pro </w:t>
      </w:r>
      <w:r w:rsidR="00DC07CD" w:rsidRPr="00C9215C">
        <w:t xml:space="preserve">celé </w:t>
      </w:r>
      <w:r w:rsidR="0031498B" w:rsidRPr="00C9215C">
        <w:t xml:space="preserve">Dílo se </w:t>
      </w:r>
      <w:r w:rsidR="00DC07CD" w:rsidRPr="00C9215C">
        <w:t xml:space="preserve">dále </w:t>
      </w:r>
      <w:r w:rsidR="0031498B" w:rsidRPr="00C9215C">
        <w:t xml:space="preserve">prodlužuje o dobu, v níž Dílo nebo </w:t>
      </w:r>
      <w:r w:rsidR="00DC07CD" w:rsidRPr="00C9215C">
        <w:t xml:space="preserve">jakékoliv </w:t>
      </w:r>
      <w:r w:rsidR="0031498B" w:rsidRPr="00C9215C">
        <w:t xml:space="preserve">jeho části nemohou být užívány k účelům, pro něž byly zamýšleny, z důvodu jejich vady. </w:t>
      </w:r>
      <w:r w:rsidR="00DC07CD" w:rsidRPr="00C9215C">
        <w:t>V případě opakovaného výskytu téže vady se tato záruka poskytuje i opakovaně, bez omezení.</w:t>
      </w:r>
      <w:bookmarkEnd w:id="79"/>
    </w:p>
    <w:p w14:paraId="33F8999C" w14:textId="77777777" w:rsidR="0031498B" w:rsidRPr="00C9215C" w:rsidRDefault="0031498B" w:rsidP="00C9215C">
      <w:pPr>
        <w:pStyle w:val="Clanek11"/>
      </w:pPr>
      <w:bookmarkStart w:id="80" w:name="_Ref439584208"/>
      <w:r w:rsidRPr="00C9215C">
        <w:t xml:space="preserve">Pokud Zhotovitel neodstraní vady ve lhůtách podlé této Smlouvy, je Objednatel oprávněn </w:t>
      </w:r>
      <w:bookmarkEnd w:id="80"/>
      <w:r w:rsidRPr="00C9215C">
        <w:t xml:space="preserve">provést příslušné práce sám nebo je nechat provést jinou osobou na náklady Zhotovitele, avšak s tím, že Zhotovitel za tyto práce neodpovídá. Zhotovitel je pak povinen uhradit Objednateli přiměřené náklady vzniklé při odstraňování </w:t>
      </w:r>
      <w:r w:rsidR="00C3512E" w:rsidRPr="00C9215C">
        <w:t xml:space="preserve">vad nebo poškození zvýšené o </w:t>
      </w:r>
      <w:r w:rsidR="00C3512E" w:rsidRPr="009F4039">
        <w:t>25 </w:t>
      </w:r>
      <w:r w:rsidRPr="009F4039">
        <w:t>% těchto nákladů, které budou představovat smluvní pokutu za porušení této povinnosti</w:t>
      </w:r>
      <w:r w:rsidRPr="00C9215C">
        <w:t>, do dvaceti jedna (21) dnů od doručení žádosti Objednatele Zhotoviteli. V</w:t>
      </w:r>
      <w:r w:rsidR="00C3512E" w:rsidRPr="00C9215C">
        <w:t> </w:t>
      </w:r>
      <w:r w:rsidRPr="00C9215C">
        <w:t>případě, kdy ze záručních podmínek příslušné části Díla vyplývá, že záruční opravy mohou být prováděny pouze autorizovanou osobou pod ztrátou práv ze záruky, je Objednatel oprávněn převzít k odstr</w:t>
      </w:r>
      <w:r w:rsidR="00C9215C" w:rsidRPr="00C9215C">
        <w:t xml:space="preserve">anění vad pouze takovouto osobu. </w:t>
      </w:r>
    </w:p>
    <w:p w14:paraId="6329BBA7" w14:textId="77777777" w:rsidR="009C6273" w:rsidRPr="00522E4A" w:rsidRDefault="009C6273" w:rsidP="009C6273">
      <w:pPr>
        <w:pStyle w:val="Nadpis1"/>
      </w:pPr>
      <w:bookmarkStart w:id="81" w:name="_Ref448981669"/>
      <w:bookmarkStart w:id="82" w:name="_Toc44404894"/>
      <w:r w:rsidRPr="00522E4A">
        <w:t>Odpovědnost za škodu</w:t>
      </w:r>
      <w:bookmarkEnd w:id="81"/>
      <w:bookmarkEnd w:id="82"/>
    </w:p>
    <w:p w14:paraId="5310E888" w14:textId="00FA171B" w:rsidR="00C3512E" w:rsidRDefault="00553497" w:rsidP="00F63E69">
      <w:pPr>
        <w:pStyle w:val="Clanek11"/>
      </w:pPr>
      <w:bookmarkStart w:id="83" w:name="_Ref439583345"/>
      <w:r>
        <w:t xml:space="preserve">Pokud v období ode Dne zahájení do dne protokolárního převzetí Díla Objednatelem </w:t>
      </w:r>
      <w:r w:rsidR="00F63E69" w:rsidRPr="00F63E69">
        <w:t xml:space="preserve">dojde ke vzniku jakékoli škody na </w:t>
      </w:r>
      <w:r w:rsidR="002B3EF3">
        <w:t>Díle</w:t>
      </w:r>
      <w:r w:rsidR="00F63E69" w:rsidRPr="00F63E69">
        <w:t xml:space="preserve">, na materiálu nebo zařízení dodaném na Staveniště anebo na jiném majetku </w:t>
      </w:r>
      <w:r>
        <w:t xml:space="preserve">Objednatele či </w:t>
      </w:r>
      <w:r w:rsidR="00F63E69" w:rsidRPr="00F63E69">
        <w:t xml:space="preserve">třetích osob, je Zhotovitel povinen neprodleně o vzniklé škodě informovat Objednatele a škodu na své náklady řádně odstranit; přitom je povinen postupovat v souladu s podmínkami pojistné smlouvy uzavřené dle článku </w:t>
      </w:r>
      <w:r w:rsidR="001273BA">
        <w:fldChar w:fldCharType="begin"/>
      </w:r>
      <w:r w:rsidR="00C3512E">
        <w:instrText xml:space="preserve"> REF _Ref439576579 \r \h </w:instrText>
      </w:r>
      <w:r w:rsidR="001273BA">
        <w:fldChar w:fldCharType="separate"/>
      </w:r>
      <w:r w:rsidR="00E35934">
        <w:t>23</w:t>
      </w:r>
      <w:r w:rsidR="001273BA">
        <w:fldChar w:fldCharType="end"/>
      </w:r>
      <w:r w:rsidR="00C3512E">
        <w:t xml:space="preserve"> této</w:t>
      </w:r>
      <w:r w:rsidR="00F63E69" w:rsidRPr="00F63E69">
        <w:t xml:space="preserve"> Smlouvy a dle případných pokynů </w:t>
      </w:r>
      <w:r w:rsidR="00F63E69" w:rsidRPr="00F63E69">
        <w:lastRenderedPageBreak/>
        <w:t>Objednatele a poskytnout Objednateli veškerou potřebnou součinn</w:t>
      </w:r>
      <w:r w:rsidR="00C3512E">
        <w:t>ost při jednání s pojistitelem.</w:t>
      </w:r>
      <w:bookmarkEnd w:id="83"/>
    </w:p>
    <w:p w14:paraId="4AB594B4" w14:textId="7B295ED8" w:rsidR="00AE42C9" w:rsidRDefault="00F63E69" w:rsidP="00AE42C9">
      <w:pPr>
        <w:pStyle w:val="Clanek11"/>
      </w:pPr>
      <w:r w:rsidRPr="00F63E69">
        <w:t>V případě prodlení Zhotovitele s odstraněním škody</w:t>
      </w:r>
      <w:r w:rsidR="00C3512E" w:rsidRPr="00C3512E">
        <w:t xml:space="preserve"> </w:t>
      </w:r>
      <w:r w:rsidR="00C3512E" w:rsidRPr="00F63E69">
        <w:t>vzniklé</w:t>
      </w:r>
      <w:r w:rsidR="00553497">
        <w:t xml:space="preserve"> dle předchozího článku, </w:t>
      </w:r>
      <w:r w:rsidRPr="00F63E69">
        <w:t>je Objednatel oprávněn postupovat obdobně jako v případě prodlení Zhotovitele s odstraněním vad (</w:t>
      </w:r>
      <w:r w:rsidR="00C3512E" w:rsidRPr="00522E4A">
        <w:t>článek</w:t>
      </w:r>
      <w:r w:rsidRPr="00522E4A">
        <w:t xml:space="preserve"> </w:t>
      </w:r>
      <w:r w:rsidR="001273BA">
        <w:fldChar w:fldCharType="begin"/>
      </w:r>
      <w:r w:rsidR="00C46EE3">
        <w:instrText xml:space="preserve"> REF _Ref439584208 \r \h  \* MERGEFORMAT </w:instrText>
      </w:r>
      <w:r w:rsidR="001273BA">
        <w:fldChar w:fldCharType="separate"/>
      </w:r>
      <w:proofErr w:type="gramStart"/>
      <w:r w:rsidR="00E35934">
        <w:t>21.8</w:t>
      </w:r>
      <w:r w:rsidR="001273BA">
        <w:fldChar w:fldCharType="end"/>
      </w:r>
      <w:r w:rsidR="00522E4A" w:rsidRPr="00522E4A">
        <w:t xml:space="preserve"> </w:t>
      </w:r>
      <w:r w:rsidRPr="00522E4A">
        <w:t>této</w:t>
      </w:r>
      <w:proofErr w:type="gramEnd"/>
      <w:r w:rsidRPr="00522E4A">
        <w:t xml:space="preserve"> Smlouvy</w:t>
      </w:r>
      <w:r w:rsidRPr="00F63E69">
        <w:t>).</w:t>
      </w:r>
    </w:p>
    <w:p w14:paraId="33169B6D" w14:textId="77777777" w:rsidR="00AE42C9" w:rsidRPr="00F63E69" w:rsidRDefault="00AE42C9" w:rsidP="00AE42C9">
      <w:pPr>
        <w:pStyle w:val="Clanek11"/>
        <w:numPr>
          <w:ilvl w:val="0"/>
          <w:numId w:val="0"/>
        </w:numPr>
        <w:ind w:left="567"/>
      </w:pPr>
    </w:p>
    <w:p w14:paraId="05557CDE" w14:textId="77777777" w:rsidR="00800686" w:rsidRPr="00522E4A" w:rsidRDefault="00800686" w:rsidP="00800686">
      <w:pPr>
        <w:pStyle w:val="Nadpis1"/>
      </w:pPr>
      <w:bookmarkStart w:id="84" w:name="_Ref439576579"/>
      <w:bookmarkStart w:id="85" w:name="_Toc44404895"/>
      <w:r w:rsidRPr="00522E4A">
        <w:t>POjištění</w:t>
      </w:r>
      <w:bookmarkEnd w:id="84"/>
      <w:bookmarkEnd w:id="85"/>
    </w:p>
    <w:p w14:paraId="3BA40313" w14:textId="140EAFE3" w:rsidR="003611DC" w:rsidRDefault="003611DC" w:rsidP="003611DC">
      <w:pPr>
        <w:pStyle w:val="Clanek11"/>
      </w:pPr>
      <w:bookmarkStart w:id="86" w:name="_Ref448982026"/>
      <w:r>
        <w:t xml:space="preserve">Zhotovitel </w:t>
      </w:r>
      <w:r w:rsidR="00553497">
        <w:t xml:space="preserve">před uzavřením této Smlouvy prokázal </w:t>
      </w:r>
      <w:r>
        <w:t xml:space="preserve">Objednateli existenci platných pojistných smluv v rozsahu dle </w:t>
      </w:r>
      <w:r w:rsidRPr="00A14CE0">
        <w:t xml:space="preserve">článku </w:t>
      </w:r>
      <w:r w:rsidR="00E5146B">
        <w:fldChar w:fldCharType="begin"/>
      </w:r>
      <w:r w:rsidR="00E5146B">
        <w:instrText xml:space="preserve"> REF _Ref439576579 \r \h  \* MERGEFORMAT </w:instrText>
      </w:r>
      <w:r w:rsidR="00E5146B">
        <w:fldChar w:fldCharType="separate"/>
      </w:r>
      <w:r w:rsidR="00E35934">
        <w:t>23</w:t>
      </w:r>
      <w:r w:rsidR="00E5146B">
        <w:fldChar w:fldCharType="end"/>
      </w:r>
      <w:r>
        <w:t xml:space="preserve"> této Smlouvy.</w:t>
      </w:r>
      <w:bookmarkEnd w:id="86"/>
      <w:r>
        <w:t xml:space="preserve"> </w:t>
      </w:r>
    </w:p>
    <w:p w14:paraId="1E16D31C" w14:textId="77777777" w:rsidR="00F63E69" w:rsidRPr="007F2867" w:rsidRDefault="00F63E69" w:rsidP="00F63E69">
      <w:pPr>
        <w:pStyle w:val="Clanek11"/>
      </w:pPr>
      <w:r w:rsidRPr="00EA38D5">
        <w:t xml:space="preserve">Zhotovitel na vlastní náklady </w:t>
      </w:r>
      <w:r w:rsidR="002B3EF3">
        <w:t>uzavřel</w:t>
      </w:r>
      <w:r w:rsidRPr="00EA38D5">
        <w:t xml:space="preserve"> </w:t>
      </w:r>
      <w:r w:rsidR="00F516ED">
        <w:t xml:space="preserve">před podpisem této Smlouvy </w:t>
      </w:r>
      <w:r w:rsidRPr="00EA38D5">
        <w:t xml:space="preserve">u renomované pojišťovny předem schválené Objednatelem </w:t>
      </w:r>
      <w:r w:rsidR="0074744D">
        <w:t xml:space="preserve">dále uvedená pojištění, </w:t>
      </w:r>
      <w:r w:rsidRPr="00EA38D5">
        <w:t xml:space="preserve">tato pojištění bude udržovat po celou </w:t>
      </w:r>
      <w:r>
        <w:t>dobu provádění Díla</w:t>
      </w:r>
      <w:r w:rsidRPr="00EA38D5">
        <w:t xml:space="preserve"> a bude řádně platit pojistné, jakož i plnit všechny další povinnosti z</w:t>
      </w:r>
      <w:r w:rsidR="0074744D">
        <w:t> </w:t>
      </w:r>
      <w:r w:rsidRPr="00EA38D5">
        <w:t>poji</w:t>
      </w:r>
      <w:r w:rsidR="0074744D">
        <w:t xml:space="preserve">stného vztahu </w:t>
      </w:r>
      <w:r w:rsidRPr="00EA38D5">
        <w:t>vyplývající, tak</w:t>
      </w:r>
      <w:r w:rsidR="0074744D">
        <w:t>,</w:t>
      </w:r>
      <w:r w:rsidRPr="00EA38D5">
        <w:t xml:space="preserve"> aby pojistné plnění nebylo ohroženo.</w:t>
      </w:r>
      <w:r w:rsidRPr="005474EF">
        <w:t xml:space="preserve"> </w:t>
      </w:r>
      <w:r w:rsidRPr="009745A5">
        <w:t xml:space="preserve">Doba pojištění skončí nejdříve okamžikem </w:t>
      </w:r>
      <w:r w:rsidR="00553497">
        <w:t>protokolárního</w:t>
      </w:r>
      <w:r w:rsidRPr="009745A5">
        <w:t xml:space="preserve"> předání </w:t>
      </w:r>
      <w:r w:rsidR="002B3EF3">
        <w:t>D</w:t>
      </w:r>
      <w:r w:rsidRPr="009745A5">
        <w:t xml:space="preserve">íla </w:t>
      </w:r>
      <w:r w:rsidR="00553497">
        <w:t>a odstranění</w:t>
      </w:r>
      <w:r w:rsidR="002B3EF3">
        <w:t>m</w:t>
      </w:r>
      <w:r w:rsidR="00553497">
        <w:t xml:space="preserve"> všech </w:t>
      </w:r>
      <w:r w:rsidRPr="009745A5">
        <w:t xml:space="preserve">vad </w:t>
      </w:r>
      <w:r w:rsidR="00553497">
        <w:t xml:space="preserve">a nedodělků uvedených v zápise o převzetí </w:t>
      </w:r>
      <w:r w:rsidR="00553497" w:rsidRPr="007F2867">
        <w:t>Díla</w:t>
      </w:r>
      <w:r w:rsidRPr="007F2867">
        <w:t>.</w:t>
      </w:r>
      <w:r w:rsidR="0074744D" w:rsidRPr="007F2867">
        <w:t xml:space="preserve"> </w:t>
      </w:r>
      <w:r w:rsidR="00EE52C3" w:rsidRPr="007F2867">
        <w:t xml:space="preserve"> </w:t>
      </w:r>
      <w:r w:rsidR="0074744D" w:rsidRPr="007F2867">
        <w:t xml:space="preserve"> </w:t>
      </w:r>
    </w:p>
    <w:p w14:paraId="6CAD9F87" w14:textId="77777777" w:rsidR="00F63E69" w:rsidRPr="007F2867" w:rsidRDefault="00F63E69" w:rsidP="00F63E69">
      <w:pPr>
        <w:pStyle w:val="Clanek11"/>
      </w:pPr>
      <w:bookmarkStart w:id="87" w:name="_Ref448981581"/>
      <w:r w:rsidRPr="007F2867">
        <w:t>Zhotovitel je povinen</w:t>
      </w:r>
      <w:r w:rsidR="0074744D" w:rsidRPr="007F2867">
        <w:t xml:space="preserve"> pořídit následující pojištění</w:t>
      </w:r>
      <w:r w:rsidRPr="007F2867">
        <w:t>:</w:t>
      </w:r>
      <w:bookmarkEnd w:id="87"/>
    </w:p>
    <w:p w14:paraId="5BCDED63" w14:textId="6BA5C7CB" w:rsidR="00F63E69" w:rsidRPr="007F2867" w:rsidRDefault="00F63E69" w:rsidP="00553497">
      <w:pPr>
        <w:pStyle w:val="Claneka"/>
        <w:keepLines w:val="0"/>
        <w:tabs>
          <w:tab w:val="clear" w:pos="1135"/>
        </w:tabs>
        <w:ind w:left="993" w:hanging="426"/>
      </w:pPr>
      <w:bookmarkStart w:id="88" w:name="_Ref391032589"/>
      <w:r w:rsidRPr="007F2867">
        <w:t xml:space="preserve">pojištění odpovědnosti za škodu způsobenou </w:t>
      </w:r>
      <w:r w:rsidR="0074744D" w:rsidRPr="007F2867">
        <w:t xml:space="preserve">třetí osobě </w:t>
      </w:r>
      <w:r w:rsidR="00295611" w:rsidRPr="007F2867">
        <w:t xml:space="preserve">a/nebo Objednateli </w:t>
      </w:r>
      <w:r w:rsidRPr="007F2867">
        <w:t>stavební a montáž</w:t>
      </w:r>
      <w:r w:rsidR="00F92EA9" w:rsidRPr="007F2867">
        <w:t xml:space="preserve">ní činností na pojistnou </w:t>
      </w:r>
      <w:r w:rsidR="00F92EA9" w:rsidRPr="00CB58F6">
        <w:t>částku</w:t>
      </w:r>
      <w:r w:rsidR="002B3EF3" w:rsidRPr="00CB58F6">
        <w:t xml:space="preserve"> </w:t>
      </w:r>
      <w:r w:rsidR="00310413">
        <w:t>30</w:t>
      </w:r>
      <w:r w:rsidR="00972A62" w:rsidRPr="00CB58F6">
        <w:t xml:space="preserve">.000.000,- </w:t>
      </w:r>
      <w:r w:rsidR="002B3EF3" w:rsidRPr="00CB58F6">
        <w:t>Kč</w:t>
      </w:r>
      <w:r w:rsidRPr="00CB58F6">
        <w:t>;</w:t>
      </w:r>
      <w:bookmarkEnd w:id="88"/>
    </w:p>
    <w:p w14:paraId="0618C5D0" w14:textId="77777777" w:rsidR="00F63E69" w:rsidRPr="009F4039" w:rsidRDefault="00F63E69" w:rsidP="00553497">
      <w:pPr>
        <w:pStyle w:val="Claneka"/>
        <w:keepLines w:val="0"/>
        <w:tabs>
          <w:tab w:val="clear" w:pos="1135"/>
        </w:tabs>
        <w:ind w:left="993" w:hanging="426"/>
      </w:pPr>
      <w:bookmarkStart w:id="89" w:name="_Ref391032614"/>
      <w:r w:rsidRPr="009F4039">
        <w:t xml:space="preserve">pojištění stavebně montážních rizik </w:t>
      </w:r>
      <w:r w:rsidR="0074744D" w:rsidRPr="009F4039">
        <w:t>(</w:t>
      </w:r>
      <w:r w:rsidR="00726877" w:rsidRPr="009F4039">
        <w:t>CAR</w:t>
      </w:r>
      <w:r w:rsidR="0074744D" w:rsidRPr="009F4039">
        <w:t xml:space="preserve">) </w:t>
      </w:r>
      <w:r w:rsidRPr="009F4039">
        <w:t>na pojistnou částku</w:t>
      </w:r>
      <w:r w:rsidR="00726877" w:rsidRPr="009F4039">
        <w:t xml:space="preserve"> odpovídající plné pořizovací hodnotě stavebních prací</w:t>
      </w:r>
      <w:r w:rsidRPr="009F4039">
        <w:t>; a</w:t>
      </w:r>
      <w:bookmarkEnd w:id="89"/>
      <w:r w:rsidRPr="009F4039">
        <w:t xml:space="preserve"> </w:t>
      </w:r>
    </w:p>
    <w:p w14:paraId="7F695DAD" w14:textId="77777777" w:rsidR="00F63E69" w:rsidRPr="009F4039" w:rsidRDefault="00F63E69" w:rsidP="00553497">
      <w:pPr>
        <w:pStyle w:val="Claneka"/>
        <w:keepLines w:val="0"/>
        <w:tabs>
          <w:tab w:val="clear" w:pos="1135"/>
        </w:tabs>
        <w:ind w:left="993" w:hanging="426"/>
      </w:pPr>
      <w:r w:rsidRPr="009F4039">
        <w:t xml:space="preserve">případná další pojištění, vyžadovaná podle Smlouvy a/nebo právních předpisů. </w:t>
      </w:r>
    </w:p>
    <w:p w14:paraId="083BC0FE" w14:textId="43941F94" w:rsidR="00F63E69" w:rsidRPr="009F4039" w:rsidRDefault="00F63E69" w:rsidP="00F63E69">
      <w:pPr>
        <w:pStyle w:val="Clanek11"/>
      </w:pPr>
      <w:r w:rsidRPr="009F4039">
        <w:t xml:space="preserve">Pojistné plnění z pojištění uvedeného výše dle </w:t>
      </w:r>
      <w:r w:rsidR="00C3512E" w:rsidRPr="009F4039">
        <w:t xml:space="preserve">článku </w:t>
      </w:r>
      <w:r w:rsidR="001273BA">
        <w:fldChar w:fldCharType="begin"/>
      </w:r>
      <w:r w:rsidR="00C46EE3">
        <w:instrText xml:space="preserve"> REF _Ref391032614 \r \h  \* MERGEFORMAT </w:instrText>
      </w:r>
      <w:r w:rsidR="001273BA">
        <w:fldChar w:fldCharType="separate"/>
      </w:r>
      <w:proofErr w:type="gramStart"/>
      <w:r w:rsidR="00E35934">
        <w:t>23.3(b)</w:t>
      </w:r>
      <w:r w:rsidR="001273BA">
        <w:fldChar w:fldCharType="end"/>
      </w:r>
      <w:r w:rsidRPr="009F4039">
        <w:t xml:space="preserve"> musí</w:t>
      </w:r>
      <w:proofErr w:type="gramEnd"/>
      <w:r w:rsidRPr="009F4039">
        <w:t xml:space="preserve"> být vinkulováno ve prospěch Objednatele.</w:t>
      </w:r>
      <w:r w:rsidR="00726877" w:rsidRPr="009F4039">
        <w:t xml:space="preserve"> Objednatel musí být v pojistných smlouvách dle článku 23.2 (</w:t>
      </w:r>
      <w:r w:rsidR="006B20A2" w:rsidRPr="009F4039">
        <w:t>a</w:t>
      </w:r>
      <w:r w:rsidR="00726877" w:rsidRPr="009F4039">
        <w:t xml:space="preserve">) a </w:t>
      </w:r>
      <w:r w:rsidR="001273BA">
        <w:fldChar w:fldCharType="begin"/>
      </w:r>
      <w:r w:rsidR="00C46EE3">
        <w:instrText xml:space="preserve"> REF _Ref391032614 \r \h  \* MERGEFORMAT </w:instrText>
      </w:r>
      <w:r w:rsidR="001273BA">
        <w:fldChar w:fldCharType="separate"/>
      </w:r>
      <w:proofErr w:type="gramStart"/>
      <w:r w:rsidR="00E35934">
        <w:t>23.3(b)</w:t>
      </w:r>
      <w:r w:rsidR="001273BA">
        <w:fldChar w:fldCharType="end"/>
      </w:r>
      <w:r w:rsidR="00726877" w:rsidRPr="009F4039">
        <w:t xml:space="preserve"> výslovně</w:t>
      </w:r>
      <w:proofErr w:type="gramEnd"/>
      <w:r w:rsidR="00726877" w:rsidRPr="009F4039">
        <w:t xml:space="preserve"> uveden jako spolupojištěn</w:t>
      </w:r>
      <w:r w:rsidR="00F53C3D" w:rsidRPr="009F4039">
        <w:t>ý</w:t>
      </w:r>
      <w:r w:rsidR="00726877" w:rsidRPr="009F4039">
        <w:t xml:space="preserve">.  </w:t>
      </w:r>
    </w:p>
    <w:p w14:paraId="77678F96" w14:textId="77777777" w:rsidR="00F63E69" w:rsidRPr="00EA38D5" w:rsidRDefault="00F63E69" w:rsidP="00F63E69">
      <w:pPr>
        <w:pStyle w:val="Clanek11"/>
      </w:pPr>
      <w:r w:rsidRPr="00EA38D5">
        <w:t>Kdykoli v</w:t>
      </w:r>
      <w:r w:rsidR="00C3512E">
        <w:t> </w:t>
      </w:r>
      <w:r w:rsidRPr="00EA38D5">
        <w:t xml:space="preserve">průběhu </w:t>
      </w:r>
      <w:r>
        <w:t>d</w:t>
      </w:r>
      <w:r w:rsidRPr="00EA38D5">
        <w:t xml:space="preserve">oby pojištění je Zhotovitel povinen neprodleně písemně informovat Objednatele o jakékoli případné změně pojištění znamenající omezení pojistného krytí a do </w:t>
      </w:r>
      <w:r w:rsidRPr="00726877">
        <w:t>deseti (10) dnů uvést</w:t>
      </w:r>
      <w:r w:rsidRPr="00EA38D5">
        <w:t xml:space="preserve"> pojištění do souladu se Smlouvou. </w:t>
      </w:r>
      <w:r w:rsidR="00726877">
        <w:t xml:space="preserve">  </w:t>
      </w:r>
    </w:p>
    <w:p w14:paraId="5AFC59FD" w14:textId="77777777" w:rsidR="00F63E69" w:rsidRPr="00EA38D5" w:rsidRDefault="00F63E69" w:rsidP="00F63E69">
      <w:pPr>
        <w:pStyle w:val="Clanek11"/>
      </w:pPr>
      <w:r w:rsidRPr="00EA38D5">
        <w:t>Zhotovitel není oprávněn snížit výši pojistného krytí</w:t>
      </w:r>
      <w:r w:rsidR="00726877">
        <w:t>,</w:t>
      </w:r>
      <w:r w:rsidR="00726877" w:rsidRPr="00726877">
        <w:t xml:space="preserve"> </w:t>
      </w:r>
      <w:r w:rsidR="00726877">
        <w:t xml:space="preserve">akceptovat jakoukoliv nepříznivou změnu </w:t>
      </w:r>
      <w:r w:rsidRPr="00EA38D5">
        <w:t xml:space="preserve">nebo změnit podmínky pojistných smluv včetně změny vinkulace pojistného plnění během </w:t>
      </w:r>
      <w:r>
        <w:t>d</w:t>
      </w:r>
      <w:r w:rsidRPr="00EA38D5">
        <w:t xml:space="preserve">oby pojištění bez předchozího písemného souhlasu Objednatele. </w:t>
      </w:r>
    </w:p>
    <w:p w14:paraId="1E15195A" w14:textId="77777777" w:rsidR="00AE42C9" w:rsidRDefault="00F63E69" w:rsidP="00AE42C9">
      <w:pPr>
        <w:pStyle w:val="Clanek11"/>
      </w:pPr>
      <w:r w:rsidRPr="00EA38D5">
        <w:t xml:space="preserve">Jestliže Zhotovitel poruší svou povinnost uzavřít a udržovat účinné některé z uvedených pojištění, může takové pojištění, poté co upozorní Zhotovitele, sjednat Objednatel a započítávat placené pojistné na jakékoliv platby požadované Zhotovitelem nebo vymáhat tyto částky jako splatný dluh Zhotovitele. </w:t>
      </w:r>
    </w:p>
    <w:p w14:paraId="2A7A4E64" w14:textId="77777777" w:rsidR="00F63E69" w:rsidRPr="00EA38D5" w:rsidRDefault="00F63E69" w:rsidP="00AE42C9">
      <w:pPr>
        <w:pStyle w:val="Clanek11"/>
        <w:numPr>
          <w:ilvl w:val="0"/>
          <w:numId w:val="0"/>
        </w:numPr>
        <w:ind w:left="567"/>
      </w:pPr>
    </w:p>
    <w:p w14:paraId="311E0AC0" w14:textId="77777777" w:rsidR="00F63E69" w:rsidRDefault="00F63E69" w:rsidP="00F63E69">
      <w:pPr>
        <w:pStyle w:val="Nadpis1"/>
      </w:pPr>
      <w:bookmarkStart w:id="90" w:name="_Ref439502793"/>
      <w:bookmarkStart w:id="91" w:name="_Toc44404896"/>
      <w:r>
        <w:t>Okolnosti vylučující odpovědnost</w:t>
      </w:r>
      <w:bookmarkEnd w:id="90"/>
      <w:bookmarkEnd w:id="91"/>
    </w:p>
    <w:p w14:paraId="688F38F8" w14:textId="77777777" w:rsidR="00F63E69" w:rsidRDefault="00F63E69" w:rsidP="00F63E69">
      <w:pPr>
        <w:pStyle w:val="Clanek11"/>
      </w:pPr>
      <w:r>
        <w:t>Okolnostmi vylučujícími odpovědnost ve smyslu ustanovení § 2913 odst. 2 Občanského zákoníku se rozumí výlučně zásah Vyšší moci.</w:t>
      </w:r>
    </w:p>
    <w:p w14:paraId="59897E66" w14:textId="77777777" w:rsidR="00F63E69" w:rsidRDefault="00F63E69" w:rsidP="00553497">
      <w:pPr>
        <w:pStyle w:val="Clanek11"/>
      </w:pPr>
      <w:r>
        <w:t>Strana dotčená okolnostmi vylučujícími odpovědnost není v prodlení s plněním svých povinností v rozsahu a po dobu trvání těchto okolností, pokud jejich existenci bez zbytečného odkladu oznámí druhé Straně.</w:t>
      </w:r>
      <w:bookmarkStart w:id="92" w:name="_Ref439584342"/>
      <w:r w:rsidR="00553497">
        <w:t xml:space="preserve"> </w:t>
      </w:r>
      <w:r>
        <w:t>Každá ze Stran vyvine veškeré úsilí k tomu, aby minimalizovala negativní důsledky zásahu Vyšší moci.</w:t>
      </w:r>
      <w:bookmarkEnd w:id="92"/>
    </w:p>
    <w:p w14:paraId="0AC2F602" w14:textId="36811DB0" w:rsidR="003E6FAD" w:rsidRPr="00EA38D5" w:rsidRDefault="00F63E69" w:rsidP="003E6FAD">
      <w:pPr>
        <w:pStyle w:val="Clanek11"/>
      </w:pPr>
      <w:r>
        <w:t xml:space="preserve">Další postup prací se v případě zásahu Vyšší moci řídí pokyny Objednatele. Pokud tyto pokyny </w:t>
      </w:r>
      <w:r>
        <w:lastRenderedPageBreak/>
        <w:t xml:space="preserve">představují Změnu, použije se na dotčené činnosti ustanovení </w:t>
      </w:r>
      <w:r w:rsidRPr="00C3512E">
        <w:t xml:space="preserve">článku </w:t>
      </w:r>
      <w:r w:rsidR="00E5146B">
        <w:fldChar w:fldCharType="begin"/>
      </w:r>
      <w:r w:rsidR="00E5146B">
        <w:instrText xml:space="preserve"> REF _Ref439505003 \r \h  \* MERGEFORMAT </w:instrText>
      </w:r>
      <w:r w:rsidR="00E5146B">
        <w:fldChar w:fldCharType="separate"/>
      </w:r>
      <w:r w:rsidR="00E35934">
        <w:t>11</w:t>
      </w:r>
      <w:r w:rsidR="00E5146B">
        <w:fldChar w:fldCharType="end"/>
      </w:r>
      <w:r w:rsidR="00C3512E">
        <w:t xml:space="preserve"> této Smlouvy</w:t>
      </w:r>
      <w:r w:rsidRPr="00C3512E">
        <w:t>.</w:t>
      </w:r>
      <w:r>
        <w:t xml:space="preserve"> </w:t>
      </w:r>
      <w:r w:rsidR="003E6FAD">
        <w:t>V</w:t>
      </w:r>
      <w:r w:rsidR="00C3512E">
        <w:t> </w:t>
      </w:r>
      <w:r w:rsidR="003E6FAD">
        <w:t>případě, že okolnosti vylučující odpovědnost povedou ke Změně, půjde případné navýšení Ceny díla k tíži Objednatele.</w:t>
      </w:r>
    </w:p>
    <w:p w14:paraId="7464743A" w14:textId="77777777" w:rsidR="00F63E69" w:rsidRDefault="00F63E69" w:rsidP="00F63E69">
      <w:pPr>
        <w:pStyle w:val="Clanek11"/>
      </w:pPr>
      <w:r>
        <w:t xml:space="preserve">Pokud v souvislosti s okolnostmi vylučujícími odpovědnost dojde k přerušení prací, pak náklady s tím spojené včetně zabezpečení </w:t>
      </w:r>
      <w:r w:rsidR="00D03793">
        <w:t>S</w:t>
      </w:r>
      <w:r>
        <w:t>taveniště nese Zhotovitel.</w:t>
      </w:r>
    </w:p>
    <w:p w14:paraId="4CCBDC8A" w14:textId="77777777" w:rsidR="009C6273" w:rsidRPr="00DA105B" w:rsidRDefault="009C6273" w:rsidP="009C6273">
      <w:pPr>
        <w:pStyle w:val="Nadpis1"/>
      </w:pPr>
      <w:bookmarkStart w:id="93" w:name="_Ref448981679"/>
      <w:bookmarkStart w:id="94" w:name="_Toc44404897"/>
      <w:r w:rsidRPr="00DA105B">
        <w:t>ukončení smlouvy</w:t>
      </w:r>
      <w:bookmarkEnd w:id="93"/>
      <w:bookmarkEnd w:id="94"/>
    </w:p>
    <w:p w14:paraId="43D8838F" w14:textId="77777777" w:rsidR="004006F3" w:rsidRDefault="004006F3" w:rsidP="003E6FAD">
      <w:pPr>
        <w:pStyle w:val="Clanek11"/>
      </w:pPr>
      <w:r w:rsidRPr="00AB2C98">
        <w:t xml:space="preserve">Strany tímto v maximálním rozsahu </w:t>
      </w:r>
      <w:r>
        <w:t xml:space="preserve">možném dle příslušných právních předpisů vylučují právo na odstoupení od této Smlouvy nebo právo na předčasné ukončení této Smlouvy v jiných případech než je výslovně stanoveno v této Smlouvě. </w:t>
      </w:r>
    </w:p>
    <w:p w14:paraId="643BCE3A" w14:textId="77777777" w:rsidR="00C1474D" w:rsidRPr="00AB2C98" w:rsidRDefault="00C1474D" w:rsidP="003E6FAD">
      <w:pPr>
        <w:pStyle w:val="Clanek11"/>
      </w:pPr>
      <w:r>
        <w:t xml:space="preserve">Ukončení Smlouvy nemá vliv </w:t>
      </w:r>
      <w:r w:rsidRPr="00F516ED">
        <w:t>na trvání práv a povinností Stran dle ustanovení, jež mají dle své povahy trvat i nadále</w:t>
      </w:r>
      <w:r>
        <w:t xml:space="preserve">. </w:t>
      </w:r>
    </w:p>
    <w:p w14:paraId="656379A2" w14:textId="77777777" w:rsidR="003E6FAD" w:rsidRPr="003E6FAD" w:rsidRDefault="003E6FAD" w:rsidP="003E6FAD">
      <w:pPr>
        <w:pStyle w:val="Clanek11"/>
        <w:rPr>
          <w:b/>
        </w:rPr>
      </w:pPr>
      <w:r w:rsidRPr="003E6FAD">
        <w:rPr>
          <w:b/>
        </w:rPr>
        <w:t>Odstoupení od Smlouvy ze strany Objednatele</w:t>
      </w:r>
    </w:p>
    <w:p w14:paraId="343E31A4" w14:textId="77777777" w:rsidR="003E6FAD" w:rsidRDefault="003E6FAD" w:rsidP="003E6FAD">
      <w:pPr>
        <w:pStyle w:val="Clanek11"/>
        <w:numPr>
          <w:ilvl w:val="0"/>
          <w:numId w:val="0"/>
        </w:numPr>
        <w:ind w:left="567"/>
      </w:pPr>
      <w:r>
        <w:t xml:space="preserve">Objednatel je oprávněn od této Smlouvy odstoupit </w:t>
      </w:r>
      <w:r w:rsidR="00442D5A">
        <w:t>v případě</w:t>
      </w:r>
      <w:r>
        <w:t>, že:</w:t>
      </w:r>
    </w:p>
    <w:p w14:paraId="510328BC" w14:textId="77777777" w:rsidR="00954AF2" w:rsidRDefault="00954AF2" w:rsidP="00442D5A">
      <w:pPr>
        <w:pStyle w:val="Claneka"/>
        <w:keepLines w:val="0"/>
        <w:tabs>
          <w:tab w:val="clear" w:pos="1135"/>
        </w:tabs>
        <w:ind w:left="993" w:hanging="426"/>
      </w:pPr>
      <w:r>
        <w:t>Zhotovitel nepřevezme Staveniště a/nebo nezahájí práce na Díle v Den zahájení, nebo v jiný den určený Objednatelem;</w:t>
      </w:r>
    </w:p>
    <w:p w14:paraId="013E8B11" w14:textId="582B7646" w:rsidR="00EE52C3" w:rsidRDefault="00EE52C3" w:rsidP="00442D5A">
      <w:pPr>
        <w:pStyle w:val="Claneka"/>
        <w:keepLines w:val="0"/>
        <w:tabs>
          <w:tab w:val="clear" w:pos="1135"/>
        </w:tabs>
        <w:ind w:left="993" w:hanging="426"/>
      </w:pPr>
      <w:r>
        <w:t>Zhotovitel odmítne Smlouvu plnit, bude tvrdit její neplatnost nebo opustí Staveniště;</w:t>
      </w:r>
    </w:p>
    <w:p w14:paraId="5769CBB0" w14:textId="77777777" w:rsidR="002045F7" w:rsidRPr="00596275" w:rsidRDefault="002045F7" w:rsidP="00442D5A">
      <w:pPr>
        <w:pStyle w:val="Claneka"/>
        <w:keepLines w:val="0"/>
        <w:tabs>
          <w:tab w:val="clear" w:pos="1135"/>
        </w:tabs>
        <w:ind w:left="993" w:hanging="426"/>
      </w:pPr>
      <w:r w:rsidRPr="00F63E69">
        <w:t>Zhotovitel řá</w:t>
      </w:r>
      <w:r w:rsidR="00F92EA9">
        <w:t xml:space="preserve">dně nepokračuje </w:t>
      </w:r>
      <w:r w:rsidR="00553497">
        <w:t>v </w:t>
      </w:r>
      <w:r w:rsidR="00553497" w:rsidRPr="00596275">
        <w:t xml:space="preserve">pracích na Díle </w:t>
      </w:r>
      <w:r w:rsidR="00A07FF2" w:rsidRPr="00596275">
        <w:t xml:space="preserve">po dobu </w:t>
      </w:r>
      <w:r w:rsidR="00553497" w:rsidRPr="00596275">
        <w:t>pět</w:t>
      </w:r>
      <w:r w:rsidR="00A07FF2" w:rsidRPr="00596275">
        <w:t>i</w:t>
      </w:r>
      <w:r w:rsidR="00553497" w:rsidRPr="00596275">
        <w:t xml:space="preserve"> (5) po sobě jdoucích dn</w:t>
      </w:r>
      <w:r w:rsidR="00A07FF2" w:rsidRPr="00596275">
        <w:t>í</w:t>
      </w:r>
      <w:r w:rsidRPr="00596275">
        <w:t>;</w:t>
      </w:r>
    </w:p>
    <w:p w14:paraId="10B807D7" w14:textId="77777777" w:rsidR="003E6FAD" w:rsidRPr="00596275" w:rsidRDefault="003E6FAD" w:rsidP="00442D5A">
      <w:pPr>
        <w:pStyle w:val="Claneka"/>
        <w:keepLines w:val="0"/>
        <w:tabs>
          <w:tab w:val="clear" w:pos="1135"/>
        </w:tabs>
        <w:ind w:left="993" w:hanging="426"/>
      </w:pPr>
      <w:r w:rsidRPr="00596275">
        <w:t xml:space="preserve">Zhotovitel je v </w:t>
      </w:r>
      <w:r w:rsidR="00C3512E" w:rsidRPr="00596275">
        <w:t>Úpadku</w:t>
      </w:r>
      <w:r w:rsidRPr="00596275">
        <w:t>;</w:t>
      </w:r>
    </w:p>
    <w:p w14:paraId="7F118D6E" w14:textId="77777777" w:rsidR="003E6FAD" w:rsidRPr="00596275" w:rsidRDefault="003E6FAD" w:rsidP="00442D5A">
      <w:pPr>
        <w:pStyle w:val="Claneka"/>
        <w:keepLines w:val="0"/>
        <w:tabs>
          <w:tab w:val="clear" w:pos="1135"/>
        </w:tabs>
        <w:ind w:left="993" w:hanging="426"/>
      </w:pPr>
      <w:r w:rsidRPr="00596275">
        <w:t>Zhotovitel je v likvidaci nebo mu hrozí likvidace;</w:t>
      </w:r>
    </w:p>
    <w:p w14:paraId="5F6BBC5B" w14:textId="77777777" w:rsidR="003E6FAD" w:rsidRPr="00596275" w:rsidRDefault="003E6FAD" w:rsidP="00442D5A">
      <w:pPr>
        <w:pStyle w:val="Claneka"/>
        <w:keepLines w:val="0"/>
        <w:tabs>
          <w:tab w:val="clear" w:pos="1135"/>
        </w:tabs>
        <w:ind w:left="993" w:hanging="426"/>
      </w:pPr>
      <w:r w:rsidRPr="00596275">
        <w:t>ohledně podstatné části majetku Zhotovitele hrozí provedení nebo je prováděna exekuce;</w:t>
      </w:r>
    </w:p>
    <w:p w14:paraId="4325D197" w14:textId="77777777" w:rsidR="00DA105B" w:rsidRPr="00596275" w:rsidRDefault="00DA105B" w:rsidP="00442D5A">
      <w:pPr>
        <w:pStyle w:val="Claneka"/>
        <w:keepLines w:val="0"/>
        <w:tabs>
          <w:tab w:val="clear" w:pos="1135"/>
        </w:tabs>
        <w:ind w:left="993" w:hanging="426"/>
      </w:pPr>
      <w:r w:rsidRPr="00596275">
        <w:t>Zhotovitel poruší své povinnosti</w:t>
      </w:r>
      <w:r w:rsidR="00A07FF2" w:rsidRPr="00596275">
        <w:t xml:space="preserve"> ohledně pojištění</w:t>
      </w:r>
      <w:r w:rsidR="007049CF" w:rsidRPr="00596275">
        <w:t>;</w:t>
      </w:r>
    </w:p>
    <w:p w14:paraId="1CE6623A" w14:textId="5DE45A55" w:rsidR="00EE52C3" w:rsidRPr="00596275" w:rsidRDefault="00A07FF2" w:rsidP="00442D5A">
      <w:pPr>
        <w:pStyle w:val="Claneka"/>
        <w:keepLines w:val="0"/>
        <w:tabs>
          <w:tab w:val="clear" w:pos="1135"/>
        </w:tabs>
        <w:ind w:left="993" w:hanging="426"/>
      </w:pPr>
      <w:r w:rsidRPr="00596275">
        <w:t>p</w:t>
      </w:r>
      <w:r w:rsidR="00EE52C3" w:rsidRPr="00596275">
        <w:t xml:space="preserve">řesáhne-li přerušení prací dle </w:t>
      </w:r>
      <w:proofErr w:type="gramStart"/>
      <w:r w:rsidR="00EE52C3" w:rsidRPr="00596275">
        <w:t xml:space="preserve">čl. </w:t>
      </w:r>
      <w:r w:rsidR="001273BA" w:rsidRPr="00596275">
        <w:fldChar w:fldCharType="begin"/>
      </w:r>
      <w:r w:rsidRPr="00596275">
        <w:instrText xml:space="preserve"> REF _Ref448982133 \r \h </w:instrText>
      </w:r>
      <w:r w:rsidR="00596275">
        <w:instrText xml:space="preserve"> \* MERGEFORMAT </w:instrText>
      </w:r>
      <w:r w:rsidR="001273BA" w:rsidRPr="00596275">
        <w:fldChar w:fldCharType="separate"/>
      </w:r>
      <w:r w:rsidR="00E35934" w:rsidRPr="00596275">
        <w:t>5.1</w:t>
      </w:r>
      <w:r w:rsidR="001273BA" w:rsidRPr="00596275">
        <w:fldChar w:fldCharType="end"/>
      </w:r>
      <w:r w:rsidRPr="00596275">
        <w:t xml:space="preserve"> </w:t>
      </w:r>
      <w:r w:rsidR="00977FA0" w:rsidRPr="00596275">
        <w:t>délku</w:t>
      </w:r>
      <w:proofErr w:type="gramEnd"/>
      <w:r w:rsidR="00977FA0" w:rsidRPr="00596275">
        <w:t xml:space="preserve"> 6 měsíců </w:t>
      </w:r>
      <w:r w:rsidR="00EE52C3" w:rsidRPr="00596275">
        <w:t xml:space="preserve">nebo trvání jakékoliv okolnosti Vyšší moci na straně Zhotovitele délku </w:t>
      </w:r>
      <w:r w:rsidR="00977FA0" w:rsidRPr="00596275">
        <w:t>1</w:t>
      </w:r>
      <w:r w:rsidR="00EE52C3" w:rsidRPr="00596275">
        <w:t xml:space="preserve"> měsíc</w:t>
      </w:r>
      <w:r w:rsidR="00977FA0" w:rsidRPr="00596275">
        <w:t>e</w:t>
      </w:r>
      <w:r w:rsidR="00EE52C3" w:rsidRPr="00596275">
        <w:t xml:space="preserve">, nebo dojde-li k přerušení prací dle čl. </w:t>
      </w:r>
      <w:r w:rsidR="00E5146B" w:rsidRPr="00596275">
        <w:fldChar w:fldCharType="begin"/>
      </w:r>
      <w:r w:rsidR="00E5146B" w:rsidRPr="00596275">
        <w:instrText xml:space="preserve"> REF _Ref439771801 \r \h  \* MERGEFORMAT </w:instrText>
      </w:r>
      <w:r w:rsidR="00E5146B" w:rsidRPr="00596275">
        <w:fldChar w:fldCharType="separate"/>
      </w:r>
      <w:r w:rsidR="00E35934" w:rsidRPr="00596275">
        <w:t>5.2</w:t>
      </w:r>
      <w:r w:rsidR="00E5146B" w:rsidRPr="00596275">
        <w:fldChar w:fldCharType="end"/>
      </w:r>
      <w:r w:rsidR="00EE52C3" w:rsidRPr="00596275">
        <w:t>;</w:t>
      </w:r>
    </w:p>
    <w:p w14:paraId="4D5312C7" w14:textId="11BD8CE2" w:rsidR="003E6FAD" w:rsidRPr="00596275" w:rsidRDefault="003E6FAD" w:rsidP="00442D5A">
      <w:pPr>
        <w:pStyle w:val="Claneka"/>
        <w:keepLines w:val="0"/>
        <w:tabs>
          <w:tab w:val="clear" w:pos="1135"/>
        </w:tabs>
        <w:ind w:left="993" w:hanging="426"/>
      </w:pPr>
      <w:r w:rsidRPr="00596275">
        <w:t>Zhotovitel nedodrží Termín dokončení</w:t>
      </w:r>
      <w:r w:rsidR="00A8144B" w:rsidRPr="00596275">
        <w:t xml:space="preserve"> </w:t>
      </w:r>
      <w:r w:rsidR="00553497" w:rsidRPr="00596275">
        <w:t xml:space="preserve">a je </w:t>
      </w:r>
      <w:r w:rsidR="00A07FF2" w:rsidRPr="00596275">
        <w:t xml:space="preserve">v </w:t>
      </w:r>
      <w:r w:rsidR="00553497" w:rsidRPr="00596275">
        <w:t xml:space="preserve">prodlení s dokončením a </w:t>
      </w:r>
      <w:r w:rsidR="002116B4" w:rsidRPr="00596275">
        <w:t xml:space="preserve">protokolárním </w:t>
      </w:r>
      <w:r w:rsidR="00553497" w:rsidRPr="00596275">
        <w:t>předáním Díla Objednateli</w:t>
      </w:r>
      <w:r w:rsidR="0024424C" w:rsidRPr="00596275">
        <w:t xml:space="preserve"> uvedený v odst. 1.1 této Smlouvy</w:t>
      </w:r>
      <w:r w:rsidRPr="00596275">
        <w:t>;</w:t>
      </w:r>
    </w:p>
    <w:p w14:paraId="07042F9E" w14:textId="1C6A5DC6" w:rsidR="00226D51" w:rsidRPr="00596275" w:rsidRDefault="00226D51" w:rsidP="00442D5A">
      <w:pPr>
        <w:pStyle w:val="Claneka"/>
        <w:keepLines w:val="0"/>
        <w:tabs>
          <w:tab w:val="clear" w:pos="1135"/>
        </w:tabs>
        <w:ind w:left="993" w:hanging="426"/>
      </w:pPr>
      <w:r w:rsidRPr="00596275">
        <w:t xml:space="preserve">Zhotovitel v rozporu s článkem </w:t>
      </w:r>
      <w:r w:rsidR="001273BA" w:rsidRPr="00596275">
        <w:fldChar w:fldCharType="begin"/>
      </w:r>
      <w:r w:rsidRPr="00596275">
        <w:instrText xml:space="preserve"> REF _Ref439772788 \r \h </w:instrText>
      </w:r>
      <w:r w:rsidR="00596275">
        <w:instrText xml:space="preserve"> \* MERGEFORMAT </w:instrText>
      </w:r>
      <w:r w:rsidR="001273BA" w:rsidRPr="00596275">
        <w:fldChar w:fldCharType="separate"/>
      </w:r>
      <w:proofErr w:type="gramStart"/>
      <w:r w:rsidR="00E35934" w:rsidRPr="00596275">
        <w:t>31.1</w:t>
      </w:r>
      <w:r w:rsidR="001273BA" w:rsidRPr="00596275">
        <w:fldChar w:fldCharType="end"/>
      </w:r>
      <w:r w:rsidR="00E959BF" w:rsidRPr="00596275">
        <w:t xml:space="preserve"> </w:t>
      </w:r>
      <w:r w:rsidR="00A07FF2" w:rsidRPr="00596275">
        <w:t>této</w:t>
      </w:r>
      <w:proofErr w:type="gramEnd"/>
      <w:r w:rsidR="00A07FF2" w:rsidRPr="00596275">
        <w:t xml:space="preserve"> Smlouvy </w:t>
      </w:r>
      <w:r w:rsidRPr="00596275">
        <w:t xml:space="preserve">postoupí práva či </w:t>
      </w:r>
      <w:r w:rsidR="00A07FF2" w:rsidRPr="00596275">
        <w:t>povinnosti</w:t>
      </w:r>
      <w:r w:rsidRPr="00596275">
        <w:t xml:space="preserve"> z této Smlouvy či postoupí nebo převede tuto Smlouvu na třetí osobu;</w:t>
      </w:r>
    </w:p>
    <w:p w14:paraId="46A37346" w14:textId="77777777" w:rsidR="003E6FAD" w:rsidRDefault="003E6FAD" w:rsidP="00442D5A">
      <w:pPr>
        <w:pStyle w:val="Claneka"/>
        <w:keepLines w:val="0"/>
        <w:tabs>
          <w:tab w:val="clear" w:pos="1135"/>
        </w:tabs>
        <w:ind w:left="993" w:hanging="426"/>
      </w:pPr>
      <w:r w:rsidRPr="00596275">
        <w:t>Objednatel je dále oprávněn</w:t>
      </w:r>
      <w:r>
        <w:t xml:space="preserve"> od této Smlouvy odstoupit rovněž v případech stanovených zákonem</w:t>
      </w:r>
      <w:r w:rsidR="00EE52C3">
        <w:t xml:space="preserve"> nebo touto Smlouvou</w:t>
      </w:r>
      <w:r w:rsidR="002045F7">
        <w:t>, zejména v případě jejího podstatného porušení ze strany Zhotovitele</w:t>
      </w:r>
      <w:r>
        <w:t>.</w:t>
      </w:r>
    </w:p>
    <w:p w14:paraId="078A2B16" w14:textId="77777777" w:rsidR="002045F7" w:rsidRDefault="002045F7" w:rsidP="002045F7">
      <w:pPr>
        <w:pStyle w:val="Clanek11"/>
      </w:pPr>
      <w:r>
        <w:t xml:space="preserve">Odstoupení </w:t>
      </w:r>
      <w:r w:rsidR="00972A62">
        <w:t xml:space="preserve">Objednatele </w:t>
      </w:r>
      <w:r>
        <w:t>od této Smlouvy je účinné doručením písemného prohlášení Objednatele o odstoupení Zhotoviteli.</w:t>
      </w:r>
    </w:p>
    <w:p w14:paraId="5AA3989F" w14:textId="77777777" w:rsidR="002045F7" w:rsidRDefault="002045F7" w:rsidP="002045F7">
      <w:pPr>
        <w:pStyle w:val="Clanek11"/>
      </w:pPr>
      <w:r>
        <w:t xml:space="preserve">Dojde-li k odstoupení od Smlouvy, je Zhotovitel povinen zajistit Staveniště a Dílo tak, aby na </w:t>
      </w:r>
      <w:r w:rsidR="000740C0">
        <w:t xml:space="preserve">Projektu </w:t>
      </w:r>
      <w:r>
        <w:t xml:space="preserve">nebo </w:t>
      </w:r>
      <w:r w:rsidR="00F92EA9">
        <w:t>jeho</w:t>
      </w:r>
      <w:r>
        <w:t xml:space="preserve"> částech nedocházelo ke škodám a poté neprodleně Staveniště vyklidit.</w:t>
      </w:r>
    </w:p>
    <w:p w14:paraId="5122FD5A" w14:textId="77777777" w:rsidR="003E6FAD" w:rsidRDefault="003E6FAD" w:rsidP="003E6FAD">
      <w:pPr>
        <w:pStyle w:val="Clanek11"/>
      </w:pPr>
      <w:bookmarkStart w:id="95" w:name="_Ref448982320"/>
      <w:r>
        <w:t xml:space="preserve">Zhotovitel se zavazuje, že okamžikem doručení prohlášení Objednatele o odstoupení od této Smlouvy, předá neprodleně Objednateli veškeré podklady, materiály, záznamy a protokoly, informace a data týkající se </w:t>
      </w:r>
      <w:r w:rsidR="00C3512E">
        <w:t>Díla</w:t>
      </w:r>
      <w:r>
        <w:t xml:space="preserve"> a výstavby</w:t>
      </w:r>
      <w:r w:rsidR="00C3512E">
        <w:t xml:space="preserve"> </w:t>
      </w:r>
      <w:r w:rsidR="000740C0">
        <w:t>Projektu</w:t>
      </w:r>
      <w:r>
        <w:t xml:space="preserve">, v písemné nebo jiné formě, a to bez nároku na náhradu s tím spojených nákladů a bez nároku na odměnu. Objednatel je oprávněn tyto dokumenty předat subjektu, který bude pověřen dokončením </w:t>
      </w:r>
      <w:r w:rsidR="005E2A9E">
        <w:t>Díla</w:t>
      </w:r>
      <w:r>
        <w:t>.</w:t>
      </w:r>
      <w:bookmarkEnd w:id="95"/>
    </w:p>
    <w:p w14:paraId="465E4D9F" w14:textId="1348D828" w:rsidR="003E6FAD" w:rsidRPr="00726877" w:rsidRDefault="003E6FAD" w:rsidP="003E6FAD">
      <w:pPr>
        <w:pStyle w:val="Clanek11"/>
      </w:pPr>
      <w:bookmarkStart w:id="96" w:name="_Ref439583771"/>
      <w:r>
        <w:t xml:space="preserve">Zhotovitel </w:t>
      </w:r>
      <w:r w:rsidRPr="009F4039">
        <w:t>do 15 (patnácti) dní</w:t>
      </w:r>
      <w:r w:rsidRPr="00726877">
        <w:t xml:space="preserve"> od účinků odstoupení od této Smlouvy ze strany Objednatele předá Objednateli kompletní přehled dosud provedených prací a dodávek s</w:t>
      </w:r>
      <w:r w:rsidR="000740C0">
        <w:t> </w:t>
      </w:r>
      <w:r w:rsidRPr="00726877">
        <w:t xml:space="preserve">rozčleněním na práce a </w:t>
      </w:r>
      <w:r w:rsidRPr="00726877">
        <w:lastRenderedPageBreak/>
        <w:t xml:space="preserve">dodávky, které již byly zaplaceny a na ostatní práce a dodávky s tím, že na konkrétní obsah tohoto přehledu se </w:t>
      </w:r>
      <w:proofErr w:type="gramStart"/>
      <w:r w:rsidR="00C3512E" w:rsidRPr="00726877">
        <w:t>článek</w:t>
      </w:r>
      <w:r w:rsidRPr="00726877">
        <w:t xml:space="preserve"> </w:t>
      </w:r>
      <w:r w:rsidR="001273BA">
        <w:fldChar w:fldCharType="begin"/>
      </w:r>
      <w:r w:rsidR="005E2A9E">
        <w:instrText xml:space="preserve"> REF _Ref449095616 \r \h </w:instrText>
      </w:r>
      <w:r w:rsidR="001273BA">
        <w:fldChar w:fldCharType="separate"/>
      </w:r>
      <w:r w:rsidR="00E35934">
        <w:t>7.3</w:t>
      </w:r>
      <w:r w:rsidR="001273BA">
        <w:fldChar w:fldCharType="end"/>
      </w:r>
      <w:r w:rsidR="005E2A9E">
        <w:t xml:space="preserve"> </w:t>
      </w:r>
      <w:r w:rsidRPr="00726877">
        <w:t>použije</w:t>
      </w:r>
      <w:proofErr w:type="gramEnd"/>
      <w:r w:rsidRPr="00726877">
        <w:t xml:space="preserve"> obdobně, a dále též jedno vyhotovení veškeré dokumentace související s prováděním </w:t>
      </w:r>
      <w:r w:rsidR="005E2A9E">
        <w:t>D</w:t>
      </w:r>
      <w:r w:rsidRPr="00726877">
        <w:t>íla dle této Smlouvy, kterou má s ohledem na aktuální stav rozpracovanosti díla k dispozici.</w:t>
      </w:r>
      <w:bookmarkEnd w:id="96"/>
    </w:p>
    <w:p w14:paraId="2AD4A421" w14:textId="4A18A9F8" w:rsidR="003E6FAD" w:rsidRPr="00726877" w:rsidRDefault="003E6FAD" w:rsidP="003E6FAD">
      <w:pPr>
        <w:pStyle w:val="Clanek11"/>
      </w:pPr>
      <w:bookmarkStart w:id="97" w:name="_Ref439584363"/>
      <w:bookmarkStart w:id="98" w:name="_Ref448982334"/>
      <w:r w:rsidRPr="00726877">
        <w:t xml:space="preserve">Při odstoupení od této Smlouvy se Objednatel zavazuje Zhotoviteli zaplatit poměrnou část </w:t>
      </w:r>
      <w:r w:rsidR="00522E4A" w:rsidRPr="00726877">
        <w:t>Ceny díla</w:t>
      </w:r>
      <w:r w:rsidRPr="00726877">
        <w:t xml:space="preserve">, která odpovídá rozsahu dokončení </w:t>
      </w:r>
      <w:r w:rsidR="005E2A9E">
        <w:t>Díla</w:t>
      </w:r>
      <w:r w:rsidRPr="00726877">
        <w:t xml:space="preserve">, a to do 60 (šedesáti) dnů ode dne, kdy Objednatel obdržel přehled provedených prací a dodávek podle </w:t>
      </w:r>
      <w:r w:rsidR="00522E4A" w:rsidRPr="00726877">
        <w:t>článku</w:t>
      </w:r>
      <w:r w:rsidRPr="00726877">
        <w:t xml:space="preserve"> </w:t>
      </w:r>
      <w:r w:rsidR="001273BA">
        <w:fldChar w:fldCharType="begin"/>
      </w:r>
      <w:r w:rsidR="00C46EE3">
        <w:instrText xml:space="preserve"> REF _Ref439583771 \r \h  \* MERGEFORMAT </w:instrText>
      </w:r>
      <w:r w:rsidR="001273BA">
        <w:fldChar w:fldCharType="separate"/>
      </w:r>
      <w:proofErr w:type="gramStart"/>
      <w:r w:rsidR="00E35934">
        <w:t>25.7</w:t>
      </w:r>
      <w:r w:rsidR="001273BA">
        <w:fldChar w:fldCharType="end"/>
      </w:r>
      <w:r w:rsidR="00522E4A" w:rsidRPr="00726877">
        <w:t>.</w:t>
      </w:r>
      <w:bookmarkEnd w:id="97"/>
      <w:proofErr w:type="gramEnd"/>
      <w:r w:rsidR="00726877">
        <w:t xml:space="preserve"> Zhotovitel není oprávněn k jakékoliv další platbě v souvislosti s odstoupením, zejména pak nemá nárok na jakékoliv dodatečné náklady, náklady demobilizace či provozu, ušlý zisk, náhradu škody či jiné újmy, apod. Strany v maximálním rozsahu povoleném právními předpisy vylučují oprávnění Zhotovitele k jakýmkoliv platbám souvisejícím nebo navázaným na ukončení Smlouvy než dle prvé věty tohoto článku.</w:t>
      </w:r>
      <w:bookmarkEnd w:id="98"/>
      <w:r w:rsidR="00726877">
        <w:t xml:space="preserve"> </w:t>
      </w:r>
    </w:p>
    <w:p w14:paraId="3AA957E3" w14:textId="4BAC6C87" w:rsidR="003E6FAD" w:rsidRPr="00596275" w:rsidRDefault="003E6FAD" w:rsidP="003E6FAD">
      <w:pPr>
        <w:pStyle w:val="Clanek11"/>
      </w:pPr>
      <w:r w:rsidRPr="00726877">
        <w:t xml:space="preserve">Dojde-li k odstoupení od této Smlouvy ze </w:t>
      </w:r>
      <w:r w:rsidRPr="00596275">
        <w:t>strany Objednatele</w:t>
      </w:r>
      <w:r w:rsidR="005B06B5" w:rsidRPr="00596275">
        <w:t>,</w:t>
      </w:r>
      <w:r w:rsidR="00522E4A" w:rsidRPr="00596275">
        <w:t xml:space="preserve"> </w:t>
      </w:r>
      <w:r w:rsidRPr="00596275">
        <w:t xml:space="preserve">Zhotovitel se zavazuje za porušení povinností, které založilo důvod pro odstoupení od této Smlouvy, zaplatit Objednateli na jeho výzvu nad rámec ostatních smluvních pokut podle této Smlouvy sjednaných ve vztahu ke stejnému porušení smluvní pokutu ve výši </w:t>
      </w:r>
      <w:r w:rsidR="005A4AF2" w:rsidRPr="00596275">
        <w:t>10</w:t>
      </w:r>
      <w:r w:rsidR="00972A62" w:rsidRPr="00596275">
        <w:t xml:space="preserve"> </w:t>
      </w:r>
      <w:r w:rsidRPr="00596275">
        <w:t xml:space="preserve">% </w:t>
      </w:r>
      <w:r w:rsidR="00522E4A" w:rsidRPr="00596275">
        <w:t>Ceny díla</w:t>
      </w:r>
      <w:r w:rsidRPr="00596275">
        <w:t xml:space="preserve"> sjednané v této Smlouvě jako kompenzaci zvýšených nákladů souvisejících s dokončením </w:t>
      </w:r>
      <w:r w:rsidR="005E2A9E" w:rsidRPr="00596275">
        <w:t>Díla</w:t>
      </w:r>
      <w:r w:rsidR="000740C0" w:rsidRPr="00596275">
        <w:t xml:space="preserve"> </w:t>
      </w:r>
      <w:r w:rsidRPr="00596275">
        <w:t>jiným dodavatelem a s tím spojeným zdržením výstavby.</w:t>
      </w:r>
    </w:p>
    <w:p w14:paraId="0D9D6766" w14:textId="77777777" w:rsidR="003E6FAD" w:rsidRPr="003E6FAD" w:rsidRDefault="003E6FAD" w:rsidP="003E6FAD">
      <w:pPr>
        <w:pStyle w:val="Clanek11"/>
        <w:rPr>
          <w:b/>
        </w:rPr>
      </w:pPr>
      <w:r w:rsidRPr="003E6FAD">
        <w:rPr>
          <w:b/>
        </w:rPr>
        <w:t>Odstoupení od Smlouvy ze strany Zhotovitele</w:t>
      </w:r>
    </w:p>
    <w:p w14:paraId="6A9475EA" w14:textId="77777777" w:rsidR="003E6FAD" w:rsidRDefault="003E6FAD" w:rsidP="003E6FAD">
      <w:pPr>
        <w:pStyle w:val="Clanek11"/>
        <w:numPr>
          <w:ilvl w:val="0"/>
          <w:numId w:val="0"/>
        </w:numPr>
        <w:ind w:left="567"/>
      </w:pPr>
      <w:r>
        <w:t xml:space="preserve">Zhotovitel je oprávněn od této Smlouvy odstoupit </w:t>
      </w:r>
      <w:r w:rsidR="005E2A9E">
        <w:t>pouze v případě</w:t>
      </w:r>
      <w:r>
        <w:t>, že:</w:t>
      </w:r>
    </w:p>
    <w:p w14:paraId="5C7C853F" w14:textId="03CDF9C9" w:rsidR="00EE52C3" w:rsidRDefault="005E2A9E" w:rsidP="005E2A9E">
      <w:pPr>
        <w:pStyle w:val="Claneka"/>
        <w:keepLines w:val="0"/>
        <w:tabs>
          <w:tab w:val="clear" w:pos="1135"/>
        </w:tabs>
        <w:ind w:left="993" w:hanging="426"/>
      </w:pPr>
      <w:r>
        <w:t>p</w:t>
      </w:r>
      <w:r w:rsidR="00EE52C3">
        <w:t xml:space="preserve">řesáhne-li přerušení prací dle </w:t>
      </w:r>
      <w:proofErr w:type="gramStart"/>
      <w:r w:rsidR="00EE52C3">
        <w:t xml:space="preserve">čl. </w:t>
      </w:r>
      <w:r w:rsidR="001273BA">
        <w:fldChar w:fldCharType="begin"/>
      </w:r>
      <w:r w:rsidR="00F92EA9">
        <w:instrText xml:space="preserve"> REF _Ref448982133 \r \h </w:instrText>
      </w:r>
      <w:r w:rsidR="001273BA">
        <w:fldChar w:fldCharType="separate"/>
      </w:r>
      <w:r w:rsidR="00E35934">
        <w:t>5.1</w:t>
      </w:r>
      <w:r w:rsidR="001273BA">
        <w:fldChar w:fldCharType="end"/>
      </w:r>
      <w:r w:rsidR="00F92EA9">
        <w:t xml:space="preserve"> </w:t>
      </w:r>
      <w:r w:rsidR="00EE52C3">
        <w:t>nebo</w:t>
      </w:r>
      <w:proofErr w:type="gramEnd"/>
      <w:r w:rsidR="00EE52C3">
        <w:t xml:space="preserve"> trvání jakékoliv okolnosti Vyšší moci na straně </w:t>
      </w:r>
      <w:r w:rsidR="00EE52C3" w:rsidRPr="00150054">
        <w:t xml:space="preserve">Objednatele délku </w:t>
      </w:r>
      <w:r w:rsidR="00150054" w:rsidRPr="009F4039">
        <w:t>6</w:t>
      </w:r>
      <w:r w:rsidR="00EE52C3" w:rsidRPr="009F4039">
        <w:t xml:space="preserve"> měsíců</w:t>
      </w:r>
      <w:r w:rsidR="00EE52C3" w:rsidRPr="00E52261">
        <w:t>,</w:t>
      </w:r>
      <w:r w:rsidR="00EE52C3">
        <w:t xml:space="preserve"> nebo dojde-li k přerušení prací dle čl. </w:t>
      </w:r>
      <w:r w:rsidR="001273BA">
        <w:fldChar w:fldCharType="begin"/>
      </w:r>
      <w:r w:rsidR="00F92EA9">
        <w:instrText xml:space="preserve"> REF _Ref439771801 \r \h </w:instrText>
      </w:r>
      <w:r w:rsidR="001273BA">
        <w:fldChar w:fldCharType="separate"/>
      </w:r>
      <w:r w:rsidR="00E35934">
        <w:t>5.2</w:t>
      </w:r>
      <w:r w:rsidR="001273BA">
        <w:fldChar w:fldCharType="end"/>
      </w:r>
      <w:r w:rsidR="00EE52C3">
        <w:t>;</w:t>
      </w:r>
    </w:p>
    <w:p w14:paraId="3010A9AA" w14:textId="77777777" w:rsidR="003E6FAD" w:rsidRDefault="003E6FAD" w:rsidP="005E2A9E">
      <w:pPr>
        <w:pStyle w:val="Claneka"/>
        <w:keepLines w:val="0"/>
        <w:tabs>
          <w:tab w:val="clear" w:pos="1135"/>
        </w:tabs>
        <w:ind w:left="993" w:hanging="426"/>
      </w:pPr>
      <w:r>
        <w:t xml:space="preserve">Objednatel je v </w:t>
      </w:r>
      <w:r w:rsidR="00522E4A">
        <w:t>Úpadku</w:t>
      </w:r>
      <w:r>
        <w:t>;</w:t>
      </w:r>
    </w:p>
    <w:p w14:paraId="0A49A831" w14:textId="77777777" w:rsidR="003E6FAD" w:rsidRDefault="003E6FAD" w:rsidP="005E2A9E">
      <w:pPr>
        <w:pStyle w:val="Claneka"/>
        <w:keepLines w:val="0"/>
        <w:tabs>
          <w:tab w:val="clear" w:pos="1135"/>
        </w:tabs>
        <w:ind w:left="993" w:hanging="426"/>
      </w:pPr>
      <w:r>
        <w:t>Objednatel je v likvidaci nebo mu hrozí likvidace.</w:t>
      </w:r>
    </w:p>
    <w:p w14:paraId="46C61393" w14:textId="77777777" w:rsidR="003E6FAD" w:rsidRDefault="003E6FAD" w:rsidP="003E6FAD">
      <w:pPr>
        <w:pStyle w:val="Clanek11"/>
      </w:pPr>
      <w:r>
        <w:t xml:space="preserve">Odstoupení Zhotovitele od této Smlouvy je účinné uplynutím 14 (čtrnácti) dnů po doručení </w:t>
      </w:r>
      <w:r w:rsidR="002045F7">
        <w:t xml:space="preserve">písemného </w:t>
      </w:r>
      <w:r>
        <w:t>prohlášení Zhotovitele o odstoupení Objednateli.</w:t>
      </w:r>
    </w:p>
    <w:p w14:paraId="37E9DBF3" w14:textId="09E5EC7A" w:rsidR="003E6FAD" w:rsidRDefault="003E6FAD" w:rsidP="003E6FAD">
      <w:pPr>
        <w:pStyle w:val="Clanek11"/>
      </w:pPr>
      <w:r>
        <w:t xml:space="preserve">Odstavce </w:t>
      </w:r>
      <w:r w:rsidR="001273BA">
        <w:fldChar w:fldCharType="begin"/>
      </w:r>
      <w:r w:rsidR="00F92EA9">
        <w:instrText xml:space="preserve"> REF _Ref448982320 \r \h </w:instrText>
      </w:r>
      <w:r w:rsidR="001273BA">
        <w:fldChar w:fldCharType="separate"/>
      </w:r>
      <w:proofErr w:type="gramStart"/>
      <w:r w:rsidR="00E35934">
        <w:t>25.6</w:t>
      </w:r>
      <w:r w:rsidR="001273BA">
        <w:fldChar w:fldCharType="end"/>
      </w:r>
      <w:r w:rsidR="00F92EA9">
        <w:t xml:space="preserve"> </w:t>
      </w:r>
      <w:r>
        <w:t>a</w:t>
      </w:r>
      <w:r w:rsidR="002045F7">
        <w:t>ž</w:t>
      </w:r>
      <w:proofErr w:type="gramEnd"/>
      <w:r>
        <w:t xml:space="preserve"> </w:t>
      </w:r>
      <w:r w:rsidR="001273BA">
        <w:fldChar w:fldCharType="begin"/>
      </w:r>
      <w:r w:rsidR="00F92EA9">
        <w:instrText xml:space="preserve"> REF _Ref448982334 \r \h </w:instrText>
      </w:r>
      <w:r w:rsidR="001273BA">
        <w:fldChar w:fldCharType="separate"/>
      </w:r>
      <w:r w:rsidR="00E35934">
        <w:t>25.8</w:t>
      </w:r>
      <w:r w:rsidR="001273BA">
        <w:fldChar w:fldCharType="end"/>
      </w:r>
      <w:r w:rsidR="00F92EA9">
        <w:t xml:space="preserve"> </w:t>
      </w:r>
      <w:r>
        <w:t>se použijí obdobně.</w:t>
      </w:r>
    </w:p>
    <w:p w14:paraId="21A7C22F" w14:textId="77777777" w:rsidR="005E0450" w:rsidRPr="005E0450" w:rsidRDefault="005E0450" w:rsidP="005E0450">
      <w:pPr>
        <w:pStyle w:val="Clanek11"/>
        <w:numPr>
          <w:ilvl w:val="0"/>
          <w:numId w:val="0"/>
        </w:numPr>
        <w:ind w:left="567"/>
      </w:pPr>
    </w:p>
    <w:p w14:paraId="3BD154CC" w14:textId="77777777" w:rsidR="00800686" w:rsidRPr="002045F7" w:rsidRDefault="00077C31" w:rsidP="00800686">
      <w:pPr>
        <w:pStyle w:val="Nadpis1"/>
      </w:pPr>
      <w:bookmarkStart w:id="99" w:name="_Toc44404898"/>
      <w:r>
        <w:t>Smluvní pokuty</w:t>
      </w:r>
      <w:bookmarkEnd w:id="99"/>
    </w:p>
    <w:p w14:paraId="68AEFA23" w14:textId="77777777" w:rsidR="00F63E69" w:rsidRPr="00F63E69" w:rsidRDefault="00F63E69" w:rsidP="00F63E69">
      <w:pPr>
        <w:pStyle w:val="Clanek11"/>
      </w:pPr>
      <w:r w:rsidRPr="00F63E69">
        <w:t xml:space="preserve">Za nesplnění </w:t>
      </w:r>
      <w:r w:rsidR="005E2A9E">
        <w:t>povinnost</w:t>
      </w:r>
      <w:r w:rsidR="009539E5">
        <w:t>í</w:t>
      </w:r>
      <w:r w:rsidR="005E2A9E">
        <w:t xml:space="preserve"> Zhotovitele</w:t>
      </w:r>
      <w:r w:rsidRPr="00F63E69">
        <w:t xml:space="preserve"> ze Smlouvy se sjednávají </w:t>
      </w:r>
      <w:r w:rsidR="002045F7">
        <w:t xml:space="preserve">zejména </w:t>
      </w:r>
      <w:r w:rsidRPr="00F63E69">
        <w:t>následující smluvní pokuty:</w:t>
      </w:r>
    </w:p>
    <w:p w14:paraId="1BBEFD5D" w14:textId="77777777" w:rsidR="00F63E69" w:rsidRPr="00596275" w:rsidRDefault="00F63E69" w:rsidP="002116B4">
      <w:pPr>
        <w:pStyle w:val="Claneka"/>
        <w:keepLines w:val="0"/>
        <w:tabs>
          <w:tab w:val="clear" w:pos="1135"/>
        </w:tabs>
        <w:ind w:left="993" w:hanging="426"/>
      </w:pPr>
      <w:r w:rsidRPr="00726877">
        <w:t xml:space="preserve">v případě, že Zhotovitel nezahájí provádění prací na </w:t>
      </w:r>
      <w:r w:rsidR="007715B4">
        <w:t xml:space="preserve">Díle </w:t>
      </w:r>
      <w:r w:rsidR="0072774E">
        <w:t>v</w:t>
      </w:r>
      <w:r w:rsidR="007715B4">
        <w:t xml:space="preserve"> </w:t>
      </w:r>
      <w:r w:rsidR="0072774E">
        <w:t>Den</w:t>
      </w:r>
      <w:r w:rsidR="00CF7EF4">
        <w:t xml:space="preserve"> zahájení</w:t>
      </w:r>
      <w:r w:rsidR="002045F7" w:rsidRPr="00726877">
        <w:t>,</w:t>
      </w:r>
      <w:r w:rsidRPr="00726877">
        <w:t xml:space="preserve"> zaplatí Zhotovitel Objednateli smluvní </w:t>
      </w:r>
      <w:r w:rsidRPr="00596275">
        <w:t>pokutu ve výši 0,</w:t>
      </w:r>
      <w:r w:rsidR="00AE12A7" w:rsidRPr="00596275">
        <w:t>1</w:t>
      </w:r>
      <w:r w:rsidRPr="00596275">
        <w:t>5% z Ceny díla za každý i započatý den prodlení;</w:t>
      </w:r>
    </w:p>
    <w:p w14:paraId="090A9ACD" w14:textId="1713472D" w:rsidR="00F63E69" w:rsidRPr="00596275" w:rsidRDefault="00F63E69" w:rsidP="002116B4">
      <w:pPr>
        <w:pStyle w:val="Claneka"/>
        <w:keepLines w:val="0"/>
        <w:tabs>
          <w:tab w:val="clear" w:pos="1135"/>
        </w:tabs>
        <w:ind w:left="993" w:hanging="426"/>
      </w:pPr>
      <w:r w:rsidRPr="00596275">
        <w:t xml:space="preserve">je-li Zhotovitel v prodlení s dokončením Díla </w:t>
      </w:r>
      <w:r w:rsidR="00AE12A7" w:rsidRPr="00596275">
        <w:t>v Termínu dokončení,</w:t>
      </w:r>
      <w:r w:rsidRPr="00596275">
        <w:t xml:space="preserve"> zaplatí Objednateli smluvní pokutu ve výši 0,</w:t>
      </w:r>
      <w:r w:rsidR="00735F38" w:rsidRPr="00596275">
        <w:t>1</w:t>
      </w:r>
      <w:r w:rsidRPr="00596275">
        <w:t>5% z Ceny díla za každý i započatý den prodlení;</w:t>
      </w:r>
    </w:p>
    <w:p w14:paraId="76E15EEB" w14:textId="77777777" w:rsidR="0074040D" w:rsidRPr="00596275" w:rsidRDefault="0074040D" w:rsidP="002116B4">
      <w:pPr>
        <w:pStyle w:val="Claneka"/>
        <w:keepLines w:val="0"/>
        <w:tabs>
          <w:tab w:val="clear" w:pos="1135"/>
        </w:tabs>
        <w:ind w:left="993" w:hanging="426"/>
      </w:pPr>
      <w:r w:rsidRPr="00596275">
        <w:t xml:space="preserve">pokud Zhotovitel neodstraní vady a nedodělky uvedené v zápisu o převzetí Díla ve lhůtě stanovené v tomto zápisu o převzetí Díla, zaplatí Objednateli smluvní pokutu ve </w:t>
      </w:r>
      <w:r w:rsidR="007715B4" w:rsidRPr="00596275">
        <w:t xml:space="preserve">výši </w:t>
      </w:r>
      <w:r w:rsidRPr="00596275">
        <w:t xml:space="preserve">0,05% z Ceny díla za každý jednotlivý případ a za každý </w:t>
      </w:r>
      <w:r w:rsidR="007715B4" w:rsidRPr="00596275">
        <w:t xml:space="preserve">i </w:t>
      </w:r>
      <w:r w:rsidRPr="00596275">
        <w:t>započatý den prodlení;</w:t>
      </w:r>
    </w:p>
    <w:p w14:paraId="3F036345" w14:textId="77777777" w:rsidR="00F63E69" w:rsidRPr="00596275" w:rsidRDefault="00F63E69" w:rsidP="002116B4">
      <w:pPr>
        <w:pStyle w:val="Claneka"/>
        <w:keepLines w:val="0"/>
        <w:tabs>
          <w:tab w:val="clear" w:pos="1135"/>
        </w:tabs>
        <w:ind w:left="993" w:hanging="426"/>
      </w:pPr>
      <w:r w:rsidRPr="00596275">
        <w:t xml:space="preserve">je-li Zhotovitel v prodlení s odstraněním vad ohlášených v </w:t>
      </w:r>
      <w:r w:rsidR="00AE12A7" w:rsidRPr="00596275">
        <w:t>Z</w:t>
      </w:r>
      <w:r w:rsidRPr="00596275">
        <w:t>áruční době ve stanovených termínech, zaplatí Objednateli smluvní pokutu ve 0,</w:t>
      </w:r>
      <w:r w:rsidR="00735F38" w:rsidRPr="00596275">
        <w:t>0</w:t>
      </w:r>
      <w:r w:rsidR="00726877" w:rsidRPr="00596275">
        <w:t>5% z </w:t>
      </w:r>
      <w:r w:rsidR="00F53C3D" w:rsidRPr="00596275">
        <w:t>C</w:t>
      </w:r>
      <w:r w:rsidRPr="00596275">
        <w:t xml:space="preserve">eny </w:t>
      </w:r>
      <w:r w:rsidR="00F53C3D" w:rsidRPr="00596275">
        <w:t xml:space="preserve">díla </w:t>
      </w:r>
      <w:r w:rsidR="007715B4" w:rsidRPr="00596275">
        <w:t xml:space="preserve">za každý jednotlivý případ a </w:t>
      </w:r>
      <w:r w:rsidRPr="00596275">
        <w:t>za</w:t>
      </w:r>
      <w:r w:rsidR="002116B4" w:rsidRPr="00596275">
        <w:t xml:space="preserve"> každý i započatý den prodlení</w:t>
      </w:r>
      <w:r w:rsidR="00B87F90" w:rsidRPr="00596275">
        <w:t>;</w:t>
      </w:r>
    </w:p>
    <w:p w14:paraId="00041853" w14:textId="30B6AC4C" w:rsidR="0074040D" w:rsidRPr="00596275" w:rsidRDefault="0074040D" w:rsidP="002116B4">
      <w:pPr>
        <w:pStyle w:val="Claneka"/>
        <w:keepLines w:val="0"/>
        <w:tabs>
          <w:tab w:val="clear" w:pos="1135"/>
        </w:tabs>
        <w:ind w:left="993" w:hanging="426"/>
      </w:pPr>
      <w:r w:rsidRPr="00596275">
        <w:t>pokud Zhotovitel nevyklidí Staveniště v termínu stanoveném touto Smlouvou, příp. v termínu určeném Objednatelem, je povinen zaplatit Objednateli smluvní pokutu</w:t>
      </w:r>
      <w:r w:rsidR="007715B4" w:rsidRPr="00596275">
        <w:t xml:space="preserve"> ve výši</w:t>
      </w:r>
      <w:r w:rsidRPr="00596275">
        <w:t xml:space="preserve"> </w:t>
      </w:r>
      <w:r w:rsidRPr="00596275">
        <w:lastRenderedPageBreak/>
        <w:t>5</w:t>
      </w:r>
      <w:r w:rsidR="0024424C" w:rsidRPr="00596275">
        <w:t>0</w:t>
      </w:r>
      <w:r w:rsidRPr="00596275">
        <w:t>.000,- Kč za každý i započatý den prodlení;</w:t>
      </w:r>
    </w:p>
    <w:p w14:paraId="3825DBDB" w14:textId="77777777" w:rsidR="00B87F90" w:rsidRPr="00726877" w:rsidRDefault="00B87F90" w:rsidP="002116B4">
      <w:pPr>
        <w:pStyle w:val="Claneka"/>
        <w:keepLines w:val="0"/>
        <w:tabs>
          <w:tab w:val="clear" w:pos="1135"/>
        </w:tabs>
        <w:ind w:left="993" w:hanging="426"/>
      </w:pPr>
      <w:r w:rsidRPr="00596275">
        <w:t>v případě, že Zhotovitel plní</w:t>
      </w:r>
      <w:r>
        <w:t xml:space="preserve"> část Díla dle této Smlouvy </w:t>
      </w:r>
      <w:r w:rsidR="00E50100">
        <w:t>Podd</w:t>
      </w:r>
      <w:r>
        <w:t>odavatelem</w:t>
      </w:r>
      <w:r w:rsidR="00755F94">
        <w:t xml:space="preserve"> bez předchozího písemného souhlasu Objednatele</w:t>
      </w:r>
      <w:r w:rsidR="007715B4">
        <w:t xml:space="preserve"> nebo v rozporu s touto Smlouvou</w:t>
      </w:r>
      <w:r w:rsidR="00BF16AF">
        <w:t xml:space="preserve">, </w:t>
      </w:r>
      <w:r w:rsidR="00BF16AF" w:rsidRPr="00726877">
        <w:t xml:space="preserve">zaplatí Objednateli smluvní pokutu ve výši </w:t>
      </w:r>
      <w:r w:rsidR="006F1DAC" w:rsidRPr="009F4039">
        <w:t>1</w:t>
      </w:r>
      <w:r w:rsidR="00BF16AF" w:rsidRPr="009F4039">
        <w:t>% z Ceny díla</w:t>
      </w:r>
      <w:r w:rsidR="00BF16AF" w:rsidRPr="00E52261">
        <w:t xml:space="preserve"> z</w:t>
      </w:r>
      <w:r w:rsidR="00BF16AF" w:rsidRPr="00726877">
        <w:t xml:space="preserve">a </w:t>
      </w:r>
      <w:r w:rsidR="006F1DAC">
        <w:t>každé takové porušení</w:t>
      </w:r>
      <w:r w:rsidR="00BF16AF">
        <w:t>.</w:t>
      </w:r>
    </w:p>
    <w:p w14:paraId="1F7020C7" w14:textId="77777777" w:rsidR="00735F38" w:rsidRPr="00726877" w:rsidRDefault="00735F38" w:rsidP="00F63E69">
      <w:pPr>
        <w:pStyle w:val="Clanek11"/>
        <w:rPr>
          <w:szCs w:val="22"/>
        </w:rPr>
      </w:pPr>
      <w:r w:rsidRPr="00726877">
        <w:rPr>
          <w:szCs w:val="22"/>
        </w:rPr>
        <w:t xml:space="preserve">Splatnost každé smluvní pokuty nastává 3 dny od doručení oznámení o uplatnění dané smluvní pokuty Objednatelem Zhotoviteli. V případě smluvních pokut zvyšujících se v čase však </w:t>
      </w:r>
      <w:r w:rsidR="000C2698" w:rsidRPr="00726877">
        <w:rPr>
          <w:szCs w:val="22"/>
        </w:rPr>
        <w:t xml:space="preserve">Strany sjednávají, že </w:t>
      </w:r>
      <w:r w:rsidRPr="00726877">
        <w:rPr>
          <w:szCs w:val="22"/>
        </w:rPr>
        <w:t xml:space="preserve">následně po doručení oznámení dle předchozí věty nastává splatnost dalších částek smluvní pokuty bez dalšího vždy v den, kdy započíná časový úsek, za který smluvní pokuta Objednateli náleží. </w:t>
      </w:r>
    </w:p>
    <w:p w14:paraId="2BA626D2" w14:textId="77777777" w:rsidR="00F63E69" w:rsidRDefault="00F63E69" w:rsidP="00F63E69">
      <w:pPr>
        <w:pStyle w:val="Clanek11"/>
        <w:rPr>
          <w:szCs w:val="22"/>
        </w:rPr>
      </w:pPr>
      <w:r w:rsidRPr="00726877">
        <w:rPr>
          <w:szCs w:val="22"/>
        </w:rPr>
        <w:t>Uhrazení jakékoliv smluvní pokuty dle této Smlouvy se nedotýká práva Objednatele na náhradu majetkové škody i nemajetkové újmy v plné výši, která vznikne Objednateli v důsledku porušení povinnosti Zhotovitele, na níž se vztahuje jakákoliv smluvní pokuta dle této Smlouvy.</w:t>
      </w:r>
    </w:p>
    <w:p w14:paraId="202C066E" w14:textId="77777777" w:rsidR="008B6EFE" w:rsidRPr="00726877" w:rsidRDefault="00BE1711" w:rsidP="00F63E69">
      <w:pPr>
        <w:pStyle w:val="Clanek11"/>
        <w:rPr>
          <w:szCs w:val="22"/>
        </w:rPr>
      </w:pPr>
      <w:r>
        <w:t xml:space="preserve">Strany tímto prohlašují a souhlasí s tím, že částky všech smluvních pokut zmíněné v této Smlouvě jsou za všech podmínek přiměřené. </w:t>
      </w:r>
      <w:r w:rsidR="008B6EFE">
        <w:rPr>
          <w:szCs w:val="22"/>
        </w:rPr>
        <w:t>Strany vylučují pr</w:t>
      </w:r>
      <w:r w:rsidR="0000187E">
        <w:rPr>
          <w:szCs w:val="22"/>
        </w:rPr>
        <w:t>o účely této Smlouvy aplikaci § </w:t>
      </w:r>
      <w:r w:rsidR="008B6EFE">
        <w:rPr>
          <w:szCs w:val="22"/>
        </w:rPr>
        <w:t>2051 Občanského zákoníku a žádná ze Stran tak není oprávněna žádat soud o snížení smluvní pokuty sjednané touto Smlouvou.</w:t>
      </w:r>
    </w:p>
    <w:p w14:paraId="53FF7005" w14:textId="77777777" w:rsidR="004221C3" w:rsidRPr="00726877" w:rsidRDefault="004221C3" w:rsidP="004221C3">
      <w:pPr>
        <w:pStyle w:val="Nadpis1"/>
      </w:pPr>
      <w:bookmarkStart w:id="100" w:name="_Ref434483685"/>
      <w:bookmarkStart w:id="101" w:name="_Toc44404899"/>
      <w:r w:rsidRPr="00726877">
        <w:t>Ochrana informací</w:t>
      </w:r>
      <w:bookmarkEnd w:id="100"/>
      <w:bookmarkEnd w:id="101"/>
      <w:r w:rsidRPr="00726877">
        <w:t xml:space="preserve"> </w:t>
      </w:r>
    </w:p>
    <w:p w14:paraId="0979434A" w14:textId="77777777" w:rsidR="004221C3" w:rsidRPr="00A76867" w:rsidRDefault="004221C3" w:rsidP="009C6273">
      <w:pPr>
        <w:pStyle w:val="Clanek11"/>
      </w:pPr>
      <w:r w:rsidRPr="00726877">
        <w:t>Veškeré dokumenty, informace a skutečnosti,</w:t>
      </w:r>
      <w:r w:rsidRPr="00A76867">
        <w:t xml:space="preserve"> které Objednatel předá nebo jinak sdělí Zhotoviteli, jsou považovány za přísně důvěrné a jsou vlastnictvím Objednatele.</w:t>
      </w:r>
    </w:p>
    <w:p w14:paraId="0C172EB3" w14:textId="77777777" w:rsidR="004221C3" w:rsidRPr="00A76867" w:rsidRDefault="004221C3" w:rsidP="009C6273">
      <w:pPr>
        <w:pStyle w:val="Clanek11"/>
      </w:pPr>
      <w:r w:rsidRPr="00A76867">
        <w:t>Zhotovitel se zavazuje tyto důvěrné informace uchovávat v tajnosti a neposkytovat je třetím osobám, ani jim neumožnit přístup k takovým informacím bez výslovné</w:t>
      </w:r>
      <w:r w:rsidR="00A42739">
        <w:t>ho</w:t>
      </w:r>
      <w:r w:rsidRPr="00A76867">
        <w:t xml:space="preserve"> </w:t>
      </w:r>
      <w:r w:rsidR="00A42739">
        <w:t>pokynu</w:t>
      </w:r>
      <w:r w:rsidR="00A42739" w:rsidRPr="00A76867">
        <w:t xml:space="preserve"> </w:t>
      </w:r>
      <w:r w:rsidRPr="00A76867">
        <w:t>Objednatele. Zhotovitel nesmí používat tyto informace k jiným účelům než plnění předmětu této Smlouvy.</w:t>
      </w:r>
    </w:p>
    <w:p w14:paraId="70674112" w14:textId="01E35C2C" w:rsidR="004221C3" w:rsidRPr="00A76867" w:rsidRDefault="004221C3" w:rsidP="009C6273">
      <w:pPr>
        <w:pStyle w:val="Clanek11"/>
      </w:pPr>
      <w:r w:rsidRPr="00A76867">
        <w:t xml:space="preserve">Zhotovitel se zavazuje, že bez písemného souhlasu Objednatele neposkytne výsledek ani dílčí výsledky činnosti, jež je předmětem plnění dle této Smlouvy, jiné osobě než Objednateli. </w:t>
      </w:r>
    </w:p>
    <w:p w14:paraId="44384AA5" w14:textId="77777777" w:rsidR="004221C3" w:rsidRDefault="004221C3" w:rsidP="009C6273">
      <w:pPr>
        <w:pStyle w:val="Clanek11"/>
      </w:pPr>
      <w:r w:rsidRPr="00A76867">
        <w:t xml:space="preserve">Zhotovitel je oprávněn prezentovat Dílo, resp. jakoukoli jeho část, pouze s výslovným </w:t>
      </w:r>
      <w:r w:rsidR="00F85C81">
        <w:t xml:space="preserve">písemným </w:t>
      </w:r>
      <w:r w:rsidRPr="00A76867">
        <w:t xml:space="preserve">souhlasem Objednatele. Tato povinnost Zhotovitele se vztahuje i na dobu zhotovování </w:t>
      </w:r>
      <w:r w:rsidR="000740C0">
        <w:t xml:space="preserve">Projektu </w:t>
      </w:r>
      <w:r w:rsidRPr="00A76867">
        <w:t>a jeho prezentování orgánům státní správy.</w:t>
      </w:r>
    </w:p>
    <w:p w14:paraId="3E948691" w14:textId="77777777" w:rsidR="003C4A83" w:rsidRPr="003C4A83" w:rsidRDefault="003C4A83" w:rsidP="003C4A83">
      <w:pPr>
        <w:pStyle w:val="Nadpis1"/>
      </w:pPr>
      <w:bookmarkStart w:id="102" w:name="_Toc44404900"/>
      <w:r w:rsidRPr="003C4A83">
        <w:t>OZNÁMENÍ</w:t>
      </w:r>
      <w:bookmarkEnd w:id="102"/>
    </w:p>
    <w:p w14:paraId="62FB2E5B" w14:textId="4955B695" w:rsidR="003C4A83" w:rsidRPr="003C4A83" w:rsidRDefault="003C4A83" w:rsidP="00051C5C">
      <w:pPr>
        <w:pStyle w:val="Clanek11"/>
      </w:pPr>
      <w:r w:rsidRPr="003C4A83">
        <w:t xml:space="preserve">Není-li v této </w:t>
      </w:r>
      <w:r w:rsidR="0061573C">
        <w:t>S</w:t>
      </w:r>
      <w:r w:rsidRPr="003C4A83">
        <w:t xml:space="preserve">mlouvě výslovně uvedeno jinak, vzájemná komunikace </w:t>
      </w:r>
      <w:r w:rsidR="008F7BBA">
        <w:t>S</w:t>
      </w:r>
      <w:r w:rsidRPr="003C4A83">
        <w:t xml:space="preserve">tran, zejména jakákoli oznámení či sdělení vyžadovaná podle této </w:t>
      </w:r>
      <w:r w:rsidR="0061573C">
        <w:t>S</w:t>
      </w:r>
      <w:r w:rsidRPr="003C4A83">
        <w:t>mlouvy,</w:t>
      </w:r>
      <w:r w:rsidR="00F209EF">
        <w:t xml:space="preserve"> bude činěna v písemné formě v </w:t>
      </w:r>
      <w:r w:rsidRPr="003C4A83">
        <w:t xml:space="preserve">českém jazyce a doručena druhé </w:t>
      </w:r>
      <w:r w:rsidR="008F7BBA">
        <w:t>S</w:t>
      </w:r>
      <w:r w:rsidRPr="003C4A83">
        <w:t xml:space="preserve">traně na níže uvedené </w:t>
      </w:r>
      <w:proofErr w:type="gramStart"/>
      <w:r w:rsidRPr="003C4A83">
        <w:t>adresy</w:t>
      </w:r>
      <w:r w:rsidR="006A68CE">
        <w:t xml:space="preserve"> </w:t>
      </w:r>
      <w:r w:rsidR="0024424C">
        <w:t xml:space="preserve"> a </w:t>
      </w:r>
      <w:r w:rsidR="00051C5C">
        <w:t>v případě</w:t>
      </w:r>
      <w:proofErr w:type="gramEnd"/>
      <w:r w:rsidR="00051C5C">
        <w:t xml:space="preserve"> Objednatele</w:t>
      </w:r>
      <w:r w:rsidR="006A68CE">
        <w:t xml:space="preserve"> </w:t>
      </w:r>
      <w:r w:rsidR="006D7CA8">
        <w:t>též na adresu sídla, uvedenou v obcho</w:t>
      </w:r>
      <w:r w:rsidR="0069623C">
        <w:t>d</w:t>
      </w:r>
      <w:r w:rsidR="006D7CA8">
        <w:t>ním rejstříku</w:t>
      </w:r>
      <w:r w:rsidR="00051C5C">
        <w:t>,</w:t>
      </w:r>
      <w:r w:rsidRPr="003C4A83">
        <w:t xml:space="preserve"> a čísla výlučně (i) osobním doručením, (</w:t>
      </w:r>
      <w:proofErr w:type="spellStart"/>
      <w:r w:rsidRPr="003C4A83">
        <w:t>ii</w:t>
      </w:r>
      <w:proofErr w:type="spellEnd"/>
      <w:r w:rsidRPr="003C4A83">
        <w:t>) zasláním uznávanou poštou doporučeným dopisem, nebo (</w:t>
      </w:r>
      <w:proofErr w:type="spellStart"/>
      <w:r w:rsidRPr="003C4A83">
        <w:t>iii</w:t>
      </w:r>
      <w:proofErr w:type="spellEnd"/>
      <w:r w:rsidRPr="003C4A83">
        <w:t>) zasláním kurýrní službou, kt</w:t>
      </w:r>
      <w:r w:rsidR="0061573C">
        <w:t xml:space="preserve">erá umožňuje ověření doručení. </w:t>
      </w:r>
      <w:r w:rsidRPr="003C4A83">
        <w:t xml:space="preserve">Oznámení učiněné výše uvedeným způsobem bude považováno za řádně doručené příslušné </w:t>
      </w:r>
      <w:r w:rsidR="008F7BBA">
        <w:t>S</w:t>
      </w:r>
      <w:r w:rsidRPr="003C4A83">
        <w:t>traně okamžikem</w:t>
      </w:r>
      <w:r w:rsidR="00226D51">
        <w:t xml:space="preserve">, kdy se takové oznámení dostane do dispoziční sféry příslušné </w:t>
      </w:r>
      <w:r w:rsidR="008F7BBA">
        <w:t>S</w:t>
      </w:r>
      <w:r w:rsidR="00226D51">
        <w:t xml:space="preserve">trany. </w:t>
      </w:r>
    </w:p>
    <w:p w14:paraId="592E566A" w14:textId="77777777" w:rsidR="004221C3" w:rsidRPr="00BC18AA" w:rsidRDefault="004221C3" w:rsidP="009C6273">
      <w:pPr>
        <w:pStyle w:val="Clanek11"/>
      </w:pPr>
      <w:r>
        <w:t xml:space="preserve">Strany se dohodly, </w:t>
      </w:r>
      <w:r w:rsidRPr="00BC18AA">
        <w:t xml:space="preserve">že pro účely této Smlouvy jmenují následující fyzické osoby svými zástupci: </w:t>
      </w:r>
    </w:p>
    <w:p w14:paraId="61B5F5ED" w14:textId="77777777" w:rsidR="004221C3" w:rsidRPr="00BC18AA" w:rsidRDefault="004221C3" w:rsidP="00275A2A">
      <w:pPr>
        <w:pStyle w:val="Claneka"/>
        <w:keepLines w:val="0"/>
        <w:tabs>
          <w:tab w:val="clear" w:pos="1135"/>
        </w:tabs>
        <w:ind w:left="993"/>
      </w:pPr>
      <w:bookmarkStart w:id="103" w:name="_Ref439502703"/>
      <w:r w:rsidRPr="00BC18AA">
        <w:t>zástupce Objednatele:</w:t>
      </w:r>
      <w:bookmarkEnd w:id="103"/>
      <w:r w:rsidRPr="00BC18AA">
        <w:t xml:space="preserve"> </w:t>
      </w:r>
    </w:p>
    <w:p w14:paraId="1CA861A3"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Jméno: </w:t>
      </w:r>
      <w:r w:rsidRPr="00BC18AA">
        <w:rPr>
          <w:rFonts w:cs="Arial"/>
          <w:bCs/>
          <w:iCs/>
          <w:szCs w:val="28"/>
        </w:rPr>
        <w:tab/>
        <w:t>[●]</w:t>
      </w:r>
    </w:p>
    <w:p w14:paraId="02B66A35"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Adresa pro doručování:</w:t>
      </w:r>
      <w:r w:rsidRPr="00BC18AA">
        <w:rPr>
          <w:rFonts w:cs="Arial"/>
          <w:bCs/>
          <w:iCs/>
          <w:szCs w:val="28"/>
        </w:rPr>
        <w:tab/>
        <w:t>[●]</w:t>
      </w:r>
    </w:p>
    <w:p w14:paraId="2B152B60"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Telefon: </w:t>
      </w:r>
      <w:r w:rsidRPr="00BC18AA">
        <w:rPr>
          <w:rFonts w:cs="Arial"/>
          <w:bCs/>
          <w:iCs/>
          <w:szCs w:val="28"/>
        </w:rPr>
        <w:tab/>
        <w:t>[●]</w:t>
      </w:r>
    </w:p>
    <w:p w14:paraId="662DDD96"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Fax: </w:t>
      </w:r>
      <w:r w:rsidRPr="00BC18AA">
        <w:rPr>
          <w:rFonts w:cs="Arial"/>
          <w:bCs/>
          <w:iCs/>
          <w:szCs w:val="28"/>
        </w:rPr>
        <w:tab/>
        <w:t>[●]</w:t>
      </w:r>
    </w:p>
    <w:p w14:paraId="089AC0ED" w14:textId="77777777" w:rsidR="004221C3"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lastRenderedPageBreak/>
        <w:t>E-mail:</w:t>
      </w:r>
      <w:r w:rsidRPr="00BC18AA">
        <w:rPr>
          <w:rFonts w:cs="Arial"/>
          <w:bCs/>
          <w:iCs/>
          <w:szCs w:val="28"/>
        </w:rPr>
        <w:tab/>
        <w:t>[●]</w:t>
      </w:r>
    </w:p>
    <w:p w14:paraId="33E7FA1F" w14:textId="77777777" w:rsidR="007F591D" w:rsidRPr="00BC18AA" w:rsidRDefault="004221C3" w:rsidP="00F209EF">
      <w:pPr>
        <w:pStyle w:val="Claneka"/>
        <w:keepLines w:val="0"/>
        <w:numPr>
          <w:ilvl w:val="0"/>
          <w:numId w:val="0"/>
        </w:numPr>
        <w:tabs>
          <w:tab w:val="left" w:pos="3402"/>
        </w:tabs>
        <w:ind w:left="992"/>
        <w:rPr>
          <w:rFonts w:cs="Arial"/>
          <w:bCs/>
          <w:iCs/>
          <w:szCs w:val="28"/>
        </w:rPr>
      </w:pPr>
      <w:r w:rsidRPr="00BC18AA">
        <w:rPr>
          <w:rFonts w:cs="Arial"/>
          <w:bCs/>
          <w:iCs/>
          <w:szCs w:val="28"/>
        </w:rPr>
        <w:t xml:space="preserve">Rozsah zastupování: </w:t>
      </w:r>
      <w:r w:rsidRPr="00BC18AA">
        <w:rPr>
          <w:rFonts w:cs="Arial"/>
          <w:bCs/>
          <w:iCs/>
          <w:szCs w:val="28"/>
        </w:rPr>
        <w:tab/>
        <w:t>[●]</w:t>
      </w:r>
    </w:p>
    <w:p w14:paraId="65734FAD" w14:textId="77777777" w:rsidR="007F591D" w:rsidRPr="00BC18AA" w:rsidRDefault="007F591D" w:rsidP="00F209EF">
      <w:pPr>
        <w:pStyle w:val="Claneka"/>
        <w:keepLines w:val="0"/>
        <w:numPr>
          <w:ilvl w:val="0"/>
          <w:numId w:val="0"/>
        </w:numPr>
        <w:tabs>
          <w:tab w:val="left" w:pos="3402"/>
        </w:tabs>
        <w:ind w:left="992"/>
        <w:rPr>
          <w:rFonts w:cs="Arial"/>
          <w:bCs/>
          <w:iCs/>
          <w:szCs w:val="28"/>
        </w:rPr>
      </w:pPr>
    </w:p>
    <w:p w14:paraId="13C48694" w14:textId="77777777" w:rsidR="007F591D" w:rsidRPr="00BC18AA" w:rsidRDefault="007F591D" w:rsidP="00275A2A">
      <w:pPr>
        <w:pStyle w:val="Claneka"/>
        <w:keepLines w:val="0"/>
        <w:tabs>
          <w:tab w:val="clear" w:pos="1135"/>
        </w:tabs>
        <w:ind w:left="993"/>
      </w:pPr>
      <w:r w:rsidRPr="00BC18AA">
        <w:t xml:space="preserve">zástupce TDI: </w:t>
      </w:r>
    </w:p>
    <w:p w14:paraId="756B905D"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Jméno: </w:t>
      </w:r>
      <w:r w:rsidRPr="00BC18AA">
        <w:rPr>
          <w:rFonts w:cs="Arial"/>
          <w:bCs/>
          <w:iCs/>
          <w:szCs w:val="28"/>
        </w:rPr>
        <w:tab/>
        <w:t>[●]</w:t>
      </w:r>
    </w:p>
    <w:p w14:paraId="3A8E2D42"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Adresa pro doručování:</w:t>
      </w:r>
      <w:r w:rsidRPr="00BC18AA">
        <w:rPr>
          <w:rFonts w:cs="Arial"/>
          <w:bCs/>
          <w:iCs/>
          <w:szCs w:val="28"/>
        </w:rPr>
        <w:tab/>
        <w:t>[●]</w:t>
      </w:r>
    </w:p>
    <w:p w14:paraId="7B6AFEFC"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Telefon: </w:t>
      </w:r>
      <w:r w:rsidRPr="00BC18AA">
        <w:rPr>
          <w:rFonts w:cs="Arial"/>
          <w:bCs/>
          <w:iCs/>
          <w:szCs w:val="28"/>
        </w:rPr>
        <w:tab/>
        <w:t>[●]</w:t>
      </w:r>
    </w:p>
    <w:p w14:paraId="52C50AB9"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 xml:space="preserve">Fax: </w:t>
      </w:r>
      <w:r w:rsidRPr="00BC18AA">
        <w:rPr>
          <w:rFonts w:cs="Arial"/>
          <w:bCs/>
          <w:iCs/>
          <w:szCs w:val="28"/>
        </w:rPr>
        <w:tab/>
        <w:t>[●]</w:t>
      </w:r>
    </w:p>
    <w:p w14:paraId="6C393ABD" w14:textId="77777777" w:rsidR="007F591D" w:rsidRPr="00BC18AA" w:rsidRDefault="007F591D" w:rsidP="007F591D">
      <w:pPr>
        <w:pStyle w:val="Claneka"/>
        <w:keepLines w:val="0"/>
        <w:numPr>
          <w:ilvl w:val="0"/>
          <w:numId w:val="0"/>
        </w:numPr>
        <w:tabs>
          <w:tab w:val="left" w:pos="3402"/>
        </w:tabs>
        <w:ind w:left="992"/>
        <w:rPr>
          <w:rFonts w:cs="Arial"/>
          <w:bCs/>
          <w:iCs/>
          <w:szCs w:val="28"/>
        </w:rPr>
      </w:pPr>
      <w:r w:rsidRPr="00BC18AA">
        <w:rPr>
          <w:rFonts w:cs="Arial"/>
          <w:bCs/>
          <w:iCs/>
          <w:szCs w:val="28"/>
        </w:rPr>
        <w:t>E-mail:</w:t>
      </w:r>
      <w:r w:rsidRPr="00BC18AA">
        <w:rPr>
          <w:rFonts w:cs="Arial"/>
          <w:bCs/>
          <w:iCs/>
          <w:szCs w:val="28"/>
        </w:rPr>
        <w:tab/>
        <w:t>[●]</w:t>
      </w:r>
    </w:p>
    <w:p w14:paraId="6A8F5533" w14:textId="77777777" w:rsidR="004221C3" w:rsidRPr="00BC18AA" w:rsidRDefault="007F591D" w:rsidP="007F591D">
      <w:pPr>
        <w:pStyle w:val="Claneka"/>
        <w:keepLines w:val="0"/>
        <w:numPr>
          <w:ilvl w:val="0"/>
          <w:numId w:val="0"/>
        </w:numPr>
        <w:tabs>
          <w:tab w:val="left" w:pos="3402"/>
        </w:tabs>
        <w:ind w:left="992"/>
      </w:pPr>
      <w:r w:rsidRPr="00BC18AA">
        <w:rPr>
          <w:rFonts w:cs="Arial"/>
          <w:bCs/>
          <w:iCs/>
          <w:szCs w:val="28"/>
        </w:rPr>
        <w:t xml:space="preserve">Rozsah zastupování: </w:t>
      </w:r>
      <w:r w:rsidRPr="00BC18AA">
        <w:rPr>
          <w:rFonts w:cs="Arial"/>
          <w:bCs/>
          <w:iCs/>
          <w:szCs w:val="28"/>
        </w:rPr>
        <w:tab/>
        <w:t xml:space="preserve">[●] </w:t>
      </w:r>
    </w:p>
    <w:p w14:paraId="17C47F24" w14:textId="77777777" w:rsidR="007F591D" w:rsidRPr="004221C3" w:rsidRDefault="007F591D" w:rsidP="007F591D">
      <w:pPr>
        <w:pStyle w:val="Claneka"/>
        <w:keepLines w:val="0"/>
        <w:numPr>
          <w:ilvl w:val="0"/>
          <w:numId w:val="0"/>
        </w:numPr>
        <w:tabs>
          <w:tab w:val="left" w:pos="3402"/>
        </w:tabs>
        <w:ind w:left="992"/>
      </w:pPr>
    </w:p>
    <w:p w14:paraId="684E33FC" w14:textId="77777777" w:rsidR="004221C3" w:rsidRDefault="004221C3" w:rsidP="00275A2A">
      <w:pPr>
        <w:pStyle w:val="Claneka"/>
        <w:keepLines w:val="0"/>
        <w:tabs>
          <w:tab w:val="clear" w:pos="1135"/>
        </w:tabs>
        <w:ind w:left="993"/>
      </w:pPr>
      <w:r>
        <w:t xml:space="preserve">zástupce Zhotovitele: </w:t>
      </w:r>
    </w:p>
    <w:p w14:paraId="1B2D3552" w14:textId="77777777" w:rsidR="004221C3" w:rsidRDefault="004221C3" w:rsidP="004221C3">
      <w:pPr>
        <w:pStyle w:val="Clanek11"/>
        <w:numPr>
          <w:ilvl w:val="0"/>
          <w:numId w:val="0"/>
        </w:numPr>
        <w:tabs>
          <w:tab w:val="left" w:pos="3402"/>
        </w:tabs>
        <w:ind w:left="993"/>
      </w:pPr>
      <w:r>
        <w:t xml:space="preserve">Jméno: </w:t>
      </w:r>
      <w:r>
        <w:tab/>
        <w:t>[</w:t>
      </w:r>
      <w:r w:rsidRPr="004221C3">
        <w:rPr>
          <w:highlight w:val="yellow"/>
        </w:rPr>
        <w:t>●</w:t>
      </w:r>
      <w:r>
        <w:t>]</w:t>
      </w:r>
    </w:p>
    <w:p w14:paraId="30635E69" w14:textId="77777777" w:rsidR="004221C3" w:rsidRDefault="004221C3" w:rsidP="004221C3">
      <w:pPr>
        <w:pStyle w:val="Clanek11"/>
        <w:numPr>
          <w:ilvl w:val="0"/>
          <w:numId w:val="0"/>
        </w:numPr>
        <w:tabs>
          <w:tab w:val="left" w:pos="3402"/>
        </w:tabs>
        <w:ind w:left="993"/>
      </w:pPr>
      <w:r>
        <w:t>Adresa pro doručování:</w:t>
      </w:r>
      <w:r>
        <w:tab/>
        <w:t>[</w:t>
      </w:r>
      <w:r w:rsidRPr="004221C3">
        <w:rPr>
          <w:highlight w:val="yellow"/>
        </w:rPr>
        <w:t>●</w:t>
      </w:r>
      <w:r>
        <w:t>]</w:t>
      </w:r>
    </w:p>
    <w:p w14:paraId="6F29B0E4" w14:textId="77777777" w:rsidR="004221C3" w:rsidRDefault="004221C3" w:rsidP="004221C3">
      <w:pPr>
        <w:pStyle w:val="Clanek11"/>
        <w:numPr>
          <w:ilvl w:val="0"/>
          <w:numId w:val="0"/>
        </w:numPr>
        <w:tabs>
          <w:tab w:val="left" w:pos="3402"/>
        </w:tabs>
        <w:ind w:left="993"/>
      </w:pPr>
      <w:r>
        <w:t xml:space="preserve">Telefon: </w:t>
      </w:r>
      <w:r>
        <w:tab/>
        <w:t>[</w:t>
      </w:r>
      <w:r w:rsidRPr="004221C3">
        <w:rPr>
          <w:highlight w:val="yellow"/>
        </w:rPr>
        <w:t>●</w:t>
      </w:r>
      <w:r>
        <w:t>]</w:t>
      </w:r>
    </w:p>
    <w:p w14:paraId="2D74175C" w14:textId="77777777" w:rsidR="004221C3" w:rsidRDefault="004221C3" w:rsidP="004221C3">
      <w:pPr>
        <w:pStyle w:val="Clanek11"/>
        <w:numPr>
          <w:ilvl w:val="0"/>
          <w:numId w:val="0"/>
        </w:numPr>
        <w:tabs>
          <w:tab w:val="left" w:pos="3402"/>
        </w:tabs>
        <w:ind w:left="993"/>
      </w:pPr>
      <w:r>
        <w:t xml:space="preserve">Fax: </w:t>
      </w:r>
      <w:r>
        <w:tab/>
        <w:t>[</w:t>
      </w:r>
      <w:r w:rsidRPr="004221C3">
        <w:rPr>
          <w:highlight w:val="yellow"/>
        </w:rPr>
        <w:t>●</w:t>
      </w:r>
      <w:r>
        <w:t>]</w:t>
      </w:r>
    </w:p>
    <w:p w14:paraId="59B0FA10" w14:textId="77777777" w:rsidR="004221C3" w:rsidRDefault="004221C3" w:rsidP="004221C3">
      <w:pPr>
        <w:pStyle w:val="Clanek11"/>
        <w:numPr>
          <w:ilvl w:val="0"/>
          <w:numId w:val="0"/>
        </w:numPr>
        <w:tabs>
          <w:tab w:val="left" w:pos="3402"/>
        </w:tabs>
        <w:ind w:left="993"/>
      </w:pPr>
      <w:r>
        <w:t xml:space="preserve">E-mail: </w:t>
      </w:r>
      <w:r>
        <w:tab/>
        <w:t>[</w:t>
      </w:r>
      <w:r w:rsidRPr="004221C3">
        <w:rPr>
          <w:highlight w:val="yellow"/>
        </w:rPr>
        <w:t>●</w:t>
      </w:r>
      <w:r>
        <w:t>]</w:t>
      </w:r>
    </w:p>
    <w:p w14:paraId="75762940" w14:textId="77777777" w:rsidR="004221C3" w:rsidRDefault="004221C3" w:rsidP="004221C3">
      <w:pPr>
        <w:pStyle w:val="Clanek11"/>
        <w:numPr>
          <w:ilvl w:val="0"/>
          <w:numId w:val="0"/>
        </w:numPr>
        <w:tabs>
          <w:tab w:val="left" w:pos="3402"/>
        </w:tabs>
        <w:ind w:left="993"/>
      </w:pPr>
      <w:r>
        <w:t>Rozsah zastupování:</w:t>
      </w:r>
      <w:r>
        <w:tab/>
        <w:t>[</w:t>
      </w:r>
      <w:r w:rsidRPr="004221C3">
        <w:rPr>
          <w:highlight w:val="yellow"/>
        </w:rPr>
        <w:t>●</w:t>
      </w:r>
      <w:r>
        <w:t xml:space="preserve">] </w:t>
      </w:r>
    </w:p>
    <w:p w14:paraId="51197C9A" w14:textId="77777777" w:rsidR="00275A2A" w:rsidRDefault="00275A2A" w:rsidP="00275A2A">
      <w:pPr>
        <w:pStyle w:val="Claneka"/>
        <w:keepLines w:val="0"/>
        <w:tabs>
          <w:tab w:val="clear" w:pos="1135"/>
        </w:tabs>
        <w:ind w:left="993"/>
      </w:pPr>
      <w:r>
        <w:t xml:space="preserve">Stavbyvedoucí Zhotovitele: </w:t>
      </w:r>
    </w:p>
    <w:p w14:paraId="59CDFFA1" w14:textId="77777777" w:rsidR="00275A2A" w:rsidRDefault="00275A2A" w:rsidP="00275A2A">
      <w:pPr>
        <w:pStyle w:val="Clanek11"/>
        <w:numPr>
          <w:ilvl w:val="0"/>
          <w:numId w:val="0"/>
        </w:numPr>
        <w:tabs>
          <w:tab w:val="left" w:pos="3402"/>
        </w:tabs>
        <w:ind w:left="993"/>
      </w:pPr>
      <w:r>
        <w:t xml:space="preserve">Jméno: </w:t>
      </w:r>
      <w:r>
        <w:tab/>
        <w:t>[</w:t>
      </w:r>
      <w:r w:rsidRPr="004221C3">
        <w:rPr>
          <w:highlight w:val="yellow"/>
        </w:rPr>
        <w:t>●</w:t>
      </w:r>
      <w:r>
        <w:t>]</w:t>
      </w:r>
    </w:p>
    <w:p w14:paraId="4ED49B9A" w14:textId="77777777" w:rsidR="00275A2A" w:rsidRDefault="00275A2A" w:rsidP="00275A2A">
      <w:pPr>
        <w:pStyle w:val="Clanek11"/>
        <w:numPr>
          <w:ilvl w:val="0"/>
          <w:numId w:val="0"/>
        </w:numPr>
        <w:tabs>
          <w:tab w:val="left" w:pos="3402"/>
        </w:tabs>
        <w:ind w:left="993"/>
      </w:pPr>
      <w:r>
        <w:t>Adresa pro doručování:</w:t>
      </w:r>
      <w:r>
        <w:tab/>
        <w:t>[</w:t>
      </w:r>
      <w:r w:rsidRPr="004221C3">
        <w:rPr>
          <w:highlight w:val="yellow"/>
        </w:rPr>
        <w:t>●</w:t>
      </w:r>
      <w:r>
        <w:t>]</w:t>
      </w:r>
    </w:p>
    <w:p w14:paraId="4D625429" w14:textId="77777777" w:rsidR="00275A2A" w:rsidRDefault="00275A2A" w:rsidP="00275A2A">
      <w:pPr>
        <w:pStyle w:val="Clanek11"/>
        <w:numPr>
          <w:ilvl w:val="0"/>
          <w:numId w:val="0"/>
        </w:numPr>
        <w:tabs>
          <w:tab w:val="left" w:pos="3402"/>
        </w:tabs>
        <w:ind w:left="993"/>
      </w:pPr>
      <w:r>
        <w:t xml:space="preserve">Telefon: </w:t>
      </w:r>
      <w:r>
        <w:tab/>
        <w:t>[</w:t>
      </w:r>
      <w:r w:rsidRPr="004221C3">
        <w:rPr>
          <w:highlight w:val="yellow"/>
        </w:rPr>
        <w:t>●</w:t>
      </w:r>
      <w:r>
        <w:t>]</w:t>
      </w:r>
    </w:p>
    <w:p w14:paraId="50439457" w14:textId="77777777" w:rsidR="00275A2A" w:rsidRDefault="00275A2A" w:rsidP="00275A2A">
      <w:pPr>
        <w:pStyle w:val="Clanek11"/>
        <w:numPr>
          <w:ilvl w:val="0"/>
          <w:numId w:val="0"/>
        </w:numPr>
        <w:tabs>
          <w:tab w:val="left" w:pos="3402"/>
        </w:tabs>
        <w:ind w:left="993"/>
      </w:pPr>
      <w:r>
        <w:t xml:space="preserve">Fax: </w:t>
      </w:r>
      <w:r>
        <w:tab/>
        <w:t>[</w:t>
      </w:r>
      <w:r w:rsidRPr="004221C3">
        <w:rPr>
          <w:highlight w:val="yellow"/>
        </w:rPr>
        <w:t>●</w:t>
      </w:r>
      <w:r>
        <w:t>]</w:t>
      </w:r>
    </w:p>
    <w:p w14:paraId="4B9EB994" w14:textId="77777777" w:rsidR="00275A2A" w:rsidRDefault="00275A2A" w:rsidP="00275A2A">
      <w:pPr>
        <w:pStyle w:val="Clanek11"/>
        <w:numPr>
          <w:ilvl w:val="0"/>
          <w:numId w:val="0"/>
        </w:numPr>
        <w:tabs>
          <w:tab w:val="left" w:pos="3402"/>
        </w:tabs>
        <w:ind w:left="993"/>
      </w:pPr>
      <w:r>
        <w:t xml:space="preserve">E-mail: </w:t>
      </w:r>
      <w:r>
        <w:tab/>
        <w:t>[</w:t>
      </w:r>
      <w:r w:rsidRPr="004221C3">
        <w:rPr>
          <w:highlight w:val="yellow"/>
        </w:rPr>
        <w:t>●</w:t>
      </w:r>
      <w:r>
        <w:t>]</w:t>
      </w:r>
    </w:p>
    <w:p w14:paraId="234232CB" w14:textId="77777777" w:rsidR="00275A2A" w:rsidRDefault="00275A2A" w:rsidP="00275A2A">
      <w:pPr>
        <w:pStyle w:val="Clanek11"/>
        <w:numPr>
          <w:ilvl w:val="0"/>
          <w:numId w:val="0"/>
        </w:numPr>
        <w:tabs>
          <w:tab w:val="left" w:pos="3402"/>
        </w:tabs>
        <w:ind w:left="993"/>
      </w:pPr>
      <w:r>
        <w:t>Rozsah zastupování:</w:t>
      </w:r>
      <w:r>
        <w:tab/>
        <w:t>[</w:t>
      </w:r>
      <w:r w:rsidRPr="004221C3">
        <w:rPr>
          <w:highlight w:val="yellow"/>
        </w:rPr>
        <w:t>●</w:t>
      </w:r>
      <w:r>
        <w:t xml:space="preserve">] </w:t>
      </w:r>
    </w:p>
    <w:p w14:paraId="3DA348EC" w14:textId="77777777" w:rsidR="004221C3" w:rsidRDefault="004221C3" w:rsidP="009C6273">
      <w:pPr>
        <w:pStyle w:val="Clanek11"/>
      </w:pPr>
      <w:r w:rsidRPr="004221C3">
        <w:t>Osoby jmenované ve Smlouvě jako zástupci Stran jsou oprávněny jednat a podepisovat jménem Objednatele a Zhotovitele v rámci plnění podle Smlouvy ve věcech týkajících se provedení a placení Díla (předání Staveniště, zápisy ve stavebním deníku, předání a převzetí Díla, podklady pro placení</w:t>
      </w:r>
      <w:r w:rsidR="00046CD9">
        <w:t xml:space="preserve">, </w:t>
      </w:r>
      <w:r w:rsidRPr="004221C3">
        <w:t xml:space="preserve">apod.), nikoli však disponovat Smlouvou samotnou, zejména Smlouvu měnit </w:t>
      </w:r>
      <w:r w:rsidR="007F591D">
        <w:t xml:space="preserve">dodatky </w:t>
      </w:r>
      <w:r w:rsidRPr="004221C3">
        <w:t>nebo činit úkony přímo vedoucí k jejímu ukončení</w:t>
      </w:r>
      <w:r w:rsidR="00A42739">
        <w:t xml:space="preserve"> a/nebo dát pokyn k provedení Změny</w:t>
      </w:r>
      <w:r w:rsidR="00F85C81">
        <w:t>.</w:t>
      </w:r>
    </w:p>
    <w:p w14:paraId="3C3161E6" w14:textId="77777777" w:rsidR="003C4A83" w:rsidRDefault="008F7BBA" w:rsidP="009C6273">
      <w:pPr>
        <w:pStyle w:val="Clanek11"/>
      </w:pPr>
      <w:r>
        <w:t>S</w:t>
      </w:r>
      <w:r w:rsidR="003C4A83" w:rsidRPr="003C4A83">
        <w:t xml:space="preserve">trana oznámí bez zbytečného odkladu druhé </w:t>
      </w:r>
      <w:r>
        <w:t>S</w:t>
      </w:r>
      <w:r w:rsidR="003C4A83" w:rsidRPr="003C4A83">
        <w:t>traně jakékoli změny údajů uvedených v člán</w:t>
      </w:r>
      <w:r w:rsidR="00046CD9">
        <w:t>ku</w:t>
      </w:r>
      <w:r w:rsidR="003C4A83" w:rsidRPr="003C4A83">
        <w:t xml:space="preserve"> </w:t>
      </w:r>
      <w:r w:rsidR="00046CD9">
        <w:t>2</w:t>
      </w:r>
      <w:r w:rsidR="003C4A83" w:rsidRPr="003C4A83">
        <w:t>8.2 formou doporučeného dopisu, podepsaného svým statutárním orgánem, resp. jeho členem, a zasl</w:t>
      </w:r>
      <w:r w:rsidR="00046CD9">
        <w:t>aného na adresu uvedenou v článku 2</w:t>
      </w:r>
      <w:r w:rsidR="003C4A83" w:rsidRPr="003C4A83">
        <w:t xml:space="preserve">8.2 (ve znění případných pozdějších řádných změn). </w:t>
      </w:r>
    </w:p>
    <w:p w14:paraId="4D857811" w14:textId="77777777" w:rsidR="00711E99" w:rsidRPr="00BC18AA" w:rsidRDefault="00711E99" w:rsidP="00711E99">
      <w:pPr>
        <w:pStyle w:val="Clanek11"/>
      </w:pPr>
      <w:bookmarkStart w:id="104" w:name="_Ref448981716"/>
      <w:r w:rsidRPr="00A76867">
        <w:t xml:space="preserve">Není-li v této Smlouvě stanoveno jinak, veškerá peněžitá plnění budou poukazována na níže uvedené bankovní účty </w:t>
      </w:r>
      <w:r w:rsidRPr="00BC18AA">
        <w:t xml:space="preserve">Stran: </w:t>
      </w:r>
    </w:p>
    <w:p w14:paraId="145BF0E8" w14:textId="77777777" w:rsidR="00711E99" w:rsidRPr="00BC18AA" w:rsidRDefault="00711E99" w:rsidP="00711E99">
      <w:pPr>
        <w:pStyle w:val="Claneka"/>
        <w:tabs>
          <w:tab w:val="clear" w:pos="1135"/>
          <w:tab w:val="num" w:pos="992"/>
        </w:tabs>
        <w:ind w:left="992"/>
      </w:pPr>
      <w:r w:rsidRPr="00BC18AA">
        <w:t>bankovní účet Objednatele:</w:t>
      </w:r>
    </w:p>
    <w:p w14:paraId="2635A7C2" w14:textId="77777777" w:rsidR="00711E99" w:rsidRPr="00BC18AA" w:rsidRDefault="00711E99" w:rsidP="00711E99">
      <w:pPr>
        <w:pStyle w:val="Clanek11"/>
        <w:numPr>
          <w:ilvl w:val="0"/>
          <w:numId w:val="0"/>
        </w:numPr>
        <w:tabs>
          <w:tab w:val="left" w:pos="2835"/>
        </w:tabs>
        <w:ind w:left="993"/>
      </w:pPr>
      <w:r w:rsidRPr="00BC18AA">
        <w:t xml:space="preserve">Název banky: </w:t>
      </w:r>
      <w:r w:rsidRPr="00BC18AA">
        <w:tab/>
        <w:t>[</w:t>
      </w:r>
      <w:r w:rsidRPr="00BC18AA">
        <w:rPr>
          <w:rFonts w:cs="Times New Roman"/>
        </w:rPr>
        <w:t>•</w:t>
      </w:r>
      <w:r w:rsidRPr="00BC18AA">
        <w:t>]</w:t>
      </w:r>
    </w:p>
    <w:p w14:paraId="73718F25" w14:textId="77777777" w:rsidR="00711E99" w:rsidRPr="00BC18AA" w:rsidRDefault="00711E99" w:rsidP="00711E99">
      <w:pPr>
        <w:pStyle w:val="Clanek11"/>
        <w:numPr>
          <w:ilvl w:val="0"/>
          <w:numId w:val="0"/>
        </w:numPr>
        <w:tabs>
          <w:tab w:val="left" w:pos="2835"/>
        </w:tabs>
        <w:ind w:left="993"/>
      </w:pPr>
      <w:r w:rsidRPr="00BC18AA">
        <w:lastRenderedPageBreak/>
        <w:t>Číslo účtu:</w:t>
      </w:r>
      <w:r w:rsidRPr="00BC18AA">
        <w:tab/>
        <w:t>[</w:t>
      </w:r>
      <w:r w:rsidRPr="00BC18AA">
        <w:rPr>
          <w:rFonts w:cs="Times New Roman"/>
        </w:rPr>
        <w:t>•</w:t>
      </w:r>
      <w:r w:rsidRPr="00BC18AA">
        <w:t>]</w:t>
      </w:r>
    </w:p>
    <w:p w14:paraId="668D7E31" w14:textId="77777777" w:rsidR="00711E99" w:rsidRPr="00A76867" w:rsidRDefault="00711E99" w:rsidP="00711E99">
      <w:pPr>
        <w:pStyle w:val="Claneka"/>
        <w:tabs>
          <w:tab w:val="clear" w:pos="1135"/>
          <w:tab w:val="num" w:pos="992"/>
        </w:tabs>
        <w:ind w:left="992"/>
      </w:pPr>
      <w:r w:rsidRPr="00A76867">
        <w:t>bankovní účet Zhotovitele:</w:t>
      </w:r>
    </w:p>
    <w:p w14:paraId="5D2F1276" w14:textId="77777777" w:rsidR="00711E99" w:rsidRPr="00711E99" w:rsidRDefault="00711E99" w:rsidP="00711E99">
      <w:pPr>
        <w:pStyle w:val="Clanek11"/>
        <w:numPr>
          <w:ilvl w:val="0"/>
          <w:numId w:val="0"/>
        </w:numPr>
        <w:tabs>
          <w:tab w:val="left" w:pos="2835"/>
        </w:tabs>
        <w:ind w:left="993"/>
        <w:rPr>
          <w:b/>
        </w:rPr>
      </w:pPr>
      <w:r w:rsidRPr="00A76867">
        <w:t xml:space="preserve">Název banky: </w:t>
      </w:r>
      <w:r w:rsidRPr="00A76867">
        <w:tab/>
      </w:r>
      <w:r>
        <w:t>[</w:t>
      </w:r>
      <w:r w:rsidRPr="00711E99">
        <w:rPr>
          <w:rFonts w:cs="Times New Roman"/>
          <w:highlight w:val="yellow"/>
        </w:rPr>
        <w:t>•</w:t>
      </w:r>
      <w:r>
        <w:t>]</w:t>
      </w:r>
    </w:p>
    <w:p w14:paraId="71E431F3" w14:textId="77777777" w:rsidR="00711E99" w:rsidRPr="00A76867" w:rsidRDefault="00711E99" w:rsidP="00711E99">
      <w:pPr>
        <w:pStyle w:val="Clanek11"/>
        <w:numPr>
          <w:ilvl w:val="0"/>
          <w:numId w:val="0"/>
        </w:numPr>
        <w:tabs>
          <w:tab w:val="left" w:pos="2835"/>
        </w:tabs>
        <w:ind w:left="993"/>
      </w:pPr>
      <w:r w:rsidRPr="00A76867">
        <w:t xml:space="preserve">Číslo účtu: </w:t>
      </w:r>
      <w:r w:rsidRPr="00A76867">
        <w:tab/>
      </w:r>
      <w:r>
        <w:t>[</w:t>
      </w:r>
      <w:r w:rsidRPr="00711E99">
        <w:rPr>
          <w:rFonts w:cs="Times New Roman"/>
          <w:highlight w:val="yellow"/>
        </w:rPr>
        <w:t>•</w:t>
      </w:r>
      <w:r>
        <w:t>]</w:t>
      </w:r>
    </w:p>
    <w:p w14:paraId="5A5D257F" w14:textId="77777777" w:rsidR="003C4A83" w:rsidRDefault="0061573C" w:rsidP="003C4A83">
      <w:pPr>
        <w:pStyle w:val="Nadpis1"/>
      </w:pPr>
      <w:bookmarkStart w:id="105" w:name="_Toc44404901"/>
      <w:r>
        <w:t>řešení sporů</w:t>
      </w:r>
      <w:bookmarkEnd w:id="104"/>
      <w:bookmarkEnd w:id="105"/>
    </w:p>
    <w:p w14:paraId="42745A78" w14:textId="77777777" w:rsidR="0061573C" w:rsidRPr="00726877" w:rsidRDefault="0061573C" w:rsidP="009C6273">
      <w:pPr>
        <w:pStyle w:val="Clanek11"/>
      </w:pPr>
      <w:r>
        <w:t xml:space="preserve">Tato Smlouva, jakož i ostatní smlouvy od ní odvozené nebo s ní související, se řídí Občanským zákoníkem a ostatními platnými právními předpisy České republiky s výjimkou ustanovení právních předpisů České republiky uvedených v tomto článku. </w:t>
      </w:r>
      <w:r w:rsidR="00BE1711">
        <w:t>S</w:t>
      </w:r>
      <w:r>
        <w:t xml:space="preserve">trany se dohodly, že na smluvní vztah uzavřený mezi nimi na základě této </w:t>
      </w:r>
      <w:r w:rsidR="0093280E">
        <w:t>S</w:t>
      </w:r>
      <w:r>
        <w:t>mlouvy se</w:t>
      </w:r>
      <w:r w:rsidR="00711E99">
        <w:t xml:space="preserve"> neuplatní ustanovení § 1765, § </w:t>
      </w:r>
      <w:r w:rsidR="00E905E2">
        <w:t>1766, § </w:t>
      </w:r>
      <w:r w:rsidRPr="00726877">
        <w:t>1899, § 1977 až § 1979, § 2000, § 2002 až § 2004, § 2008, § 2221 odst. 2, § 2222 odst. 2 a 3, § 2223, § 2233, § 2287, § 2303 a § 2311</w:t>
      </w:r>
      <w:r w:rsidR="008F7BBA">
        <w:t xml:space="preserve">, </w:t>
      </w:r>
      <w:r w:rsidR="008F7BBA" w:rsidRPr="00D17AF9">
        <w:t>§ 2589</w:t>
      </w:r>
      <w:r w:rsidR="008F7BBA">
        <w:t xml:space="preserve">, </w:t>
      </w:r>
      <w:r w:rsidR="00BE1711">
        <w:t xml:space="preserve">§ 2595, </w:t>
      </w:r>
      <w:r w:rsidR="00BE1711" w:rsidRPr="0070347B">
        <w:t>§ 2605</w:t>
      </w:r>
      <w:r w:rsidR="00BE1711">
        <w:t xml:space="preserve">, </w:t>
      </w:r>
      <w:r w:rsidR="00BE1711" w:rsidRPr="0070347B">
        <w:t>§ 2606</w:t>
      </w:r>
      <w:r w:rsidR="00BE1711">
        <w:t xml:space="preserve">, § 2608, § 2609, </w:t>
      </w:r>
      <w:r w:rsidR="00985E04">
        <w:t>§ </w:t>
      </w:r>
      <w:r w:rsidR="008F7BBA" w:rsidRPr="0070347B">
        <w:t>2610, § 2611, § 2620 odst. 2</w:t>
      </w:r>
      <w:r w:rsidR="00BE1711">
        <w:t xml:space="preserve">, </w:t>
      </w:r>
      <w:r w:rsidR="008F7BBA" w:rsidRPr="0070347B">
        <w:t>§ 2622</w:t>
      </w:r>
      <w:r w:rsidR="00BE1711">
        <w:t>, § 2628</w:t>
      </w:r>
      <w:r w:rsidR="008F7BBA" w:rsidRPr="0070347B">
        <w:t xml:space="preserve"> </w:t>
      </w:r>
      <w:r w:rsidR="00BE1711">
        <w:t xml:space="preserve">a </w:t>
      </w:r>
      <w:r w:rsidR="00BE1711" w:rsidRPr="00D17AF9">
        <w:t xml:space="preserve">§ 2627 </w:t>
      </w:r>
      <w:r w:rsidR="008F7BBA" w:rsidRPr="0070347B">
        <w:t>Občanského zákoníku</w:t>
      </w:r>
      <w:r w:rsidRPr="00726877">
        <w:t>.</w:t>
      </w:r>
    </w:p>
    <w:p w14:paraId="04BF8590" w14:textId="77777777" w:rsidR="00711E99" w:rsidRPr="00726877" w:rsidRDefault="00BE1711" w:rsidP="00BE1711">
      <w:pPr>
        <w:pStyle w:val="Clanek11"/>
      </w:pPr>
      <w:r>
        <w:t>S</w:t>
      </w:r>
      <w:r w:rsidR="0061573C" w:rsidRPr="00726877">
        <w:t xml:space="preserve">trany se tímto zavazují, že vynaloží veškeré úsilí k urovnání všech </w:t>
      </w:r>
      <w:r w:rsidR="00970A88" w:rsidRPr="00726877">
        <w:t>s</w:t>
      </w:r>
      <w:r w:rsidR="0061573C" w:rsidRPr="00726877">
        <w:t>porů smírnou cestou.</w:t>
      </w:r>
      <w:r>
        <w:t xml:space="preserve"> </w:t>
      </w:r>
      <w:r w:rsidR="00711E99" w:rsidRPr="00711E99">
        <w:t>Jakýkoli spor mezi Stranami v souvislosti s touto Smlouvou</w:t>
      </w:r>
      <w:r w:rsidR="00711E99">
        <w:t>,</w:t>
      </w:r>
      <w:r w:rsidR="00711E99" w:rsidRPr="00711E99">
        <w:t xml:space="preserve"> </w:t>
      </w:r>
      <w:r w:rsidR="00711E99" w:rsidRPr="00726877">
        <w:t>včetně otázek platnosti, výkladu, vypořádání či ukončení práv vzniklých z této Smlouvy</w:t>
      </w:r>
      <w:r w:rsidR="00711E99">
        <w:t>,</w:t>
      </w:r>
      <w:r w:rsidR="00711E99" w:rsidRPr="00726877">
        <w:t xml:space="preserve"> </w:t>
      </w:r>
      <w:r w:rsidR="00711E99" w:rsidRPr="00711E99">
        <w:t>bude s konečnou platností vyřešen příslušnými soudy České republiky, po</w:t>
      </w:r>
      <w:r w:rsidR="002116B4">
        <w:t>kud se Strany nedohodnou jinak.</w:t>
      </w:r>
    </w:p>
    <w:p w14:paraId="4273A23B" w14:textId="77777777" w:rsidR="005A43BA" w:rsidRDefault="005A43BA" w:rsidP="003C4A83">
      <w:pPr>
        <w:pStyle w:val="Nadpis1"/>
      </w:pPr>
      <w:bookmarkStart w:id="106" w:name="_Toc44404902"/>
      <w:r>
        <w:t>Publicita Projektu</w:t>
      </w:r>
      <w:bookmarkEnd w:id="106"/>
      <w:r>
        <w:t xml:space="preserve"> </w:t>
      </w:r>
    </w:p>
    <w:p w14:paraId="69237EC2" w14:textId="77777777" w:rsidR="005A43BA" w:rsidRPr="005A43BA" w:rsidRDefault="00AE4CB7" w:rsidP="005A43BA">
      <w:pPr>
        <w:pStyle w:val="Clanek11"/>
      </w:pPr>
      <w:r>
        <w:t>Vzhledem ke skutečnosti, že Objednatel hodlá</w:t>
      </w:r>
      <w:r w:rsidR="005A43BA" w:rsidRPr="00BE1711">
        <w:t xml:space="preserve"> na úhrad</w:t>
      </w:r>
      <w:r>
        <w:t>u</w:t>
      </w:r>
      <w:r w:rsidR="005A43BA" w:rsidRPr="00BE1711">
        <w:t xml:space="preserve"> Ceny díla po</w:t>
      </w:r>
      <w:r>
        <w:t>užít též</w:t>
      </w:r>
      <w:r w:rsidR="005A43BA" w:rsidRPr="00BE1711">
        <w:t xml:space="preserve"> veřejné prostředky, zejména pak finanční prostředky ze zdrojů Evropské unie</w:t>
      </w:r>
      <w:r>
        <w:t>,</w:t>
      </w:r>
      <w:r w:rsidR="005A43BA" w:rsidRPr="00BE1711">
        <w:t xml:space="preserve"> je Zhotovite</w:t>
      </w:r>
      <w:r w:rsidR="00BE1711">
        <w:t>l</w:t>
      </w:r>
      <w:r w:rsidR="005A43BA" w:rsidRPr="00BE1711">
        <w:t xml:space="preserve"> povinen v prostorách Staveniště vybudovat a umístit prvky publicity podle podmínek stanovených poskytovatelem dotace, které Objednatel předá Zhotoviteli</w:t>
      </w:r>
      <w:r w:rsidR="00172157">
        <w:t xml:space="preserve">, případně </w:t>
      </w:r>
      <w:r w:rsidR="00E06A96">
        <w:t>v rozsahu a na místech, které Zhotoviteli určí Objednatel, a to kdykoliv průběhu provádění Díla</w:t>
      </w:r>
      <w:r w:rsidR="005A43BA" w:rsidRPr="00BE1711">
        <w:t>.</w:t>
      </w:r>
    </w:p>
    <w:p w14:paraId="11C2C3B4" w14:textId="77777777" w:rsidR="005A43BA" w:rsidRPr="00123693" w:rsidRDefault="005A43BA" w:rsidP="005A43BA">
      <w:pPr>
        <w:pStyle w:val="Clanek11"/>
      </w:pPr>
      <w:r w:rsidRPr="00BE1711">
        <w:t xml:space="preserve">Zhotovitel je povinen prvky publicity umístit v prostorách Staveniště bezprostředně po </w:t>
      </w:r>
      <w:r w:rsidR="00123693" w:rsidRPr="00BE1711">
        <w:t>Dni zahájení, nejpozději však do 2 dnů ode Dne zahájení nebo ode dne, kdy budou podmínky poskytovatele dotace předány Objednatelem Zhotoviteli</w:t>
      </w:r>
      <w:r w:rsidR="007C76F9">
        <w:t>, či ode dne, kdy tak Objednatel určí</w:t>
      </w:r>
      <w:r w:rsidR="00123693" w:rsidRPr="00BE1711">
        <w:t>.</w:t>
      </w:r>
    </w:p>
    <w:p w14:paraId="77DA8117" w14:textId="77777777" w:rsidR="00123693" w:rsidRPr="00123693" w:rsidRDefault="00123693" w:rsidP="005A43BA">
      <w:pPr>
        <w:pStyle w:val="Clanek11"/>
      </w:pPr>
      <w:r w:rsidRPr="00BE1711">
        <w:t>Prvkem publicity se rozumí</w:t>
      </w:r>
      <w:r w:rsidR="00F85C81">
        <w:t xml:space="preserve"> zejm.</w:t>
      </w:r>
      <w:r w:rsidRPr="00BE1711">
        <w:t xml:space="preserve"> velkoplošný informační panel (billboard, o rozměru stanoveném podmínkami poskytovatele dotace), na němž budou uvedeny i povinné údaje podle podmínek poskytovatele finančních prostředků (dotace)</w:t>
      </w:r>
      <w:r w:rsidR="00F85C81">
        <w:t>, neurčí-li Objednatel jinak</w:t>
      </w:r>
      <w:r w:rsidRPr="00BE1711">
        <w:t>.</w:t>
      </w:r>
    </w:p>
    <w:p w14:paraId="1497521C" w14:textId="77777777" w:rsidR="005A43BA" w:rsidRDefault="00123693" w:rsidP="00A07FF2">
      <w:pPr>
        <w:pStyle w:val="Clanek11"/>
      </w:pPr>
      <w:r w:rsidRPr="00BE1711">
        <w:t>Na velkoplošném informačním panelu</w:t>
      </w:r>
      <w:r w:rsidR="00F85C81">
        <w:t xml:space="preserve"> (či jiném zařízení určeném Objednatelem)</w:t>
      </w:r>
      <w:r w:rsidRPr="00BE1711">
        <w:t xml:space="preserve"> musí být uveden rovněž název stavby. Velkoplošný informační panel</w:t>
      </w:r>
      <w:r w:rsidR="00F85C81">
        <w:t xml:space="preserve"> (či jiné zařízení určené Objednatelem)</w:t>
      </w:r>
      <w:r w:rsidRPr="00BE1711">
        <w:t xml:space="preserve"> musí být zachován po celou dobu průběhu provádění stavby. Grafická podoba velkoplošného informačního panelu</w:t>
      </w:r>
      <w:r w:rsidR="00F85C81">
        <w:t xml:space="preserve"> (či jiného zařízení)</w:t>
      </w:r>
      <w:r w:rsidRPr="00BE1711">
        <w:t xml:space="preserve"> bude v předstihu schválena Objednatelem.</w:t>
      </w:r>
    </w:p>
    <w:p w14:paraId="026C874F" w14:textId="77777777" w:rsidR="003C4A83" w:rsidRPr="0093280E" w:rsidRDefault="003C4A83" w:rsidP="003C4A83">
      <w:pPr>
        <w:pStyle w:val="Nadpis1"/>
      </w:pPr>
      <w:bookmarkStart w:id="107" w:name="_Toc44404903"/>
      <w:r w:rsidRPr="0093280E">
        <w:t>ZÁVĚREČNÁ USTANOVENÍ</w:t>
      </w:r>
      <w:bookmarkEnd w:id="107"/>
    </w:p>
    <w:p w14:paraId="188F922E" w14:textId="77777777" w:rsidR="004006F3" w:rsidRDefault="004006F3" w:rsidP="00226D51">
      <w:pPr>
        <w:pStyle w:val="Clanek11"/>
      </w:pPr>
      <w:bookmarkStart w:id="108" w:name="_Ref439772788"/>
      <w:r w:rsidRPr="004006F3">
        <w:t>Zhotovitel není oprávněn postoupit ja</w:t>
      </w:r>
      <w:r>
        <w:t xml:space="preserve">kákoliv práva a </w:t>
      </w:r>
      <w:r w:rsidR="00BE1711">
        <w:t>povinnosti</w:t>
      </w:r>
      <w:r>
        <w:t xml:space="preserve"> z této S</w:t>
      </w:r>
      <w:r w:rsidRPr="004006F3">
        <w:t xml:space="preserve">mlouvy </w:t>
      </w:r>
      <w:r>
        <w:t xml:space="preserve">nebo </w:t>
      </w:r>
      <w:r w:rsidR="00226D51" w:rsidRPr="00226D51">
        <w:t xml:space="preserve">postoupit </w:t>
      </w:r>
      <w:r w:rsidR="00226D51">
        <w:t>či</w:t>
      </w:r>
      <w:r w:rsidR="00226D51" w:rsidRPr="00226D51">
        <w:t xml:space="preserve"> jinak převést veškerá svá práva a své povinnosti vyplývající z této </w:t>
      </w:r>
      <w:r w:rsidR="00226D51">
        <w:t>S</w:t>
      </w:r>
      <w:r w:rsidR="00226D51" w:rsidRPr="00226D51">
        <w:t xml:space="preserve">mlouvy (tedy </w:t>
      </w:r>
      <w:r w:rsidR="00226D51">
        <w:t>S</w:t>
      </w:r>
      <w:r w:rsidR="00226D51" w:rsidRPr="00226D51">
        <w:t>mlouvu</w:t>
      </w:r>
      <w:r w:rsidR="00BE1711">
        <w:t xml:space="preserve"> či její část</w:t>
      </w:r>
      <w:r w:rsidR="00226D51" w:rsidRPr="00226D51">
        <w:t xml:space="preserve">), </w:t>
      </w:r>
      <w:r w:rsidR="00226D51">
        <w:t xml:space="preserve">na kteroukoli třetí osobu, a to ani prostřednictvím smlouvy o převodu </w:t>
      </w:r>
      <w:r w:rsidR="00E959BF">
        <w:t xml:space="preserve">závodu či </w:t>
      </w:r>
      <w:r w:rsidR="00226D51">
        <w:t xml:space="preserve">části </w:t>
      </w:r>
      <w:r w:rsidR="00E959BF">
        <w:t xml:space="preserve">závodu, nebo </w:t>
      </w:r>
      <w:r w:rsidR="00226D51">
        <w:t>obdobnou formou.</w:t>
      </w:r>
      <w:bookmarkEnd w:id="108"/>
      <w:r w:rsidR="00226D51">
        <w:t xml:space="preserve"> </w:t>
      </w:r>
    </w:p>
    <w:p w14:paraId="56E7B632" w14:textId="77777777" w:rsidR="004B2649" w:rsidRPr="004B2649" w:rsidRDefault="004B2649" w:rsidP="009C6273">
      <w:pPr>
        <w:pStyle w:val="Clanek11"/>
      </w:pPr>
      <w:r>
        <w:t>Objednatel je oprávněn započítávat své pohledávky na pohledávky Zhotovitele související s touto Smlouvou. Zhotovitel není oprávněn započítávat své pohledávky na pohledávky Objednatele související s touto Smlouvou.</w:t>
      </w:r>
    </w:p>
    <w:p w14:paraId="12457196" w14:textId="77777777" w:rsidR="003C4A83" w:rsidRDefault="003C4A83" w:rsidP="009C6273">
      <w:pPr>
        <w:pStyle w:val="Clanek11"/>
      </w:pPr>
      <w:r>
        <w:t xml:space="preserve">Vzdání se práva na nápravu porušení kteréhokoliv ustanovení Smlouvy jakož i jiných souvisejících smluv nezakládá ani nepůsobí jako vzdání se práva na nápravu jakéhokoliv jiného </w:t>
      </w:r>
      <w:r>
        <w:lastRenderedPageBreak/>
        <w:t xml:space="preserve">porušení takového ustanovení nebo jakéhokoliv jiného ustanovení, ani nezakládá ani nepůsobí jako vzdání se práva na plnění výslovných rozvazovacích podmínek nebo lhůt nebo dob podstatného významu, a nevymáhání kteréhokoliv ustanovení této </w:t>
      </w:r>
      <w:r w:rsidR="0093280E">
        <w:t>S</w:t>
      </w:r>
      <w:r>
        <w:t>mlouvy nepůsobí jako vzdání se práva na plnění takového ustanovení nebo jakéhokoliv jiného ustanovení.</w:t>
      </w:r>
    </w:p>
    <w:p w14:paraId="0D233DAB" w14:textId="77777777" w:rsidR="009C6273" w:rsidRDefault="00046CD9" w:rsidP="009C6273">
      <w:pPr>
        <w:pStyle w:val="Clanek11"/>
      </w:pPr>
      <w:r>
        <w:t xml:space="preserve">Každá </w:t>
      </w:r>
      <w:r w:rsidR="00BE1711">
        <w:t>S</w:t>
      </w:r>
      <w:r w:rsidR="009C6273">
        <w:t xml:space="preserve">trana se tímto zavazuje, že bude jednat v souladu s oprávněnými zájmy druhé </w:t>
      </w:r>
      <w:r w:rsidR="00BE1711">
        <w:t>S</w:t>
      </w:r>
      <w:r w:rsidR="009C6273">
        <w:t xml:space="preserve">trany a realizovat právní úkony, které se budou jevit jako nutné pro realizaci závazků předvídaných touto Smlouvou. </w:t>
      </w:r>
    </w:p>
    <w:p w14:paraId="1C01891D" w14:textId="77777777" w:rsidR="003C4A83" w:rsidRDefault="00BE1711" w:rsidP="009C6273">
      <w:pPr>
        <w:pStyle w:val="Clanek11"/>
      </w:pPr>
      <w:r w:rsidRPr="00BB51B3">
        <w:t>Pokud se jakékoli ustanovení Smlouvy stane nebo bude určeno jako neplatné nebo nevynutitelné, pak taková neplatnost nebo nevynutitelnost neovlivní (v nejvyšší možné míře přípustné právními předpisy) platnost nebo vynutitelnost zbylých ustanovení Smlouvy. V takovém případě se Strany dohodly, že bez zbytečného odkladu nahradí neplatné nebo nevynutitelné ustanovení ustanovením platným a vynutitelným, aby se dosáhlo v maximální možné míře dovolené právními předpisy stejného účinku a výsledku, jaký byl sledován nahrazovaným ustanovením</w:t>
      </w:r>
      <w:r>
        <w:t xml:space="preserve">. </w:t>
      </w:r>
      <w:r w:rsidR="003C4A83">
        <w:t xml:space="preserve"> </w:t>
      </w:r>
    </w:p>
    <w:p w14:paraId="01F5D5A9" w14:textId="77777777" w:rsidR="003C4A83" w:rsidRDefault="003C4A83" w:rsidP="009C6273">
      <w:pPr>
        <w:pStyle w:val="Clanek11"/>
      </w:pPr>
      <w:r>
        <w:t xml:space="preserve">Tato </w:t>
      </w:r>
      <w:r w:rsidR="0093280E">
        <w:t>S</w:t>
      </w:r>
      <w:r>
        <w:t xml:space="preserve">mlouva včetně jejích Příloh tvoří úplnou dohodu </w:t>
      </w:r>
      <w:r w:rsidR="00BE1711">
        <w:t>S</w:t>
      </w:r>
      <w:r>
        <w:t xml:space="preserve">tran ohledně jejího předmětu a nahrazuje v souvislosti s tímto předmětem veškeré předchozí písemné či ústní dohody a ujednání </w:t>
      </w:r>
      <w:r w:rsidR="00BE1711">
        <w:t>S</w:t>
      </w:r>
      <w:r>
        <w:t xml:space="preserve">tran. Žádné změny nebo úpravy v této </w:t>
      </w:r>
      <w:r w:rsidR="0093280E">
        <w:t>S</w:t>
      </w:r>
      <w:r>
        <w:t xml:space="preserve">mlouvě nebo jejích článcích nebudou platné, pokud nebudou písemné a podepsané oběma </w:t>
      </w:r>
      <w:r w:rsidR="00BE1711">
        <w:t>S</w:t>
      </w:r>
      <w:r>
        <w:t>tranami</w:t>
      </w:r>
      <w:r w:rsidR="00F85C81">
        <w:t xml:space="preserve"> na téže listině</w:t>
      </w:r>
      <w:r>
        <w:t xml:space="preserve">. </w:t>
      </w:r>
    </w:p>
    <w:p w14:paraId="4F1269BE" w14:textId="0C37CADD" w:rsidR="003C4A83" w:rsidRDefault="003C4A83" w:rsidP="009C6273">
      <w:pPr>
        <w:pStyle w:val="Clanek11"/>
      </w:pPr>
      <w:r>
        <w:t>. Následující Přílohy tvoří nedílnou součást této Smlouvy:</w:t>
      </w:r>
    </w:p>
    <w:tbl>
      <w:tblPr>
        <w:tblStyle w:val="Mkatabulky"/>
        <w:tblW w:w="8677"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9"/>
        <w:gridCol w:w="7248"/>
      </w:tblGrid>
      <w:tr w:rsidR="0061573C" w14:paraId="2962C853" w14:textId="77777777" w:rsidTr="006706A8">
        <w:trPr>
          <w:trHeight w:val="165"/>
        </w:trPr>
        <w:tc>
          <w:tcPr>
            <w:tcW w:w="1429" w:type="dxa"/>
          </w:tcPr>
          <w:p w14:paraId="106F8475" w14:textId="77777777" w:rsidR="0061573C" w:rsidRPr="0061573C" w:rsidRDefault="00726877" w:rsidP="0061573C">
            <w:pPr>
              <w:pStyle w:val="Clanek11"/>
              <w:numPr>
                <w:ilvl w:val="0"/>
                <w:numId w:val="0"/>
              </w:numPr>
              <w:rPr>
                <w:b/>
              </w:rPr>
            </w:pPr>
            <w:r>
              <w:rPr>
                <w:b/>
              </w:rPr>
              <w:t>Příloha č. 1</w:t>
            </w:r>
          </w:p>
        </w:tc>
        <w:tc>
          <w:tcPr>
            <w:tcW w:w="7248" w:type="dxa"/>
          </w:tcPr>
          <w:p w14:paraId="21392C3C" w14:textId="77777777" w:rsidR="0061573C" w:rsidRDefault="0061573C" w:rsidP="0061573C">
            <w:pPr>
              <w:pStyle w:val="Clanek11"/>
              <w:numPr>
                <w:ilvl w:val="0"/>
                <w:numId w:val="0"/>
              </w:numPr>
            </w:pPr>
            <w:r>
              <w:t>Specifikace Projektu</w:t>
            </w:r>
          </w:p>
        </w:tc>
      </w:tr>
      <w:tr w:rsidR="0061573C" w14:paraId="7BC8672A" w14:textId="77777777" w:rsidTr="006706A8">
        <w:trPr>
          <w:trHeight w:val="161"/>
        </w:trPr>
        <w:tc>
          <w:tcPr>
            <w:tcW w:w="1429" w:type="dxa"/>
          </w:tcPr>
          <w:p w14:paraId="4DABD96A" w14:textId="77777777" w:rsidR="0061573C" w:rsidRPr="0061573C" w:rsidRDefault="00726877" w:rsidP="0061573C">
            <w:pPr>
              <w:pStyle w:val="Clanek11"/>
              <w:numPr>
                <w:ilvl w:val="0"/>
                <w:numId w:val="0"/>
              </w:numPr>
              <w:rPr>
                <w:b/>
              </w:rPr>
            </w:pPr>
            <w:r>
              <w:rPr>
                <w:b/>
              </w:rPr>
              <w:t>Příloha č. 2</w:t>
            </w:r>
          </w:p>
        </w:tc>
        <w:tc>
          <w:tcPr>
            <w:tcW w:w="7248" w:type="dxa"/>
          </w:tcPr>
          <w:p w14:paraId="54C0995D" w14:textId="77777777" w:rsidR="0061573C" w:rsidRDefault="0061573C" w:rsidP="00711E99">
            <w:pPr>
              <w:pStyle w:val="Clanek11"/>
              <w:numPr>
                <w:ilvl w:val="0"/>
                <w:numId w:val="0"/>
              </w:numPr>
            </w:pPr>
            <w:r>
              <w:t xml:space="preserve">Seznam </w:t>
            </w:r>
            <w:r w:rsidR="00711E99">
              <w:t>pozemků tvořících Staveniště</w:t>
            </w:r>
          </w:p>
        </w:tc>
      </w:tr>
      <w:tr w:rsidR="0061573C" w14:paraId="40DFCBD7" w14:textId="77777777" w:rsidTr="006706A8">
        <w:trPr>
          <w:trHeight w:val="165"/>
        </w:trPr>
        <w:tc>
          <w:tcPr>
            <w:tcW w:w="1429" w:type="dxa"/>
          </w:tcPr>
          <w:p w14:paraId="522AA30E" w14:textId="77777777" w:rsidR="0061573C" w:rsidRPr="0061573C" w:rsidRDefault="00726877" w:rsidP="0061573C">
            <w:pPr>
              <w:pStyle w:val="Clanek11"/>
              <w:numPr>
                <w:ilvl w:val="0"/>
                <w:numId w:val="0"/>
              </w:numPr>
              <w:rPr>
                <w:b/>
              </w:rPr>
            </w:pPr>
            <w:r>
              <w:rPr>
                <w:b/>
              </w:rPr>
              <w:t>Příloha č. 3</w:t>
            </w:r>
          </w:p>
        </w:tc>
        <w:tc>
          <w:tcPr>
            <w:tcW w:w="7248" w:type="dxa"/>
          </w:tcPr>
          <w:p w14:paraId="48BE2009" w14:textId="77777777" w:rsidR="0061573C" w:rsidRDefault="0061573C" w:rsidP="0061573C">
            <w:pPr>
              <w:pStyle w:val="Clanek11"/>
              <w:numPr>
                <w:ilvl w:val="0"/>
                <w:numId w:val="0"/>
              </w:numPr>
            </w:pPr>
            <w:r>
              <w:t>Povolení</w:t>
            </w:r>
          </w:p>
        </w:tc>
      </w:tr>
      <w:tr w:rsidR="0061573C" w14:paraId="07A3D77C" w14:textId="77777777" w:rsidTr="006706A8">
        <w:trPr>
          <w:trHeight w:val="251"/>
        </w:trPr>
        <w:tc>
          <w:tcPr>
            <w:tcW w:w="1429" w:type="dxa"/>
          </w:tcPr>
          <w:p w14:paraId="649BD763" w14:textId="77777777" w:rsidR="0061573C" w:rsidRPr="0061573C" w:rsidRDefault="00726877" w:rsidP="0061573C">
            <w:pPr>
              <w:pStyle w:val="Clanek11"/>
              <w:numPr>
                <w:ilvl w:val="0"/>
                <w:numId w:val="0"/>
              </w:numPr>
              <w:rPr>
                <w:b/>
              </w:rPr>
            </w:pPr>
            <w:r>
              <w:rPr>
                <w:b/>
              </w:rPr>
              <w:t>Příloha č. 4</w:t>
            </w:r>
          </w:p>
        </w:tc>
        <w:tc>
          <w:tcPr>
            <w:tcW w:w="7248" w:type="dxa"/>
          </w:tcPr>
          <w:p w14:paraId="49A2DA77" w14:textId="048CB6F2" w:rsidR="003749DB" w:rsidRDefault="0061573C">
            <w:pPr>
              <w:pStyle w:val="Clanek11"/>
              <w:numPr>
                <w:ilvl w:val="0"/>
                <w:numId w:val="0"/>
              </w:numPr>
            </w:pPr>
            <w:r>
              <w:t>Projektová dokumentace</w:t>
            </w:r>
            <w:r w:rsidR="00F85C81">
              <w:t xml:space="preserve"> </w:t>
            </w:r>
            <w:r w:rsidR="00D309F2">
              <w:t>stavby</w:t>
            </w:r>
            <w:r w:rsidR="0035489B">
              <w:t xml:space="preserve"> „</w:t>
            </w:r>
            <w:r w:rsidR="002C7CD1">
              <w:rPr>
                <w:i/>
              </w:rPr>
              <w:t>Ekologizace kontejnerového terminálu a úpravy vlečkových kolejí v p</w:t>
            </w:r>
            <w:r w:rsidR="0035489B" w:rsidRPr="00D86768">
              <w:rPr>
                <w:i/>
              </w:rPr>
              <w:t>řístav</w:t>
            </w:r>
            <w:r w:rsidR="002C7CD1">
              <w:rPr>
                <w:i/>
              </w:rPr>
              <w:t>u</w:t>
            </w:r>
            <w:r w:rsidR="0035489B" w:rsidRPr="00D86768">
              <w:rPr>
                <w:i/>
              </w:rPr>
              <w:t xml:space="preserve"> Mělník</w:t>
            </w:r>
            <w:r w:rsidR="009A0DE3">
              <w:rPr>
                <w:i/>
              </w:rPr>
              <w:t xml:space="preserve"> – </w:t>
            </w:r>
            <w:r w:rsidR="00473D8C">
              <w:rPr>
                <w:i/>
              </w:rPr>
              <w:t>tzv. plocha č. 4</w:t>
            </w:r>
            <w:r w:rsidR="0035489B">
              <w:rPr>
                <w:i/>
              </w:rPr>
              <w:t>“</w:t>
            </w:r>
          </w:p>
        </w:tc>
      </w:tr>
      <w:tr w:rsidR="0061573C" w14:paraId="2FCF523C" w14:textId="77777777" w:rsidTr="006706A8">
        <w:trPr>
          <w:trHeight w:val="411"/>
        </w:trPr>
        <w:tc>
          <w:tcPr>
            <w:tcW w:w="1429" w:type="dxa"/>
          </w:tcPr>
          <w:p w14:paraId="57819D29" w14:textId="50873E1D" w:rsidR="00472460" w:rsidRDefault="0061573C" w:rsidP="00726877">
            <w:pPr>
              <w:pStyle w:val="Clanek11"/>
              <w:numPr>
                <w:ilvl w:val="0"/>
                <w:numId w:val="0"/>
              </w:numPr>
              <w:rPr>
                <w:b/>
              </w:rPr>
            </w:pPr>
            <w:r w:rsidRPr="0061573C">
              <w:rPr>
                <w:b/>
              </w:rPr>
              <w:t xml:space="preserve">Příloha č. </w:t>
            </w:r>
            <w:r w:rsidR="002C7CD1">
              <w:rPr>
                <w:b/>
              </w:rPr>
              <w:t>5</w:t>
            </w:r>
          </w:p>
          <w:p w14:paraId="227716A5" w14:textId="6F66CFE6" w:rsidR="0061573C" w:rsidRDefault="0035489B" w:rsidP="00472460">
            <w:pPr>
              <w:rPr>
                <w:b/>
              </w:rPr>
            </w:pPr>
            <w:r>
              <w:rPr>
                <w:b/>
              </w:rPr>
              <w:t xml:space="preserve">Příloha č. </w:t>
            </w:r>
            <w:r w:rsidR="002C7CD1">
              <w:rPr>
                <w:b/>
              </w:rPr>
              <w:t>6</w:t>
            </w:r>
          </w:p>
          <w:p w14:paraId="4DAC8F3B" w14:textId="5642A3F0" w:rsidR="003C06B2" w:rsidRPr="00472460" w:rsidRDefault="003C06B2" w:rsidP="00472460">
            <w:pPr>
              <w:rPr>
                <w:b/>
              </w:rPr>
            </w:pPr>
            <w:r>
              <w:rPr>
                <w:b/>
              </w:rPr>
              <w:t xml:space="preserve">Příloha č. </w:t>
            </w:r>
            <w:r w:rsidR="002C7CD1">
              <w:rPr>
                <w:b/>
              </w:rPr>
              <w:t>7</w:t>
            </w:r>
          </w:p>
        </w:tc>
        <w:tc>
          <w:tcPr>
            <w:tcW w:w="7248" w:type="dxa"/>
          </w:tcPr>
          <w:p w14:paraId="6FFFBBB9" w14:textId="77777777" w:rsidR="00953E93" w:rsidRDefault="0035489B" w:rsidP="00472460">
            <w:pPr>
              <w:pStyle w:val="Clanek11"/>
              <w:numPr>
                <w:ilvl w:val="0"/>
                <w:numId w:val="0"/>
              </w:numPr>
            </w:pPr>
            <w:r>
              <w:t>Harmonogram</w:t>
            </w:r>
          </w:p>
          <w:p w14:paraId="40D19A9F" w14:textId="77777777" w:rsidR="003C06B2" w:rsidRDefault="00472460" w:rsidP="00472460">
            <w:pPr>
              <w:pStyle w:val="Clanek11"/>
              <w:numPr>
                <w:ilvl w:val="0"/>
                <w:numId w:val="0"/>
              </w:numPr>
            </w:pPr>
            <w:r>
              <w:t>Rozpočet</w:t>
            </w:r>
          </w:p>
          <w:p w14:paraId="4425ADB0" w14:textId="77777777" w:rsidR="003C06B2" w:rsidRDefault="003C06B2" w:rsidP="00472460">
            <w:pPr>
              <w:pStyle w:val="Clanek11"/>
              <w:numPr>
                <w:ilvl w:val="0"/>
                <w:numId w:val="0"/>
              </w:numPr>
            </w:pPr>
            <w:r>
              <w:t>Další povinnosti Zhotovitele</w:t>
            </w:r>
          </w:p>
          <w:p w14:paraId="7485104D" w14:textId="77777777" w:rsidR="008269A5" w:rsidRDefault="008269A5"/>
        </w:tc>
      </w:tr>
    </w:tbl>
    <w:p w14:paraId="3F928FCE" w14:textId="77777777" w:rsidR="003C4A83" w:rsidRPr="00726877" w:rsidRDefault="003C4A83" w:rsidP="009C6273">
      <w:pPr>
        <w:pStyle w:val="Clanek11"/>
      </w:pPr>
      <w:r w:rsidRPr="00726877">
        <w:t xml:space="preserve">Tato </w:t>
      </w:r>
      <w:r w:rsidR="0061573C" w:rsidRPr="00726877">
        <w:t>S</w:t>
      </w:r>
      <w:r w:rsidRPr="00726877">
        <w:t>mlouva je vyhotovena a podepsána v</w:t>
      </w:r>
      <w:r w:rsidR="00AE12A7" w:rsidRPr="00726877">
        <w:t>e</w:t>
      </w:r>
      <w:r w:rsidRPr="00726877">
        <w:t xml:space="preserve"> </w:t>
      </w:r>
      <w:r w:rsidR="00D57518">
        <w:t>čtyřech</w:t>
      </w:r>
      <w:r w:rsidRPr="00726877">
        <w:t xml:space="preserve"> (</w:t>
      </w:r>
      <w:r w:rsidR="000740C0">
        <w:t>4</w:t>
      </w:r>
      <w:r w:rsidRPr="00726877">
        <w:t>)</w:t>
      </w:r>
      <w:r w:rsidR="0061573C" w:rsidRPr="00726877">
        <w:t xml:space="preserve"> vyhotoveních v českém jazyce</w:t>
      </w:r>
      <w:r w:rsidRPr="00726877">
        <w:t xml:space="preserve">. Každá </w:t>
      </w:r>
      <w:r w:rsidR="00BE1711">
        <w:t>S</w:t>
      </w:r>
      <w:r w:rsidRPr="00726877">
        <w:t>tra</w:t>
      </w:r>
      <w:r w:rsidR="0061573C" w:rsidRPr="00726877">
        <w:t xml:space="preserve">na obdrží </w:t>
      </w:r>
      <w:r w:rsidR="000740C0">
        <w:t>dvě</w:t>
      </w:r>
      <w:r w:rsidR="0061573C" w:rsidRPr="00726877">
        <w:t xml:space="preserve"> (</w:t>
      </w:r>
      <w:r w:rsidR="000740C0">
        <w:t>2</w:t>
      </w:r>
      <w:r w:rsidR="0061573C" w:rsidRPr="00726877">
        <w:t>) vyhotovení</w:t>
      </w:r>
      <w:r w:rsidRPr="00726877">
        <w:t xml:space="preserve"> této </w:t>
      </w:r>
      <w:r w:rsidR="0061573C" w:rsidRPr="00726877">
        <w:t>S</w:t>
      </w:r>
      <w:r w:rsidRPr="00726877">
        <w:t>mlouvy.</w:t>
      </w:r>
    </w:p>
    <w:p w14:paraId="74A39AAA" w14:textId="77777777" w:rsidR="00681C3F" w:rsidRPr="00726877" w:rsidRDefault="003C4A83" w:rsidP="009C6273">
      <w:pPr>
        <w:pStyle w:val="Clanek11"/>
      </w:pPr>
      <w:r w:rsidRPr="00726877">
        <w:t xml:space="preserve">Tato </w:t>
      </w:r>
      <w:r w:rsidR="0061573C" w:rsidRPr="00726877">
        <w:t>S</w:t>
      </w:r>
      <w:r w:rsidRPr="00726877">
        <w:t xml:space="preserve">mlouva nabývá platnosti </w:t>
      </w:r>
      <w:r w:rsidR="0061573C" w:rsidRPr="00726877">
        <w:t xml:space="preserve">a účinnosti </w:t>
      </w:r>
      <w:r w:rsidRPr="00726877">
        <w:t xml:space="preserve">dnem jejího podpisu oběma </w:t>
      </w:r>
      <w:r w:rsidR="00BE1711">
        <w:t>S</w:t>
      </w:r>
      <w:r w:rsidRPr="00726877">
        <w:t>tranami.</w:t>
      </w:r>
    </w:p>
    <w:p w14:paraId="2A6D7FD3" w14:textId="77777777" w:rsidR="00261137" w:rsidRDefault="00261137" w:rsidP="007A1B90">
      <w:pPr>
        <w:pStyle w:val="Nadpis1"/>
        <w:numPr>
          <w:ilvl w:val="0"/>
          <w:numId w:val="0"/>
        </w:numPr>
        <w:ind w:left="567" w:hanging="567"/>
      </w:pPr>
      <w:r>
        <w:br w:type="page"/>
      </w:r>
      <w:bookmarkStart w:id="109" w:name="_Toc233105967"/>
      <w:bookmarkStart w:id="110" w:name="_Toc44404904"/>
      <w:r w:rsidR="00234A53">
        <w:lastRenderedPageBreak/>
        <w:t>podpisová strana</w:t>
      </w:r>
      <w:bookmarkEnd w:id="109"/>
      <w:bookmarkEnd w:id="110"/>
    </w:p>
    <w:p w14:paraId="45CD8337" w14:textId="77777777" w:rsidR="00234A53" w:rsidRPr="000708BF" w:rsidRDefault="00635FEC" w:rsidP="007A1B90">
      <w:pPr>
        <w:rPr>
          <w:b/>
        </w:rPr>
      </w:pPr>
      <w:r w:rsidRPr="000708BF">
        <w:rPr>
          <w:b/>
        </w:rPr>
        <w:t>S</w:t>
      </w:r>
      <w:r w:rsidR="00234A53" w:rsidRPr="000708BF">
        <w:rPr>
          <w:b/>
        </w:rPr>
        <w:t xml:space="preserve">trany tímto výslovně prohlašují, že </w:t>
      </w:r>
      <w:r w:rsidR="000708BF" w:rsidRPr="0044081F">
        <w:rPr>
          <w:b/>
        </w:rPr>
        <w:t xml:space="preserve">si tuto Smlouvu před jejím podpisem přečetly, že byla uzavřena po vzájemném projednání a že </w:t>
      </w:r>
      <w:r w:rsidR="00234A53" w:rsidRPr="000708BF">
        <w:rPr>
          <w:b/>
        </w:rPr>
        <w:t>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1C2AEE" w:rsidRPr="00507EEF" w14:paraId="47E5CC1B" w14:textId="77777777" w:rsidTr="000740C0">
        <w:trPr>
          <w:trHeight w:val="5854"/>
        </w:trPr>
        <w:tc>
          <w:tcPr>
            <w:tcW w:w="4644" w:type="dxa"/>
          </w:tcPr>
          <w:p w14:paraId="782FAC58" w14:textId="77777777" w:rsidR="00A12BB5" w:rsidRPr="00BC18AA" w:rsidRDefault="00A12BB5" w:rsidP="007A1B90">
            <w:pPr>
              <w:rPr>
                <w:b/>
              </w:rPr>
            </w:pPr>
          </w:p>
          <w:p w14:paraId="57F3A43A" w14:textId="77777777" w:rsidR="007A1B90" w:rsidRPr="00BC18AA" w:rsidRDefault="007A1B90" w:rsidP="007A1B90">
            <w:pPr>
              <w:rPr>
                <w:b/>
              </w:rPr>
            </w:pPr>
            <w:r w:rsidRPr="00BC18AA">
              <w:rPr>
                <w:b/>
              </w:rPr>
              <w:t>Objednatel</w:t>
            </w:r>
          </w:p>
          <w:p w14:paraId="38F03371" w14:textId="77777777" w:rsidR="000740C0" w:rsidRPr="00BC18AA" w:rsidRDefault="000740C0" w:rsidP="000740C0">
            <w:pPr>
              <w:widowControl w:val="0"/>
              <w:rPr>
                <w:rStyle w:val="Siln"/>
                <w:b w:val="0"/>
                <w:bCs w:val="0"/>
              </w:rPr>
            </w:pPr>
            <w:r w:rsidRPr="00BC18AA">
              <w:rPr>
                <w:rStyle w:val="Siln"/>
              </w:rPr>
              <w:t xml:space="preserve">České přístavy, a.s. </w:t>
            </w:r>
          </w:p>
          <w:p w14:paraId="71F23EE1" w14:textId="77777777" w:rsidR="007A1B90" w:rsidRPr="00BC18AA" w:rsidRDefault="007A1B90" w:rsidP="007A1B90">
            <w:r w:rsidRPr="00BC18AA">
              <w:t xml:space="preserve">Místo: </w:t>
            </w:r>
            <w:r w:rsidRPr="00BC18AA">
              <w:rPr>
                <w:bCs/>
                <w:szCs w:val="22"/>
              </w:rPr>
              <w:t>[●]</w:t>
            </w:r>
          </w:p>
          <w:p w14:paraId="75632CDB" w14:textId="77777777" w:rsidR="007A1B90" w:rsidRPr="00BC18AA" w:rsidRDefault="007A1B90" w:rsidP="007A1B90">
            <w:pPr>
              <w:rPr>
                <w:b/>
              </w:rPr>
            </w:pPr>
            <w:r w:rsidRPr="00BC18AA">
              <w:t xml:space="preserve">Datum: </w:t>
            </w:r>
            <w:r w:rsidRPr="00BC18AA">
              <w:rPr>
                <w:bCs/>
                <w:szCs w:val="22"/>
              </w:rPr>
              <w:t>[●]</w:t>
            </w:r>
          </w:p>
          <w:p w14:paraId="78BCB5C8" w14:textId="77777777" w:rsidR="007A1B90" w:rsidRPr="00BC18AA" w:rsidRDefault="007A1B90" w:rsidP="007A1B90">
            <w:pPr>
              <w:rPr>
                <w:b/>
              </w:rPr>
            </w:pPr>
          </w:p>
          <w:p w14:paraId="7A96ACF8" w14:textId="77777777" w:rsidR="007A1B90" w:rsidRPr="00BC18AA" w:rsidRDefault="007A1B90" w:rsidP="007A1B90"/>
          <w:p w14:paraId="017694EB" w14:textId="77777777" w:rsidR="007A1B90" w:rsidRPr="00BC18AA" w:rsidRDefault="007A1B90" w:rsidP="007A1B90">
            <w:pPr>
              <w:rPr>
                <w:b/>
              </w:rPr>
            </w:pPr>
            <w:r w:rsidRPr="00BC18AA">
              <w:t>_______________________________________</w:t>
            </w:r>
          </w:p>
          <w:p w14:paraId="3D3BA15C" w14:textId="77777777" w:rsidR="007A1B90" w:rsidRPr="00BC18AA" w:rsidRDefault="007A1B90" w:rsidP="007A1B90">
            <w:r w:rsidRPr="00BC18AA">
              <w:t xml:space="preserve">Jméno: </w:t>
            </w:r>
            <w:r w:rsidR="000740C0" w:rsidRPr="00BC18AA">
              <w:rPr>
                <w:bCs/>
                <w:szCs w:val="22"/>
              </w:rPr>
              <w:t>[●]</w:t>
            </w:r>
          </w:p>
          <w:p w14:paraId="33AA23C9" w14:textId="77777777" w:rsidR="007A1B90" w:rsidRPr="00BC18AA" w:rsidRDefault="007A1B90" w:rsidP="007A1B90">
            <w:r w:rsidRPr="00BC18AA">
              <w:t>Funkce:</w:t>
            </w:r>
            <w:r w:rsidR="000740C0" w:rsidRPr="00BC18AA">
              <w:t xml:space="preserve"> </w:t>
            </w:r>
            <w:r w:rsidR="000740C0" w:rsidRPr="00BC18AA">
              <w:rPr>
                <w:bCs/>
                <w:szCs w:val="22"/>
              </w:rPr>
              <w:t>[●]</w:t>
            </w:r>
          </w:p>
          <w:p w14:paraId="212BA166" w14:textId="77777777" w:rsidR="007A1B90" w:rsidRPr="00BC18AA" w:rsidRDefault="007A1B90" w:rsidP="007A1B90">
            <w:pPr>
              <w:rPr>
                <w:b/>
              </w:rPr>
            </w:pPr>
          </w:p>
          <w:p w14:paraId="21DB958E" w14:textId="77777777" w:rsidR="00BB362E" w:rsidRPr="00BC18AA" w:rsidRDefault="00BB362E" w:rsidP="000740C0"/>
        </w:tc>
        <w:tc>
          <w:tcPr>
            <w:tcW w:w="4678" w:type="dxa"/>
          </w:tcPr>
          <w:p w14:paraId="000537B7" w14:textId="77777777" w:rsidR="001C2AEE" w:rsidRPr="00BC18AA" w:rsidRDefault="001C2AEE" w:rsidP="007A1B90"/>
          <w:p w14:paraId="633713C3" w14:textId="77777777" w:rsidR="007A1B90" w:rsidRPr="00BC18AA" w:rsidRDefault="007A1B90" w:rsidP="007A1B90"/>
          <w:p w14:paraId="52FE0717" w14:textId="77777777" w:rsidR="007A1B90" w:rsidRPr="00BC18AA" w:rsidRDefault="007A1B90" w:rsidP="007A1B90"/>
          <w:p w14:paraId="7662F098" w14:textId="77777777" w:rsidR="007A1B90" w:rsidRPr="00BC18AA" w:rsidRDefault="007A1B90" w:rsidP="007A1B90"/>
          <w:p w14:paraId="4CB4DEFE" w14:textId="77777777" w:rsidR="007A1B90" w:rsidRPr="00BC18AA" w:rsidRDefault="007A1B90" w:rsidP="007A1B90"/>
          <w:p w14:paraId="51DBA624" w14:textId="77777777" w:rsidR="000740C0" w:rsidRPr="00BC18AA" w:rsidRDefault="000740C0" w:rsidP="007A1B90"/>
          <w:p w14:paraId="7281942F" w14:textId="77777777" w:rsidR="00A12BB5" w:rsidRPr="00BC18AA" w:rsidRDefault="00A12BB5" w:rsidP="007A1B90"/>
          <w:p w14:paraId="701EB87F" w14:textId="77777777" w:rsidR="007A1B90" w:rsidRPr="00BC18AA" w:rsidRDefault="007A1B90" w:rsidP="007A1B90">
            <w:r w:rsidRPr="00BC18AA">
              <w:t>_______________________________________</w:t>
            </w:r>
          </w:p>
          <w:p w14:paraId="6598CFDA" w14:textId="77777777" w:rsidR="007A1B90" w:rsidRPr="00BC18AA" w:rsidRDefault="007A1B90" w:rsidP="007A1B90">
            <w:r w:rsidRPr="00BC18AA">
              <w:t xml:space="preserve">Jméno: </w:t>
            </w:r>
            <w:r w:rsidR="000740C0" w:rsidRPr="00BC18AA">
              <w:rPr>
                <w:bCs/>
                <w:szCs w:val="22"/>
              </w:rPr>
              <w:t>[●]</w:t>
            </w:r>
          </w:p>
          <w:p w14:paraId="326AD7CE" w14:textId="77777777" w:rsidR="007A1B90" w:rsidRPr="00BC18AA" w:rsidRDefault="000740C0" w:rsidP="000740C0">
            <w:r w:rsidRPr="00BC18AA">
              <w:t>Funkce:</w:t>
            </w:r>
            <w:r w:rsidRPr="00BC18AA">
              <w:rPr>
                <w:bCs/>
                <w:szCs w:val="22"/>
              </w:rPr>
              <w:t xml:space="preserve"> [●]</w:t>
            </w:r>
          </w:p>
        </w:tc>
      </w:tr>
      <w:tr w:rsidR="001C2AEE" w:rsidRPr="00507EEF" w14:paraId="31CBC1AB" w14:textId="77777777" w:rsidTr="001C2AEE">
        <w:tc>
          <w:tcPr>
            <w:tcW w:w="4644" w:type="dxa"/>
          </w:tcPr>
          <w:p w14:paraId="55D41295" w14:textId="77777777" w:rsidR="001C2AEE" w:rsidRDefault="00BB362E" w:rsidP="007A1B90">
            <w:pPr>
              <w:rPr>
                <w:b/>
              </w:rPr>
            </w:pPr>
            <w:r>
              <w:rPr>
                <w:b/>
              </w:rPr>
              <w:t>Zhotovitel</w:t>
            </w:r>
          </w:p>
          <w:p w14:paraId="43D9B1C0" w14:textId="77777777" w:rsidR="00BB362E" w:rsidRPr="00507EEF" w:rsidRDefault="000740C0" w:rsidP="007A1B90">
            <w:pPr>
              <w:widowControl w:val="0"/>
            </w:pPr>
            <w:r w:rsidRPr="00B87F90">
              <w:rPr>
                <w:b/>
                <w:highlight w:val="yellow"/>
              </w:rPr>
              <w:t>[</w:t>
            </w:r>
            <w:r w:rsidRPr="00B87F90">
              <w:rPr>
                <w:bCs/>
                <w:szCs w:val="22"/>
                <w:highlight w:val="yellow"/>
              </w:rPr>
              <w:t>●</w:t>
            </w:r>
            <w:r w:rsidRPr="00B87F90">
              <w:rPr>
                <w:b/>
                <w:highlight w:val="yellow"/>
              </w:rPr>
              <w:t>]</w:t>
            </w:r>
            <w:r w:rsidR="00BB362E" w:rsidRPr="007F0F7B">
              <w:rPr>
                <w:b/>
              </w:rPr>
              <w:t xml:space="preserve"> </w:t>
            </w:r>
          </w:p>
        </w:tc>
        <w:tc>
          <w:tcPr>
            <w:tcW w:w="4678" w:type="dxa"/>
          </w:tcPr>
          <w:p w14:paraId="1184E181" w14:textId="77777777" w:rsidR="001C2AEE" w:rsidRPr="00507EEF" w:rsidRDefault="001C2AEE" w:rsidP="007A1B90"/>
        </w:tc>
      </w:tr>
      <w:tr w:rsidR="001C2AEE" w:rsidRPr="00507EEF" w14:paraId="787CBC21" w14:textId="77777777" w:rsidTr="001C2AEE">
        <w:tc>
          <w:tcPr>
            <w:tcW w:w="4644" w:type="dxa"/>
          </w:tcPr>
          <w:p w14:paraId="70D1929D" w14:textId="77777777" w:rsidR="001C2AEE" w:rsidRPr="00507EEF" w:rsidRDefault="001C2AEE" w:rsidP="007A1B90">
            <w:r w:rsidRPr="00507EEF">
              <w:t>Místo:</w:t>
            </w:r>
            <w:r>
              <w:t xml:space="preserve"> </w:t>
            </w:r>
            <w:r w:rsidRPr="0022778E">
              <w:rPr>
                <w:bCs/>
                <w:szCs w:val="22"/>
              </w:rPr>
              <w:t>[</w:t>
            </w:r>
            <w:r w:rsidRPr="002231AF">
              <w:rPr>
                <w:bCs/>
                <w:szCs w:val="22"/>
                <w:highlight w:val="yellow"/>
              </w:rPr>
              <w:t>●</w:t>
            </w:r>
            <w:r w:rsidRPr="0022778E">
              <w:rPr>
                <w:bCs/>
                <w:szCs w:val="22"/>
              </w:rPr>
              <w:t>]</w:t>
            </w:r>
          </w:p>
          <w:p w14:paraId="32F2748B" w14:textId="77777777" w:rsidR="001C2AEE" w:rsidRPr="00507EEF" w:rsidRDefault="001C2AEE" w:rsidP="007A1B90">
            <w:r w:rsidRPr="00507EEF">
              <w:t>Datum:</w:t>
            </w:r>
            <w:r>
              <w:t xml:space="preserve"> </w:t>
            </w:r>
            <w:r w:rsidRPr="0022778E">
              <w:rPr>
                <w:bCs/>
                <w:szCs w:val="22"/>
              </w:rPr>
              <w:t>[</w:t>
            </w:r>
            <w:r w:rsidRPr="002231AF">
              <w:rPr>
                <w:bCs/>
                <w:szCs w:val="22"/>
                <w:highlight w:val="yellow"/>
              </w:rPr>
              <w:t>●</w:t>
            </w:r>
            <w:r w:rsidRPr="0022778E">
              <w:rPr>
                <w:bCs/>
                <w:szCs w:val="22"/>
              </w:rPr>
              <w:t>]</w:t>
            </w:r>
          </w:p>
        </w:tc>
        <w:tc>
          <w:tcPr>
            <w:tcW w:w="4678" w:type="dxa"/>
          </w:tcPr>
          <w:p w14:paraId="1A6DB45E" w14:textId="77777777" w:rsidR="001C2AEE" w:rsidRPr="00507EEF" w:rsidRDefault="001C2AEE" w:rsidP="007A1B90">
            <w:r w:rsidRPr="00507EEF">
              <w:t>Místo:</w:t>
            </w:r>
            <w:r>
              <w:t xml:space="preserve"> </w:t>
            </w:r>
            <w:r w:rsidRPr="0022778E">
              <w:rPr>
                <w:bCs/>
                <w:szCs w:val="22"/>
              </w:rPr>
              <w:t>[</w:t>
            </w:r>
            <w:r w:rsidRPr="002231AF">
              <w:rPr>
                <w:bCs/>
                <w:szCs w:val="22"/>
                <w:highlight w:val="yellow"/>
              </w:rPr>
              <w:t>●</w:t>
            </w:r>
            <w:r w:rsidRPr="0022778E">
              <w:rPr>
                <w:bCs/>
                <w:szCs w:val="22"/>
              </w:rPr>
              <w:t>]</w:t>
            </w:r>
          </w:p>
          <w:p w14:paraId="7DAD32A4" w14:textId="77777777" w:rsidR="001C2AEE" w:rsidRPr="00507EEF" w:rsidRDefault="001C2AEE" w:rsidP="007A1B90">
            <w:pPr>
              <w:rPr>
                <w:b/>
              </w:rPr>
            </w:pPr>
            <w:r w:rsidRPr="00507EEF">
              <w:t>Datum:</w:t>
            </w:r>
            <w:r>
              <w:t xml:space="preserve"> </w:t>
            </w:r>
            <w:r w:rsidRPr="0022778E">
              <w:rPr>
                <w:bCs/>
                <w:szCs w:val="22"/>
              </w:rPr>
              <w:t>[</w:t>
            </w:r>
            <w:r w:rsidRPr="002231AF">
              <w:rPr>
                <w:bCs/>
                <w:szCs w:val="22"/>
                <w:highlight w:val="yellow"/>
              </w:rPr>
              <w:t>●</w:t>
            </w:r>
            <w:r w:rsidRPr="0022778E">
              <w:rPr>
                <w:bCs/>
                <w:szCs w:val="22"/>
              </w:rPr>
              <w:t>]</w:t>
            </w:r>
          </w:p>
        </w:tc>
      </w:tr>
      <w:tr w:rsidR="001C2AEE" w:rsidRPr="00507EEF" w14:paraId="76E45D4E" w14:textId="77777777" w:rsidTr="001C2AEE">
        <w:tc>
          <w:tcPr>
            <w:tcW w:w="4644" w:type="dxa"/>
          </w:tcPr>
          <w:p w14:paraId="644A363F" w14:textId="77777777" w:rsidR="001C2AEE" w:rsidRDefault="001C2AEE" w:rsidP="007A1B90"/>
          <w:p w14:paraId="0E0FFD42" w14:textId="77777777" w:rsidR="002231AF" w:rsidRDefault="002231AF" w:rsidP="007A1B90"/>
          <w:p w14:paraId="167395CF" w14:textId="77777777" w:rsidR="001C2AEE" w:rsidRPr="00507EEF" w:rsidRDefault="001C2AEE" w:rsidP="007A1B90">
            <w:r w:rsidRPr="00507EEF">
              <w:t>_______________________________________</w:t>
            </w:r>
          </w:p>
        </w:tc>
        <w:tc>
          <w:tcPr>
            <w:tcW w:w="4678" w:type="dxa"/>
          </w:tcPr>
          <w:p w14:paraId="6B46EEF4" w14:textId="77777777" w:rsidR="001C2AEE" w:rsidRDefault="001C2AEE" w:rsidP="007A1B90"/>
          <w:p w14:paraId="1B49EECB" w14:textId="77777777" w:rsidR="002231AF" w:rsidRDefault="002231AF" w:rsidP="007A1B90"/>
          <w:p w14:paraId="7E5AA7CD" w14:textId="77777777" w:rsidR="001C2AEE" w:rsidRPr="00E1706D" w:rsidRDefault="001C2AEE" w:rsidP="007A1B90">
            <w:r w:rsidRPr="00507EEF">
              <w:t>_______________________________________</w:t>
            </w:r>
          </w:p>
        </w:tc>
      </w:tr>
      <w:tr w:rsidR="001C2AEE" w:rsidRPr="00507EEF" w14:paraId="5B34CFCC" w14:textId="77777777" w:rsidTr="001C2AEE">
        <w:tc>
          <w:tcPr>
            <w:tcW w:w="4644" w:type="dxa"/>
          </w:tcPr>
          <w:p w14:paraId="31DC60AA" w14:textId="77777777" w:rsidR="00C83373" w:rsidRDefault="00C83373" w:rsidP="007A1B90">
            <w:r>
              <w:t>Jméno: [</w:t>
            </w:r>
            <w:r w:rsidRPr="002231AF">
              <w:rPr>
                <w:highlight w:val="yellow"/>
              </w:rPr>
              <w:t>●</w:t>
            </w:r>
            <w:r>
              <w:t>]</w:t>
            </w:r>
          </w:p>
          <w:p w14:paraId="6E751FD0" w14:textId="77777777" w:rsidR="001C2AEE" w:rsidRPr="00507EEF" w:rsidRDefault="00C83373" w:rsidP="007A1B90">
            <w:r>
              <w:t>Funkce: [</w:t>
            </w:r>
            <w:r w:rsidRPr="002231AF">
              <w:rPr>
                <w:highlight w:val="yellow"/>
              </w:rPr>
              <w:t>●</w:t>
            </w:r>
            <w:r>
              <w:t>]</w:t>
            </w:r>
          </w:p>
        </w:tc>
        <w:tc>
          <w:tcPr>
            <w:tcW w:w="4678" w:type="dxa"/>
          </w:tcPr>
          <w:p w14:paraId="1E526866" w14:textId="77777777" w:rsidR="00C83373" w:rsidRDefault="00C83373" w:rsidP="007A1B90">
            <w:r>
              <w:t>Jméno: [</w:t>
            </w:r>
            <w:r w:rsidRPr="002231AF">
              <w:rPr>
                <w:highlight w:val="yellow"/>
              </w:rPr>
              <w:t>●</w:t>
            </w:r>
            <w:r>
              <w:t>]</w:t>
            </w:r>
          </w:p>
          <w:p w14:paraId="5A7BD204" w14:textId="77777777" w:rsidR="001C2AEE" w:rsidRPr="00507EEF" w:rsidRDefault="00C83373" w:rsidP="007A1B90">
            <w:r>
              <w:t>Funkce: [</w:t>
            </w:r>
            <w:r w:rsidRPr="002231AF">
              <w:rPr>
                <w:highlight w:val="yellow"/>
              </w:rPr>
              <w:t>●</w:t>
            </w:r>
            <w:r>
              <w:t>]</w:t>
            </w:r>
          </w:p>
        </w:tc>
      </w:tr>
    </w:tbl>
    <w:p w14:paraId="1414B7FA" w14:textId="77777777" w:rsidR="0035489B" w:rsidRDefault="0035489B" w:rsidP="001D6108">
      <w:pPr>
        <w:spacing w:before="0" w:after="0"/>
        <w:jc w:val="left"/>
      </w:pPr>
    </w:p>
    <w:sectPr w:rsidR="0035489B" w:rsidSect="00B53945">
      <w:footerReference w:type="default" r:id="rId15"/>
      <w:pgSz w:w="11907" w:h="16840" w:code="9"/>
      <w:pgMar w:top="1418" w:right="1418" w:bottom="1701" w:left="1418" w:header="720" w:footer="21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89980" w14:textId="77777777" w:rsidR="003171DC" w:rsidRDefault="003171DC">
      <w:r>
        <w:separator/>
      </w:r>
    </w:p>
  </w:endnote>
  <w:endnote w:type="continuationSeparator" w:id="0">
    <w:p w14:paraId="48CA3305" w14:textId="77777777" w:rsidR="003171DC" w:rsidRDefault="0031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C610B" w14:textId="77777777" w:rsidR="00FE6788" w:rsidRPr="005145BE" w:rsidRDefault="00FE6788" w:rsidP="001B5A63">
    <w:pPr>
      <w:spacing w:before="0" w:after="0"/>
      <w:jc w:val="right"/>
      <w:rPr>
        <w:rFonts w:ascii="Calibri" w:hAnsi="Calibri" w:cs="Calibri"/>
        <w:color w:val="000000"/>
        <w:sz w:val="14"/>
        <w:szCs w:val="14"/>
      </w:rPr>
    </w:pPr>
    <w:r>
      <w:rPr>
        <w:noProof/>
        <w:lang w:eastAsia="cs-CZ"/>
      </w:rPr>
      <mc:AlternateContent>
        <mc:Choice Requires="wps">
          <w:drawing>
            <wp:anchor distT="4294967295" distB="4294967295" distL="114300" distR="114300" simplePos="0" relativeHeight="251670016" behindDoc="0" locked="0" layoutInCell="1" allowOverlap="1" wp14:anchorId="22F070BD" wp14:editId="7D21BD40">
              <wp:simplePos x="0" y="0"/>
              <wp:positionH relativeFrom="column">
                <wp:posOffset>-16510</wp:posOffset>
              </wp:positionH>
              <wp:positionV relativeFrom="paragraph">
                <wp:posOffset>-52706</wp:posOffset>
              </wp:positionV>
              <wp:extent cx="5810250" cy="0"/>
              <wp:effectExtent l="0" t="0" r="0" b="0"/>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10250"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85B392" id="Line 2" o:spid="_x0000_s1026" style="position:absolute;z-index:2516700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3pt,-4.15pt" to="456.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" strokecolor="#339" strokeweight=".25pt">
              <o:lock v:ext="edit" shapetype="f"/>
              <w10:wrap type="topAndBottom"/>
            </v:line>
          </w:pict>
        </mc:Fallback>
      </mc:AlternateContent>
    </w:r>
    <w:r w:rsidRPr="005145BE">
      <w:rPr>
        <w:rFonts w:ascii="Calibri" w:hAnsi="Calibri" w:cs="Calibri"/>
        <w:color w:val="000000"/>
        <w:sz w:val="14"/>
        <w:szCs w:val="14"/>
      </w:rPr>
      <w:t>Stavební práce jsou spolufinancovány z programu Evropské unie Nástroj pro propojení Evropy.</w:t>
    </w:r>
  </w:p>
  <w:p w14:paraId="7EA3B783" w14:textId="77777777" w:rsidR="00FE6788" w:rsidRDefault="00FE6788" w:rsidP="001B5A63">
    <w:pPr>
      <w:spacing w:before="0" w:after="240"/>
      <w:jc w:val="right"/>
      <w:rPr>
        <w:rFonts w:ascii="Calibri" w:hAnsi="Calibri" w:cs="Calibri"/>
        <w:color w:val="000000"/>
        <w:sz w:val="14"/>
        <w:szCs w:val="14"/>
      </w:rPr>
    </w:pPr>
    <w:r>
      <w:rPr>
        <w:rFonts w:ascii="Calibri" w:hAnsi="Calibri" w:cs="Calibri"/>
        <w:color w:val="000000"/>
        <w:sz w:val="14"/>
        <w:szCs w:val="14"/>
      </w:rPr>
      <w:t xml:space="preserve">        </w:t>
    </w:r>
    <w:r w:rsidRPr="005145BE">
      <w:rPr>
        <w:rFonts w:ascii="Calibri" w:hAnsi="Calibri" w:cs="Calibri"/>
        <w:color w:val="000000"/>
        <w:sz w:val="14"/>
        <w:szCs w:val="14"/>
      </w:rPr>
      <w:t>Za tuto publikaci odpovídá pouze její autor. Evropská unie nenese odpovědnost za jakékoliv využití informací v ní obsažených.</w:t>
    </w:r>
  </w:p>
  <w:p w14:paraId="69C41898" w14:textId="77777777" w:rsidR="00FE6788" w:rsidRPr="0051480D" w:rsidRDefault="00FE6788" w:rsidP="001B5A63">
    <w:pPr>
      <w:pStyle w:val="Zpat"/>
      <w:jc w:val="right"/>
    </w:pPr>
    <w:r w:rsidRPr="00402D70">
      <w:rPr>
        <w:noProof/>
        <w:lang w:eastAsia="cs-CZ"/>
      </w:rPr>
      <w:drawing>
        <wp:inline distT="0" distB="0" distL="0" distR="0" wp14:anchorId="1266421B" wp14:editId="7802B10A">
          <wp:extent cx="2197826" cy="244254"/>
          <wp:effectExtent l="0" t="0" r="0" b="3810"/>
          <wp:docPr id="8" name="Obrázek 8" descr="C:\Users\boris\AppData\Local\Microsoft\Windows\Temporary Internet Files\Content.Outlook\NPTK8ERM\cs_horizontal_cef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oris\AppData\Local\Microsoft\Windows\Temporary Internet Files\Content.Outlook\NPTK8ERM\cs_horizontal_cef_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4961" cy="275053"/>
                  </a:xfrm>
                  <a:prstGeom prst="rect">
                    <a:avLst/>
                  </a:prstGeom>
                  <a:noFill/>
                  <a:ln>
                    <a:noFill/>
                  </a:ln>
                </pic:spPr>
              </pic:pic>
            </a:graphicData>
          </a:graphic>
        </wp:inline>
      </w:drawing>
    </w:r>
  </w:p>
  <w:p w14:paraId="784DC8CE" w14:textId="2454D626" w:rsidR="00FE6788" w:rsidRPr="001B5A63" w:rsidRDefault="00FE6788" w:rsidP="001B5A63">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626CF0" w14:textId="77777777" w:rsidR="00FE6788" w:rsidRDefault="00FE6788" w:rsidP="00B53945">
    <w:pPr>
      <w:jc w:val="right"/>
      <w:rPr>
        <w:rFonts w:ascii="Calibri" w:hAnsi="Calibri" w:cs="Calibri"/>
        <w:color w:val="000000"/>
        <w:sz w:val="14"/>
        <w:szCs w:val="14"/>
      </w:rPr>
    </w:pPr>
    <w:r>
      <w:rPr>
        <w:noProof/>
        <w:lang w:eastAsia="cs-CZ"/>
      </w:rPr>
      <mc:AlternateContent>
        <mc:Choice Requires="wps">
          <w:drawing>
            <wp:anchor distT="0" distB="0" distL="114300" distR="114300" simplePos="0" relativeHeight="251657216" behindDoc="0" locked="0" layoutInCell="1" allowOverlap="1" wp14:anchorId="67C2D330" wp14:editId="382CC8FB">
              <wp:simplePos x="0" y="0"/>
              <wp:positionH relativeFrom="column">
                <wp:posOffset>23495</wp:posOffset>
              </wp:positionH>
              <wp:positionV relativeFrom="paragraph">
                <wp:posOffset>177800</wp:posOffset>
              </wp:positionV>
              <wp:extent cx="5810250" cy="0"/>
              <wp:effectExtent l="17145" t="16510" r="27305" b="21590"/>
              <wp:wrapTopAndBottom/>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10250"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CD01CC"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14pt" to="459.3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" strokecolor="#339" strokeweight=".25pt">
              <o:lock v:ext="edit" shapetype="f"/>
              <w10:wrap type="topAndBottom"/>
            </v:line>
          </w:pict>
        </mc:Fallback>
      </mc:AlternateContent>
    </w:r>
  </w:p>
  <w:p w14:paraId="7BF9E396" w14:textId="77777777" w:rsidR="00FE6788" w:rsidRPr="005145BE" w:rsidRDefault="00FE6788" w:rsidP="00B53945">
    <w:pPr>
      <w:spacing w:before="0" w:after="0"/>
      <w:jc w:val="right"/>
      <w:rPr>
        <w:rFonts w:ascii="Calibri" w:hAnsi="Calibri" w:cs="Calibri"/>
        <w:color w:val="000000"/>
        <w:sz w:val="14"/>
        <w:szCs w:val="14"/>
      </w:rPr>
    </w:pPr>
    <w:r w:rsidRPr="005145BE">
      <w:rPr>
        <w:rFonts w:ascii="Calibri" w:hAnsi="Calibri" w:cs="Calibri"/>
        <w:color w:val="000000"/>
        <w:sz w:val="14"/>
        <w:szCs w:val="14"/>
      </w:rPr>
      <w:t>Stavební práce jsou spolufinancovány z programu Evropské unie Nástroj pro propojení Evropy.</w:t>
    </w:r>
  </w:p>
  <w:p w14:paraId="3C9CFEBC" w14:textId="77777777" w:rsidR="00FE6788" w:rsidRDefault="00FE6788" w:rsidP="00453630">
    <w:pPr>
      <w:spacing w:before="0" w:after="240"/>
      <w:jc w:val="right"/>
      <w:rPr>
        <w:rFonts w:ascii="Calibri" w:hAnsi="Calibri" w:cs="Calibri"/>
        <w:color w:val="000000"/>
        <w:sz w:val="14"/>
        <w:szCs w:val="14"/>
      </w:rPr>
    </w:pPr>
    <w:r>
      <w:rPr>
        <w:rFonts w:ascii="Calibri" w:hAnsi="Calibri" w:cs="Calibri"/>
        <w:color w:val="000000"/>
        <w:sz w:val="14"/>
        <w:szCs w:val="14"/>
      </w:rPr>
      <w:t xml:space="preserve">        </w:t>
    </w:r>
    <w:r w:rsidRPr="005145BE">
      <w:rPr>
        <w:rFonts w:ascii="Calibri" w:hAnsi="Calibri" w:cs="Calibri"/>
        <w:color w:val="000000"/>
        <w:sz w:val="14"/>
        <w:szCs w:val="14"/>
      </w:rPr>
      <w:t>Za tuto publikaci odpovídá pouze její autor. Evropská unie nenese odpovědnost za jakékoliv využití informací v ní obsažených.</w:t>
    </w:r>
  </w:p>
  <w:p w14:paraId="6DE534E8" w14:textId="77777777" w:rsidR="00FE6788" w:rsidRPr="000F1DF5" w:rsidRDefault="00FE6788" w:rsidP="00B53945">
    <w:pPr>
      <w:pStyle w:val="Zpat"/>
      <w:tabs>
        <w:tab w:val="clear" w:pos="4703"/>
        <w:tab w:val="clear" w:pos="9406"/>
      </w:tabs>
      <w:jc w:val="right"/>
      <w:rPr>
        <w:rFonts w:ascii="Arial" w:hAnsi="Arial" w:cs="Arial"/>
        <w:b/>
        <w:sz w:val="15"/>
        <w:szCs w:val="15"/>
      </w:rPr>
    </w:pPr>
    <w:r w:rsidRPr="00643EF9">
      <w:rPr>
        <w:rFonts w:ascii="Calibri" w:hAnsi="Calibri" w:cs="Calibri"/>
        <w:noProof/>
        <w:color w:val="000000"/>
        <w:sz w:val="32"/>
        <w:szCs w:val="32"/>
        <w:lang w:eastAsia="cs-CZ"/>
      </w:rPr>
      <w:drawing>
        <wp:inline distT="0" distB="0" distL="0" distR="0" wp14:anchorId="29271848" wp14:editId="5BDB467D">
          <wp:extent cx="2362200" cy="371475"/>
          <wp:effectExtent l="0" t="0" r="0" b="9525"/>
          <wp:docPr id="47" name="Obráze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62200" cy="371475"/>
                  </a:xfrm>
                  <a:prstGeom prst="rect">
                    <a:avLst/>
                  </a:prstGeom>
                  <a:noFill/>
                  <a:ln>
                    <a:noFill/>
                  </a:ln>
                </pic:spPr>
              </pic:pic>
            </a:graphicData>
          </a:graphic>
        </wp:inline>
      </w:drawing>
    </w:r>
    <w:r>
      <w:rPr>
        <w:noProof/>
        <w:lang w:eastAsia="cs-CZ"/>
      </w:rPr>
      <mc:AlternateContent>
        <mc:Choice Requires="wps">
          <w:drawing>
            <wp:anchor distT="0" distB="0" distL="114300" distR="114300" simplePos="0" relativeHeight="251662336" behindDoc="0" locked="0" layoutInCell="0" allowOverlap="1" wp14:anchorId="062C1C6E" wp14:editId="654B5477">
              <wp:simplePos x="0" y="0"/>
              <wp:positionH relativeFrom="column">
                <wp:posOffset>869950</wp:posOffset>
              </wp:positionH>
              <wp:positionV relativeFrom="paragraph">
                <wp:posOffset>9808210</wp:posOffset>
              </wp:positionV>
              <wp:extent cx="5854700" cy="0"/>
              <wp:effectExtent l="0" t="0" r="0" b="0"/>
              <wp:wrapTopAndBottom/>
              <wp:docPr id="6" name="Přímá spojnic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4700"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9C4A1F" id="Přímá spojnice 6"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5pt,772.3pt" to="529.5pt,7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" o:allowincell="f" strokecolor="#339" strokeweight=".25pt">
              <w10:wrap type="topAndBottom"/>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823FF" w14:textId="77777777" w:rsidR="003171DC" w:rsidRDefault="003171DC">
      <w:r>
        <w:separator/>
      </w:r>
    </w:p>
  </w:footnote>
  <w:footnote w:type="continuationSeparator" w:id="0">
    <w:p w14:paraId="4FDF1F8F" w14:textId="77777777" w:rsidR="003171DC" w:rsidRDefault="00317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D7163" w14:textId="77777777" w:rsidR="00FE6788" w:rsidRPr="00D24E71" w:rsidRDefault="00FE6788" w:rsidP="00B53945">
    <w:pPr>
      <w:pStyle w:val="Zhlav"/>
      <w:tabs>
        <w:tab w:val="center" w:pos="6663"/>
      </w:tabs>
      <w:jc w:val="right"/>
    </w:pPr>
    <w:r w:rsidRPr="000F1DF5">
      <w:rPr>
        <w:rStyle w:val="slostrnky"/>
        <w:rFonts w:cs="Arial"/>
        <w:b/>
        <w:sz w:val="15"/>
        <w:szCs w:val="15"/>
      </w:rPr>
      <w:fldChar w:fldCharType="begin"/>
    </w:r>
    <w:r w:rsidRPr="000F1DF5">
      <w:rPr>
        <w:rStyle w:val="slostrnky"/>
        <w:rFonts w:cs="Arial"/>
        <w:b/>
        <w:sz w:val="15"/>
        <w:szCs w:val="15"/>
      </w:rPr>
      <w:instrText xml:space="preserve"> PAGE </w:instrText>
    </w:r>
    <w:r w:rsidRPr="000F1DF5">
      <w:rPr>
        <w:rStyle w:val="slostrnky"/>
        <w:rFonts w:cs="Arial"/>
        <w:b/>
        <w:sz w:val="15"/>
        <w:szCs w:val="15"/>
      </w:rPr>
      <w:fldChar w:fldCharType="separate"/>
    </w:r>
    <w:r w:rsidR="00047488">
      <w:rPr>
        <w:rStyle w:val="slostrnky"/>
        <w:rFonts w:cs="Arial"/>
        <w:b/>
        <w:noProof/>
        <w:sz w:val="15"/>
        <w:szCs w:val="15"/>
      </w:rPr>
      <w:t>20</w:t>
    </w:r>
    <w:r w:rsidRPr="000F1DF5">
      <w:rPr>
        <w:rStyle w:val="slostrnky"/>
        <w:rFonts w:cs="Arial"/>
        <w:b/>
        <w:sz w:val="15"/>
        <w:szCs w:val="15"/>
      </w:rPr>
      <w:fldChar w:fldCharType="end"/>
    </w:r>
    <w:r w:rsidRPr="000F1DF5">
      <w:rPr>
        <w:rStyle w:val="slostrnky"/>
        <w:rFonts w:cs="Arial"/>
        <w:b/>
        <w:sz w:val="15"/>
        <w:szCs w:val="15"/>
      </w:rPr>
      <w:t xml:space="preserve"> / </w:t>
    </w:r>
    <w:r>
      <w:rPr>
        <w:rStyle w:val="slostrnky"/>
        <w:rFonts w:cs="Arial"/>
        <w:b/>
        <w:sz w:val="15"/>
        <w:szCs w:val="15"/>
      </w:rPr>
      <w:t>32</w:t>
    </w:r>
  </w:p>
  <w:p w14:paraId="0CD3983E" w14:textId="77777777" w:rsidR="00FE6788" w:rsidRPr="000F1DF5" w:rsidRDefault="00FE6788" w:rsidP="00EA704A">
    <w:pPr>
      <w:pStyle w:val="Zkladntext"/>
      <w:ind w:left="1440" w:firstLine="720"/>
      <w:rPr>
        <w:rFonts w:ascii="Arial" w:hAnsi="Arial" w:cs="Arial"/>
        <w:b/>
        <w:iCs/>
        <w:sz w:val="15"/>
        <w:szCs w:val="15"/>
      </w:rPr>
    </w:pPr>
    <w:r>
      <w:rPr>
        <w:noProof/>
        <w:lang w:eastAsia="cs-CZ"/>
      </w:rPr>
      <mc:AlternateContent>
        <mc:Choice Requires="wps">
          <w:drawing>
            <wp:anchor distT="0" distB="0" distL="114300" distR="114300" simplePos="0" relativeHeight="251667968" behindDoc="0" locked="0" layoutInCell="1" allowOverlap="1" wp14:anchorId="0592F16E" wp14:editId="7144BFE1">
              <wp:simplePos x="0" y="0"/>
              <wp:positionH relativeFrom="column">
                <wp:posOffset>23495</wp:posOffset>
              </wp:positionH>
              <wp:positionV relativeFrom="paragraph">
                <wp:posOffset>49530</wp:posOffset>
              </wp:positionV>
              <wp:extent cx="5810250" cy="0"/>
              <wp:effectExtent l="17145" t="16510" r="27305" b="21590"/>
              <wp:wrapTopAndBottom/>
              <wp:docPr id="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10250" cy="0"/>
                      </a:xfrm>
                      <a:prstGeom prst="line">
                        <a:avLst/>
                      </a:prstGeom>
                      <a:noFill/>
                      <a:ln w="3175">
                        <a:solidFill>
                          <a:srgbClr val="3333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B85288" id="Line 2"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3.9pt" to="459.3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" strokecolor="#339" strokeweight=".25pt">
              <o:lock v:ext="edit" shapetype="f"/>
              <w10:wrap type="topAndBottom"/>
            </v:line>
          </w:pict>
        </mc:Fallback>
      </mc:AlternateContent>
    </w:r>
    <w:r>
      <w:rPr>
        <w:rFonts w:ascii="Arial" w:hAnsi="Arial" w:cs="Arial"/>
        <w:b/>
        <w:bCs/>
        <w:sz w:val="18"/>
      </w:rPr>
      <w:t xml:space="preserve">     </w:t>
    </w:r>
    <w:r>
      <w:rPr>
        <w:rFonts w:ascii="Arial" w:hAnsi="Arial" w:cs="Arial"/>
        <w:b/>
        <w:bCs/>
        <w:sz w:val="18"/>
      </w:rPr>
      <w:tab/>
    </w:r>
    <w:r>
      <w:rPr>
        <w:rFonts w:ascii="Arial" w:hAnsi="Arial" w:cs="Arial"/>
        <w:b/>
        <w:sz w:val="15"/>
        <w:szCs w:val="15"/>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6175B58"/>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
    <w:nsid w:val="0CAB31A6"/>
    <w:multiLevelType w:val="hybridMultilevel"/>
    <w:tmpl w:val="95161C32"/>
    <w:lvl w:ilvl="0" w:tplc="227C563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DE0046"/>
    <w:multiLevelType w:val="hybridMultilevel"/>
    <w:tmpl w:val="D430E14A"/>
    <w:lvl w:ilvl="0" w:tplc="84F0501E">
      <w:start w:val="1"/>
      <w:numFmt w:val="bullet"/>
      <w:pStyle w:val="Odrazkaproi"/>
      <w:lvlText w:val="-"/>
      <w:lvlJc w:val="left"/>
      <w:pPr>
        <w:ind w:left="1920" w:hanging="360"/>
      </w:pPr>
      <w:rPr>
        <w:rFonts w:ascii="Times New Roman" w:hAnsi="Times New Roman" w:cs="Times New Roman" w:hint="default"/>
        <w:b/>
        <w:i w:val="0"/>
      </w:rPr>
    </w:lvl>
    <w:lvl w:ilvl="1" w:tplc="04050003" w:tentative="1">
      <w:start w:val="1"/>
      <w:numFmt w:val="bullet"/>
      <w:lvlText w:val="o"/>
      <w:lvlJc w:val="left"/>
      <w:pPr>
        <w:ind w:left="2640" w:hanging="360"/>
      </w:pPr>
      <w:rPr>
        <w:rFonts w:ascii="Courier New" w:hAnsi="Courier New" w:cs="Courier New" w:hint="default"/>
      </w:rPr>
    </w:lvl>
    <w:lvl w:ilvl="2" w:tplc="04050005" w:tentative="1">
      <w:start w:val="1"/>
      <w:numFmt w:val="bullet"/>
      <w:lvlText w:val=""/>
      <w:lvlJc w:val="left"/>
      <w:pPr>
        <w:ind w:left="3360" w:hanging="360"/>
      </w:pPr>
      <w:rPr>
        <w:rFonts w:ascii="Wingdings" w:hAnsi="Wingdings" w:hint="default"/>
      </w:rPr>
    </w:lvl>
    <w:lvl w:ilvl="3" w:tplc="04050001" w:tentative="1">
      <w:start w:val="1"/>
      <w:numFmt w:val="bullet"/>
      <w:lvlText w:val=""/>
      <w:lvlJc w:val="left"/>
      <w:pPr>
        <w:ind w:left="4080" w:hanging="360"/>
      </w:pPr>
      <w:rPr>
        <w:rFonts w:ascii="Symbol" w:hAnsi="Symbol" w:hint="default"/>
      </w:rPr>
    </w:lvl>
    <w:lvl w:ilvl="4" w:tplc="04050003" w:tentative="1">
      <w:start w:val="1"/>
      <w:numFmt w:val="bullet"/>
      <w:lvlText w:val="o"/>
      <w:lvlJc w:val="left"/>
      <w:pPr>
        <w:ind w:left="4800" w:hanging="360"/>
      </w:pPr>
      <w:rPr>
        <w:rFonts w:ascii="Courier New" w:hAnsi="Courier New" w:cs="Courier New" w:hint="default"/>
      </w:rPr>
    </w:lvl>
    <w:lvl w:ilvl="5" w:tplc="04050005" w:tentative="1">
      <w:start w:val="1"/>
      <w:numFmt w:val="bullet"/>
      <w:lvlText w:val=""/>
      <w:lvlJc w:val="left"/>
      <w:pPr>
        <w:ind w:left="5520" w:hanging="360"/>
      </w:pPr>
      <w:rPr>
        <w:rFonts w:ascii="Wingdings" w:hAnsi="Wingdings" w:hint="default"/>
      </w:rPr>
    </w:lvl>
    <w:lvl w:ilvl="6" w:tplc="04050001" w:tentative="1">
      <w:start w:val="1"/>
      <w:numFmt w:val="bullet"/>
      <w:lvlText w:val=""/>
      <w:lvlJc w:val="left"/>
      <w:pPr>
        <w:ind w:left="6240" w:hanging="360"/>
      </w:pPr>
      <w:rPr>
        <w:rFonts w:ascii="Symbol" w:hAnsi="Symbol" w:hint="default"/>
      </w:rPr>
    </w:lvl>
    <w:lvl w:ilvl="7" w:tplc="04050003" w:tentative="1">
      <w:start w:val="1"/>
      <w:numFmt w:val="bullet"/>
      <w:lvlText w:val="o"/>
      <w:lvlJc w:val="left"/>
      <w:pPr>
        <w:ind w:left="6960" w:hanging="360"/>
      </w:pPr>
      <w:rPr>
        <w:rFonts w:ascii="Courier New" w:hAnsi="Courier New" w:cs="Courier New" w:hint="default"/>
      </w:rPr>
    </w:lvl>
    <w:lvl w:ilvl="8" w:tplc="04050005" w:tentative="1">
      <w:start w:val="1"/>
      <w:numFmt w:val="bullet"/>
      <w:lvlText w:val=""/>
      <w:lvlJc w:val="left"/>
      <w:pPr>
        <w:ind w:left="7680" w:hanging="360"/>
      </w:pPr>
      <w:rPr>
        <w:rFonts w:ascii="Wingdings" w:hAnsi="Wingdings" w:hint="default"/>
      </w:rPr>
    </w:lvl>
  </w:abstractNum>
  <w:abstractNum w:abstractNumId="4">
    <w:nsid w:val="1C726904"/>
    <w:multiLevelType w:val="hybridMultilevel"/>
    <w:tmpl w:val="9E2A53C6"/>
    <w:lvl w:ilvl="0" w:tplc="CB90EB40">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5">
    <w:nsid w:val="1DAA3AAF"/>
    <w:multiLevelType w:val="singleLevel"/>
    <w:tmpl w:val="04050017"/>
    <w:lvl w:ilvl="0">
      <w:start w:val="1"/>
      <w:numFmt w:val="lowerLetter"/>
      <w:lvlText w:val="%1)"/>
      <w:lvlJc w:val="left"/>
      <w:pPr>
        <w:tabs>
          <w:tab w:val="num" w:pos="360"/>
        </w:tabs>
        <w:ind w:left="360" w:hanging="360"/>
      </w:pPr>
    </w:lvl>
  </w:abstractNum>
  <w:abstractNum w:abstractNumId="6">
    <w:nsid w:val="20FF1D83"/>
    <w:multiLevelType w:val="hybridMultilevel"/>
    <w:tmpl w:val="D8469558"/>
    <w:lvl w:ilvl="0" w:tplc="E79E54BA">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7">
    <w:nsid w:val="27040D9D"/>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8">
    <w:nsid w:val="2ABD46C8"/>
    <w:multiLevelType w:val="hybridMultilevel"/>
    <w:tmpl w:val="50F407DC"/>
    <w:lvl w:ilvl="0" w:tplc="04050017">
      <w:start w:val="1"/>
      <w:numFmt w:val="lowerLetter"/>
      <w:lvlText w:val="%1)"/>
      <w:lvlJc w:val="left"/>
      <w:pPr>
        <w:tabs>
          <w:tab w:val="num" w:pos="1260"/>
        </w:tabs>
        <w:ind w:left="1260" w:hanging="360"/>
      </w:pPr>
    </w:lvl>
    <w:lvl w:ilvl="1" w:tplc="04050019" w:tentative="1">
      <w:start w:val="1"/>
      <w:numFmt w:val="lowerLetter"/>
      <w:lvlText w:val="%2."/>
      <w:lvlJc w:val="left"/>
      <w:pPr>
        <w:tabs>
          <w:tab w:val="num" w:pos="3240"/>
        </w:tabs>
        <w:ind w:left="3240" w:hanging="360"/>
      </w:pPr>
    </w:lvl>
    <w:lvl w:ilvl="2" w:tplc="0405001B" w:tentative="1">
      <w:start w:val="1"/>
      <w:numFmt w:val="lowerRoman"/>
      <w:lvlText w:val="%3."/>
      <w:lvlJc w:val="right"/>
      <w:pPr>
        <w:tabs>
          <w:tab w:val="num" w:pos="3960"/>
        </w:tabs>
        <w:ind w:left="3960" w:hanging="180"/>
      </w:pPr>
    </w:lvl>
    <w:lvl w:ilvl="3" w:tplc="0405000F" w:tentative="1">
      <w:start w:val="1"/>
      <w:numFmt w:val="decimal"/>
      <w:lvlText w:val="%4."/>
      <w:lvlJc w:val="left"/>
      <w:pPr>
        <w:tabs>
          <w:tab w:val="num" w:pos="4680"/>
        </w:tabs>
        <w:ind w:left="4680" w:hanging="360"/>
      </w:pPr>
    </w:lvl>
    <w:lvl w:ilvl="4" w:tplc="04050019" w:tentative="1">
      <w:start w:val="1"/>
      <w:numFmt w:val="lowerLetter"/>
      <w:lvlText w:val="%5."/>
      <w:lvlJc w:val="left"/>
      <w:pPr>
        <w:tabs>
          <w:tab w:val="num" w:pos="5400"/>
        </w:tabs>
        <w:ind w:left="5400" w:hanging="360"/>
      </w:pPr>
    </w:lvl>
    <w:lvl w:ilvl="5" w:tplc="0405001B" w:tentative="1">
      <w:start w:val="1"/>
      <w:numFmt w:val="lowerRoman"/>
      <w:lvlText w:val="%6."/>
      <w:lvlJc w:val="right"/>
      <w:pPr>
        <w:tabs>
          <w:tab w:val="num" w:pos="6120"/>
        </w:tabs>
        <w:ind w:left="6120" w:hanging="180"/>
      </w:pPr>
    </w:lvl>
    <w:lvl w:ilvl="6" w:tplc="0405000F" w:tentative="1">
      <w:start w:val="1"/>
      <w:numFmt w:val="decimal"/>
      <w:lvlText w:val="%7."/>
      <w:lvlJc w:val="left"/>
      <w:pPr>
        <w:tabs>
          <w:tab w:val="num" w:pos="6840"/>
        </w:tabs>
        <w:ind w:left="6840" w:hanging="360"/>
      </w:pPr>
    </w:lvl>
    <w:lvl w:ilvl="7" w:tplc="04050019" w:tentative="1">
      <w:start w:val="1"/>
      <w:numFmt w:val="lowerLetter"/>
      <w:lvlText w:val="%8."/>
      <w:lvlJc w:val="left"/>
      <w:pPr>
        <w:tabs>
          <w:tab w:val="num" w:pos="7560"/>
        </w:tabs>
        <w:ind w:left="7560" w:hanging="360"/>
      </w:pPr>
    </w:lvl>
    <w:lvl w:ilvl="8" w:tplc="0405001B" w:tentative="1">
      <w:start w:val="1"/>
      <w:numFmt w:val="lowerRoman"/>
      <w:lvlText w:val="%9."/>
      <w:lvlJc w:val="right"/>
      <w:pPr>
        <w:tabs>
          <w:tab w:val="num" w:pos="8280"/>
        </w:tabs>
        <w:ind w:left="8280" w:hanging="180"/>
      </w:pPr>
    </w:lvl>
  </w:abstractNum>
  <w:abstractNum w:abstractNumId="9">
    <w:nsid w:val="2E541793"/>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0">
    <w:nsid w:val="345264F9"/>
    <w:multiLevelType w:val="multilevel"/>
    <w:tmpl w:val="4126BEB2"/>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pStyle w:val="Nadpis2"/>
      <w:lvlText w:val="%1.%2"/>
      <w:lvlJc w:val="left"/>
      <w:pPr>
        <w:tabs>
          <w:tab w:val="num" w:pos="567"/>
        </w:tabs>
        <w:ind w:left="709" w:hanging="709"/>
      </w:pPr>
      <w:rPr>
        <w:rFonts w:ascii="Times New Roman" w:hAnsi="Times New Roman" w:hint="default"/>
        <w:sz w:val="22"/>
      </w:rPr>
    </w:lvl>
    <w:lvl w:ilvl="2">
      <w:start w:val="1"/>
      <w:numFmt w:val="lowerLetter"/>
      <w:pStyle w:val="Nadpis3"/>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1">
    <w:nsid w:val="36982AD1"/>
    <w:multiLevelType w:val="hybridMultilevel"/>
    <w:tmpl w:val="26562140"/>
    <w:lvl w:ilvl="0" w:tplc="FB28EEAE">
      <w:start w:val="1"/>
      <w:numFmt w:val="decimal"/>
      <w:lvlText w:val="%1."/>
      <w:lvlJc w:val="left"/>
      <w:pPr>
        <w:ind w:left="1480" w:hanging="360"/>
      </w:pPr>
      <w:rPr>
        <w:b/>
        <w:bCs w:val="0"/>
      </w:rPr>
    </w:lvl>
    <w:lvl w:ilvl="1" w:tplc="04050019" w:tentative="1">
      <w:start w:val="1"/>
      <w:numFmt w:val="lowerLetter"/>
      <w:lvlText w:val="%2."/>
      <w:lvlJc w:val="left"/>
      <w:pPr>
        <w:ind w:left="2200" w:hanging="360"/>
      </w:pPr>
    </w:lvl>
    <w:lvl w:ilvl="2" w:tplc="0405001B" w:tentative="1">
      <w:start w:val="1"/>
      <w:numFmt w:val="lowerRoman"/>
      <w:lvlText w:val="%3."/>
      <w:lvlJc w:val="right"/>
      <w:pPr>
        <w:ind w:left="2920" w:hanging="180"/>
      </w:pPr>
    </w:lvl>
    <w:lvl w:ilvl="3" w:tplc="0405000F" w:tentative="1">
      <w:start w:val="1"/>
      <w:numFmt w:val="decimal"/>
      <w:lvlText w:val="%4."/>
      <w:lvlJc w:val="left"/>
      <w:pPr>
        <w:ind w:left="3640" w:hanging="360"/>
      </w:pPr>
    </w:lvl>
    <w:lvl w:ilvl="4" w:tplc="04050019" w:tentative="1">
      <w:start w:val="1"/>
      <w:numFmt w:val="lowerLetter"/>
      <w:lvlText w:val="%5."/>
      <w:lvlJc w:val="left"/>
      <w:pPr>
        <w:ind w:left="4360" w:hanging="360"/>
      </w:pPr>
    </w:lvl>
    <w:lvl w:ilvl="5" w:tplc="0405001B" w:tentative="1">
      <w:start w:val="1"/>
      <w:numFmt w:val="lowerRoman"/>
      <w:lvlText w:val="%6."/>
      <w:lvlJc w:val="right"/>
      <w:pPr>
        <w:ind w:left="5080" w:hanging="180"/>
      </w:pPr>
    </w:lvl>
    <w:lvl w:ilvl="6" w:tplc="0405000F" w:tentative="1">
      <w:start w:val="1"/>
      <w:numFmt w:val="decimal"/>
      <w:lvlText w:val="%7."/>
      <w:lvlJc w:val="left"/>
      <w:pPr>
        <w:ind w:left="5800" w:hanging="360"/>
      </w:pPr>
    </w:lvl>
    <w:lvl w:ilvl="7" w:tplc="04050019" w:tentative="1">
      <w:start w:val="1"/>
      <w:numFmt w:val="lowerLetter"/>
      <w:lvlText w:val="%8."/>
      <w:lvlJc w:val="left"/>
      <w:pPr>
        <w:ind w:left="6520" w:hanging="360"/>
      </w:pPr>
    </w:lvl>
    <w:lvl w:ilvl="8" w:tplc="0405001B" w:tentative="1">
      <w:start w:val="1"/>
      <w:numFmt w:val="lowerRoman"/>
      <w:lvlText w:val="%9."/>
      <w:lvlJc w:val="right"/>
      <w:pPr>
        <w:ind w:left="7240" w:hanging="180"/>
      </w:pPr>
    </w:lvl>
  </w:abstractNum>
  <w:abstractNum w:abstractNumId="12">
    <w:nsid w:val="386F4C4F"/>
    <w:multiLevelType w:val="hybridMultilevel"/>
    <w:tmpl w:val="E968FF8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nsid w:val="39233666"/>
    <w:multiLevelType w:val="multilevel"/>
    <w:tmpl w:val="68F60578"/>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EC140E9"/>
    <w:multiLevelType w:val="hybridMultilevel"/>
    <w:tmpl w:val="E28E02DC"/>
    <w:lvl w:ilvl="0" w:tplc="BBE00A56">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5">
    <w:nsid w:val="40FE12C2"/>
    <w:multiLevelType w:val="hybridMultilevel"/>
    <w:tmpl w:val="804675BC"/>
    <w:lvl w:ilvl="0" w:tplc="F3E4261C">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nsid w:val="53175DC9"/>
    <w:multiLevelType w:val="hybridMultilevel"/>
    <w:tmpl w:val="F72E5CBC"/>
    <w:lvl w:ilvl="0" w:tplc="1FA8E708">
      <w:start w:val="1"/>
      <w:numFmt w:val="bullet"/>
      <w:pStyle w:val="Odrazkaproa"/>
      <w:lvlText w:val="-"/>
      <w:lvlJc w:val="left"/>
      <w:pPr>
        <w:ind w:left="1712" w:hanging="360"/>
      </w:pPr>
      <w:rPr>
        <w:rFonts w:ascii="Times New Roman" w:hAnsi="Times New Roman" w:cs="Times New Roman" w:hint="default"/>
        <w:b/>
        <w:i w:val="0"/>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17">
    <w:nsid w:val="557410E8"/>
    <w:multiLevelType w:val="hybridMultilevel"/>
    <w:tmpl w:val="E4C270DC"/>
    <w:lvl w:ilvl="0" w:tplc="4C1673FC">
      <w:start w:val="1"/>
      <w:numFmt w:val="lowerLetter"/>
      <w:lvlText w:val="(%1)"/>
      <w:lvlJc w:val="left"/>
      <w:pPr>
        <w:ind w:left="1500" w:hanging="360"/>
      </w:pPr>
      <w:rPr>
        <w:rFonts w:hint="default"/>
      </w:r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0F" w:tentative="1">
      <w:start w:val="1"/>
      <w:numFmt w:val="decimal"/>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8">
    <w:nsid w:val="57116002"/>
    <w:multiLevelType w:val="hybridMultilevel"/>
    <w:tmpl w:val="D8469558"/>
    <w:lvl w:ilvl="0" w:tplc="E79E54BA">
      <w:start w:val="1"/>
      <w:numFmt w:val="lowerLetter"/>
      <w:lvlText w:val="(%1)"/>
      <w:lvlJc w:val="left"/>
      <w:pPr>
        <w:ind w:left="1211"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19">
    <w:nsid w:val="645720D0"/>
    <w:multiLevelType w:val="hybridMultilevel"/>
    <w:tmpl w:val="E28E02DC"/>
    <w:lvl w:ilvl="0" w:tplc="BBE00A56">
      <w:start w:val="1"/>
      <w:numFmt w:val="lowerLetter"/>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20">
    <w:nsid w:val="6600506B"/>
    <w:multiLevelType w:val="multilevel"/>
    <w:tmpl w:val="1F1235FE"/>
    <w:lvl w:ilvl="0">
      <w:start w:val="1"/>
      <w:numFmt w:val="decimal"/>
      <w:lvlText w:val="%1."/>
      <w:lvlJc w:val="left"/>
      <w:pPr>
        <w:tabs>
          <w:tab w:val="num" w:pos="360"/>
        </w:tabs>
        <w:ind w:left="360" w:hanging="360"/>
      </w:pPr>
    </w:lvl>
    <w:lvl w:ilvl="1">
      <w:start w:val="1"/>
      <w:numFmt w:val="decimal"/>
      <w:lvlText w:val="%1.%2."/>
      <w:lvlJc w:val="left"/>
      <w:pPr>
        <w:tabs>
          <w:tab w:val="num" w:pos="574"/>
        </w:tabs>
        <w:ind w:left="574" w:hanging="432"/>
      </w:pPr>
      <w:rPr>
        <w:sz w:val="22"/>
        <w:szCs w:val="22"/>
      </w:rPr>
    </w:lvl>
    <w:lvl w:ilvl="2">
      <w:start w:val="1"/>
      <w:numFmt w:val="lowerLetter"/>
      <w:lvlText w:val="%3)"/>
      <w:lvlJc w:val="left"/>
      <w:pPr>
        <w:tabs>
          <w:tab w:val="num" w:pos="1440"/>
        </w:tabs>
        <w:ind w:left="1440" w:hanging="360"/>
      </w:pPr>
      <w:rPr>
        <w:rFonts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6AAF1A1F"/>
    <w:multiLevelType w:val="multilevel"/>
    <w:tmpl w:val="048EFB80"/>
    <w:lvl w:ilvl="0">
      <w:start w:val="1"/>
      <w:numFmt w:val="decimal"/>
      <w:isLgl/>
      <w:lvlText w:val="(%1)"/>
      <w:lvlJc w:val="left"/>
      <w:pPr>
        <w:tabs>
          <w:tab w:val="num" w:pos="641"/>
        </w:tabs>
        <w:ind w:left="-141" w:firstLine="425"/>
      </w:pPr>
    </w:lvl>
    <w:lvl w:ilvl="1">
      <w:start w:val="1"/>
      <w:numFmt w:val="lowerLetter"/>
      <w:lvlText w:val="%2)"/>
      <w:lvlJc w:val="left"/>
      <w:pPr>
        <w:tabs>
          <w:tab w:val="num" w:pos="284"/>
        </w:tabs>
        <w:ind w:left="284" w:hanging="425"/>
      </w:pPr>
    </w:lvl>
    <w:lvl w:ilvl="2">
      <w:start w:val="1"/>
      <w:numFmt w:val="decimal"/>
      <w:isLgl/>
      <w:lvlText w:val="%3."/>
      <w:lvlJc w:val="left"/>
      <w:pPr>
        <w:tabs>
          <w:tab w:val="num" w:pos="709"/>
        </w:tabs>
        <w:ind w:left="709" w:hanging="425"/>
      </w:pPr>
    </w:lvl>
    <w:lvl w:ilvl="3">
      <w:start w:val="1"/>
      <w:numFmt w:val="decimal"/>
      <w:lvlText w:val="(%4)"/>
      <w:lvlJc w:val="left"/>
      <w:pPr>
        <w:tabs>
          <w:tab w:val="num" w:pos="1299"/>
        </w:tabs>
        <w:ind w:left="1299" w:hanging="360"/>
      </w:pPr>
    </w:lvl>
    <w:lvl w:ilvl="4">
      <w:start w:val="1"/>
      <w:numFmt w:val="lowerLetter"/>
      <w:lvlText w:val="(%5)"/>
      <w:lvlJc w:val="left"/>
      <w:pPr>
        <w:tabs>
          <w:tab w:val="num" w:pos="1659"/>
        </w:tabs>
        <w:ind w:left="1659" w:hanging="360"/>
      </w:pPr>
    </w:lvl>
    <w:lvl w:ilvl="5">
      <w:start w:val="1"/>
      <w:numFmt w:val="lowerRoman"/>
      <w:lvlText w:val="(%6)"/>
      <w:lvlJc w:val="left"/>
      <w:pPr>
        <w:tabs>
          <w:tab w:val="num" w:pos="2379"/>
        </w:tabs>
        <w:ind w:left="2019" w:hanging="360"/>
      </w:pPr>
    </w:lvl>
    <w:lvl w:ilvl="6">
      <w:start w:val="1"/>
      <w:numFmt w:val="decimal"/>
      <w:pStyle w:val="Textodstavce"/>
      <w:lvlText w:val="(%7)"/>
      <w:lvlJc w:val="left"/>
      <w:pPr>
        <w:tabs>
          <w:tab w:val="num" w:pos="644"/>
        </w:tabs>
        <w:ind w:left="-141" w:firstLine="425"/>
      </w:pPr>
    </w:lvl>
    <w:lvl w:ilvl="7">
      <w:start w:val="1"/>
      <w:numFmt w:val="lowerLetter"/>
      <w:pStyle w:val="Textpsmene"/>
      <w:lvlText w:val="%8)"/>
      <w:lvlJc w:val="left"/>
      <w:pPr>
        <w:tabs>
          <w:tab w:val="num" w:pos="284"/>
        </w:tabs>
        <w:ind w:left="284" w:hanging="425"/>
      </w:pPr>
    </w:lvl>
    <w:lvl w:ilvl="8">
      <w:start w:val="1"/>
      <w:numFmt w:val="decimal"/>
      <w:pStyle w:val="Textbodu"/>
      <w:lvlText w:val="%9."/>
      <w:lvlJc w:val="left"/>
      <w:pPr>
        <w:tabs>
          <w:tab w:val="num" w:pos="710"/>
        </w:tabs>
        <w:ind w:left="710" w:hanging="426"/>
      </w:pPr>
    </w:lvl>
  </w:abstractNum>
  <w:abstractNum w:abstractNumId="22">
    <w:nsid w:val="6F4B5D6A"/>
    <w:multiLevelType w:val="multilevel"/>
    <w:tmpl w:val="8580F5D6"/>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pStyle w:val="Clanek11"/>
      <w:lvlText w:val="%1.%2"/>
      <w:lvlJc w:val="left"/>
      <w:pPr>
        <w:tabs>
          <w:tab w:val="num" w:pos="567"/>
        </w:tabs>
        <w:ind w:left="567" w:hanging="567"/>
      </w:pPr>
      <w:rPr>
        <w:rFonts w:ascii="Times New Roman Bold" w:hAnsi="Times New Roman Bold" w:hint="default"/>
        <w:b/>
        <w:i w:val="0"/>
        <w:sz w:val="22"/>
      </w:rPr>
    </w:lvl>
    <w:lvl w:ilvl="2">
      <w:start w:val="1"/>
      <w:numFmt w:val="lowerLetter"/>
      <w:pStyle w:val="Claneka"/>
      <w:lvlText w:val="(%3)"/>
      <w:lvlJc w:val="left"/>
      <w:pPr>
        <w:tabs>
          <w:tab w:val="num" w:pos="1135"/>
        </w:tabs>
        <w:ind w:left="1135" w:hanging="425"/>
      </w:pPr>
      <w:rPr>
        <w:rFonts w:hint="default"/>
      </w:rPr>
    </w:lvl>
    <w:lvl w:ilvl="3">
      <w:start w:val="1"/>
      <w:numFmt w:val="lowerRoman"/>
      <w:pStyle w:val="Claneki"/>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3">
    <w:nsid w:val="70692E1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73B2431C"/>
    <w:multiLevelType w:val="hybridMultilevel"/>
    <w:tmpl w:val="E75E9686"/>
    <w:lvl w:ilvl="0" w:tplc="B936068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5">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25"/>
  </w:num>
  <w:num w:numId="3">
    <w:abstractNumId w:val="22"/>
  </w:num>
  <w:num w:numId="4">
    <w:abstractNumId w:val="2"/>
  </w:num>
  <w:num w:numId="5">
    <w:abstractNumId w:val="0"/>
  </w:num>
  <w:num w:numId="6">
    <w:abstractNumId w:val="16"/>
  </w:num>
  <w:num w:numId="7">
    <w:abstractNumId w:val="3"/>
  </w:num>
  <w:num w:numId="8">
    <w:abstractNumId w:val="20"/>
  </w:num>
  <w:num w:numId="9">
    <w:abstractNumId w:val="23"/>
  </w:num>
  <w:num w:numId="10">
    <w:abstractNumId w:val="8"/>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2"/>
  </w:num>
  <w:num w:numId="14">
    <w:abstractNumId w:val="22"/>
  </w:num>
  <w:num w:numId="15">
    <w:abstractNumId w:val="22"/>
  </w:num>
  <w:num w:numId="16">
    <w:abstractNumId w:val="22"/>
  </w:num>
  <w:num w:numId="1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num>
  <w:num w:numId="19">
    <w:abstractNumId w:val="22"/>
  </w:num>
  <w:num w:numId="20">
    <w:abstractNumId w:val="22"/>
  </w:num>
  <w:num w:numId="21">
    <w:abstractNumId w:val="22"/>
  </w:num>
  <w:num w:numId="22">
    <w:abstractNumId w:val="22"/>
  </w:num>
  <w:num w:numId="23">
    <w:abstractNumId w:val="22"/>
  </w:num>
  <w:num w:numId="24">
    <w:abstractNumId w:val="22"/>
  </w:num>
  <w:num w:numId="25">
    <w:abstractNumId w:val="22"/>
  </w:num>
  <w:num w:numId="26">
    <w:abstractNumId w:val="22"/>
  </w:num>
  <w:num w:numId="27">
    <w:abstractNumId w:val="22"/>
  </w:num>
  <w:num w:numId="28">
    <w:abstractNumId w:val="22"/>
  </w:num>
  <w:num w:numId="29">
    <w:abstractNumId w:val="22"/>
  </w:num>
  <w:num w:numId="30">
    <w:abstractNumId w:val="22"/>
  </w:num>
  <w:num w:numId="31">
    <w:abstractNumId w:val="22"/>
  </w:num>
  <w:num w:numId="32">
    <w:abstractNumId w:val="22"/>
  </w:num>
  <w:num w:numId="33">
    <w:abstractNumId w:val="21"/>
  </w:num>
  <w:num w:numId="34">
    <w:abstractNumId w:val="1"/>
  </w:num>
  <w:num w:numId="35">
    <w:abstractNumId w:val="4"/>
  </w:num>
  <w:num w:numId="36">
    <w:abstractNumId w:val="14"/>
  </w:num>
  <w:num w:numId="37">
    <w:abstractNumId w:val="7"/>
  </w:num>
  <w:num w:numId="38">
    <w:abstractNumId w:val="17"/>
  </w:num>
  <w:num w:numId="39">
    <w:abstractNumId w:val="19"/>
  </w:num>
  <w:num w:numId="40">
    <w:abstractNumId w:val="12"/>
  </w:num>
  <w:num w:numId="41">
    <w:abstractNumId w:val="15"/>
  </w:num>
  <w:num w:numId="42">
    <w:abstractNumId w:val="24"/>
  </w:num>
  <w:num w:numId="43">
    <w:abstractNumId w:val="6"/>
  </w:num>
  <w:num w:numId="44">
    <w:abstractNumId w:val="9"/>
  </w:num>
  <w:num w:numId="45">
    <w:abstractNumId w:val="18"/>
  </w:num>
  <w:num w:numId="46">
    <w:abstractNumId w:val="22"/>
  </w:num>
  <w:num w:numId="4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87"/>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72F"/>
    <w:rsid w:val="000005BD"/>
    <w:rsid w:val="0000187E"/>
    <w:rsid w:val="0000298C"/>
    <w:rsid w:val="00003DF0"/>
    <w:rsid w:val="000046FB"/>
    <w:rsid w:val="00005DAE"/>
    <w:rsid w:val="00005E16"/>
    <w:rsid w:val="0000715D"/>
    <w:rsid w:val="000100EE"/>
    <w:rsid w:val="00011BDC"/>
    <w:rsid w:val="00013517"/>
    <w:rsid w:val="00014882"/>
    <w:rsid w:val="0001501E"/>
    <w:rsid w:val="00015180"/>
    <w:rsid w:val="000159FE"/>
    <w:rsid w:val="00015E2B"/>
    <w:rsid w:val="000215C2"/>
    <w:rsid w:val="000278B3"/>
    <w:rsid w:val="000304D6"/>
    <w:rsid w:val="00031FE3"/>
    <w:rsid w:val="00033029"/>
    <w:rsid w:val="0003520B"/>
    <w:rsid w:val="0003697A"/>
    <w:rsid w:val="00045B0C"/>
    <w:rsid w:val="00046CD9"/>
    <w:rsid w:val="00047488"/>
    <w:rsid w:val="00051C5C"/>
    <w:rsid w:val="00051D3E"/>
    <w:rsid w:val="000671DE"/>
    <w:rsid w:val="00067C14"/>
    <w:rsid w:val="000708BF"/>
    <w:rsid w:val="00070E53"/>
    <w:rsid w:val="00070F4F"/>
    <w:rsid w:val="00071C65"/>
    <w:rsid w:val="000731E4"/>
    <w:rsid w:val="000740C0"/>
    <w:rsid w:val="00077AC9"/>
    <w:rsid w:val="00077C31"/>
    <w:rsid w:val="000817D9"/>
    <w:rsid w:val="00084858"/>
    <w:rsid w:val="00084B9A"/>
    <w:rsid w:val="00085A69"/>
    <w:rsid w:val="00090B70"/>
    <w:rsid w:val="00096412"/>
    <w:rsid w:val="000A3CEE"/>
    <w:rsid w:val="000A7179"/>
    <w:rsid w:val="000B1169"/>
    <w:rsid w:val="000B24D2"/>
    <w:rsid w:val="000B38EA"/>
    <w:rsid w:val="000B6A78"/>
    <w:rsid w:val="000C15A9"/>
    <w:rsid w:val="000C2698"/>
    <w:rsid w:val="000C4C1B"/>
    <w:rsid w:val="000C52D4"/>
    <w:rsid w:val="000C6BE7"/>
    <w:rsid w:val="000C7878"/>
    <w:rsid w:val="000D2DFE"/>
    <w:rsid w:val="000D3DD4"/>
    <w:rsid w:val="000D412C"/>
    <w:rsid w:val="000D503F"/>
    <w:rsid w:val="000D6F14"/>
    <w:rsid w:val="000D7CC9"/>
    <w:rsid w:val="000E1A47"/>
    <w:rsid w:val="000E4A52"/>
    <w:rsid w:val="000F1DF5"/>
    <w:rsid w:val="000F3A07"/>
    <w:rsid w:val="000F4535"/>
    <w:rsid w:val="000F5B46"/>
    <w:rsid w:val="000F77E9"/>
    <w:rsid w:val="00103E58"/>
    <w:rsid w:val="00104920"/>
    <w:rsid w:val="00110A6D"/>
    <w:rsid w:val="001113BA"/>
    <w:rsid w:val="00113361"/>
    <w:rsid w:val="001156CC"/>
    <w:rsid w:val="00115C64"/>
    <w:rsid w:val="00116B69"/>
    <w:rsid w:val="00116CEA"/>
    <w:rsid w:val="0011708E"/>
    <w:rsid w:val="0012069D"/>
    <w:rsid w:val="00123693"/>
    <w:rsid w:val="00123C62"/>
    <w:rsid w:val="001273BA"/>
    <w:rsid w:val="001335C7"/>
    <w:rsid w:val="00136447"/>
    <w:rsid w:val="00137265"/>
    <w:rsid w:val="00143B07"/>
    <w:rsid w:val="00143D9D"/>
    <w:rsid w:val="00145155"/>
    <w:rsid w:val="00150054"/>
    <w:rsid w:val="00151FC6"/>
    <w:rsid w:val="0015470D"/>
    <w:rsid w:val="001552C3"/>
    <w:rsid w:val="001578F3"/>
    <w:rsid w:val="00162AED"/>
    <w:rsid w:val="001650CF"/>
    <w:rsid w:val="00165105"/>
    <w:rsid w:val="00165636"/>
    <w:rsid w:val="00165BE2"/>
    <w:rsid w:val="00165BF2"/>
    <w:rsid w:val="00166622"/>
    <w:rsid w:val="00167129"/>
    <w:rsid w:val="00170020"/>
    <w:rsid w:val="00172157"/>
    <w:rsid w:val="00173134"/>
    <w:rsid w:val="00174DF7"/>
    <w:rsid w:val="00175B46"/>
    <w:rsid w:val="00182E78"/>
    <w:rsid w:val="00192EA7"/>
    <w:rsid w:val="00196D8C"/>
    <w:rsid w:val="00197562"/>
    <w:rsid w:val="001A125E"/>
    <w:rsid w:val="001A24F2"/>
    <w:rsid w:val="001A665F"/>
    <w:rsid w:val="001B5A63"/>
    <w:rsid w:val="001B6164"/>
    <w:rsid w:val="001B63B6"/>
    <w:rsid w:val="001B6EBC"/>
    <w:rsid w:val="001C2AEE"/>
    <w:rsid w:val="001C6A50"/>
    <w:rsid w:val="001C796D"/>
    <w:rsid w:val="001D0220"/>
    <w:rsid w:val="001D1C7F"/>
    <w:rsid w:val="001D1EEE"/>
    <w:rsid w:val="001D3104"/>
    <w:rsid w:val="001D31A3"/>
    <w:rsid w:val="001D50DD"/>
    <w:rsid w:val="001D6108"/>
    <w:rsid w:val="001E4656"/>
    <w:rsid w:val="001F1259"/>
    <w:rsid w:val="001F703F"/>
    <w:rsid w:val="00200D01"/>
    <w:rsid w:val="002018CF"/>
    <w:rsid w:val="00204189"/>
    <w:rsid w:val="002045F7"/>
    <w:rsid w:val="00210DEC"/>
    <w:rsid w:val="002116B4"/>
    <w:rsid w:val="00214A46"/>
    <w:rsid w:val="00214F33"/>
    <w:rsid w:val="002213CA"/>
    <w:rsid w:val="002224E5"/>
    <w:rsid w:val="002231AF"/>
    <w:rsid w:val="002245B4"/>
    <w:rsid w:val="00224E4C"/>
    <w:rsid w:val="002262BF"/>
    <w:rsid w:val="00226D51"/>
    <w:rsid w:val="00227890"/>
    <w:rsid w:val="00227E77"/>
    <w:rsid w:val="002324B5"/>
    <w:rsid w:val="00232BFE"/>
    <w:rsid w:val="00232C95"/>
    <w:rsid w:val="00234017"/>
    <w:rsid w:val="00234749"/>
    <w:rsid w:val="00234A0A"/>
    <w:rsid w:val="00234A53"/>
    <w:rsid w:val="00236177"/>
    <w:rsid w:val="0023727F"/>
    <w:rsid w:val="00237BE7"/>
    <w:rsid w:val="00242CF2"/>
    <w:rsid w:val="0024424C"/>
    <w:rsid w:val="00244406"/>
    <w:rsid w:val="00245548"/>
    <w:rsid w:val="00252038"/>
    <w:rsid w:val="00256270"/>
    <w:rsid w:val="00260B97"/>
    <w:rsid w:val="00261137"/>
    <w:rsid w:val="00262F31"/>
    <w:rsid w:val="00263C9D"/>
    <w:rsid w:val="00265D4C"/>
    <w:rsid w:val="00266E4F"/>
    <w:rsid w:val="00275A2A"/>
    <w:rsid w:val="00276D97"/>
    <w:rsid w:val="00277E9F"/>
    <w:rsid w:val="00280605"/>
    <w:rsid w:val="00280D90"/>
    <w:rsid w:val="00281DEA"/>
    <w:rsid w:val="00281F57"/>
    <w:rsid w:val="002828B7"/>
    <w:rsid w:val="00291C19"/>
    <w:rsid w:val="00292BD2"/>
    <w:rsid w:val="00295611"/>
    <w:rsid w:val="00296327"/>
    <w:rsid w:val="00296FED"/>
    <w:rsid w:val="00297416"/>
    <w:rsid w:val="002A16B3"/>
    <w:rsid w:val="002A3586"/>
    <w:rsid w:val="002A5758"/>
    <w:rsid w:val="002A66F3"/>
    <w:rsid w:val="002B057E"/>
    <w:rsid w:val="002B188E"/>
    <w:rsid w:val="002B1BDC"/>
    <w:rsid w:val="002B236A"/>
    <w:rsid w:val="002B3EF3"/>
    <w:rsid w:val="002B4513"/>
    <w:rsid w:val="002B58EA"/>
    <w:rsid w:val="002B596B"/>
    <w:rsid w:val="002B6347"/>
    <w:rsid w:val="002B6997"/>
    <w:rsid w:val="002B7B7B"/>
    <w:rsid w:val="002C2157"/>
    <w:rsid w:val="002C259C"/>
    <w:rsid w:val="002C7CD1"/>
    <w:rsid w:val="002D1F76"/>
    <w:rsid w:val="002D341C"/>
    <w:rsid w:val="002D38E3"/>
    <w:rsid w:val="002D650F"/>
    <w:rsid w:val="002D7BC7"/>
    <w:rsid w:val="002E107B"/>
    <w:rsid w:val="002E1679"/>
    <w:rsid w:val="002E4E61"/>
    <w:rsid w:val="002E5434"/>
    <w:rsid w:val="002E65F8"/>
    <w:rsid w:val="002E6644"/>
    <w:rsid w:val="002F065F"/>
    <w:rsid w:val="002F3819"/>
    <w:rsid w:val="002F79A7"/>
    <w:rsid w:val="002F7CD2"/>
    <w:rsid w:val="00302B62"/>
    <w:rsid w:val="00307907"/>
    <w:rsid w:val="00310413"/>
    <w:rsid w:val="00311414"/>
    <w:rsid w:val="00311530"/>
    <w:rsid w:val="00311750"/>
    <w:rsid w:val="0031498B"/>
    <w:rsid w:val="00316F3D"/>
    <w:rsid w:val="003171DC"/>
    <w:rsid w:val="00320505"/>
    <w:rsid w:val="0032505B"/>
    <w:rsid w:val="00326A98"/>
    <w:rsid w:val="00332617"/>
    <w:rsid w:val="00336377"/>
    <w:rsid w:val="00342E1C"/>
    <w:rsid w:val="00345A1B"/>
    <w:rsid w:val="003478D3"/>
    <w:rsid w:val="00350EE3"/>
    <w:rsid w:val="00352093"/>
    <w:rsid w:val="00352177"/>
    <w:rsid w:val="003530EC"/>
    <w:rsid w:val="00353242"/>
    <w:rsid w:val="0035489B"/>
    <w:rsid w:val="00354A2D"/>
    <w:rsid w:val="00354A51"/>
    <w:rsid w:val="00355FBC"/>
    <w:rsid w:val="00356967"/>
    <w:rsid w:val="00360DDF"/>
    <w:rsid w:val="003611DC"/>
    <w:rsid w:val="00363134"/>
    <w:rsid w:val="00365BA9"/>
    <w:rsid w:val="0036624A"/>
    <w:rsid w:val="003722F0"/>
    <w:rsid w:val="00372855"/>
    <w:rsid w:val="003749DB"/>
    <w:rsid w:val="00376087"/>
    <w:rsid w:val="00380F99"/>
    <w:rsid w:val="0038169A"/>
    <w:rsid w:val="00382449"/>
    <w:rsid w:val="00391316"/>
    <w:rsid w:val="0039175C"/>
    <w:rsid w:val="00393D74"/>
    <w:rsid w:val="00396C95"/>
    <w:rsid w:val="00397647"/>
    <w:rsid w:val="00397EAE"/>
    <w:rsid w:val="003A1D03"/>
    <w:rsid w:val="003A2578"/>
    <w:rsid w:val="003A26B7"/>
    <w:rsid w:val="003A34B7"/>
    <w:rsid w:val="003A35BE"/>
    <w:rsid w:val="003A5DF0"/>
    <w:rsid w:val="003A7F76"/>
    <w:rsid w:val="003B01C2"/>
    <w:rsid w:val="003B1611"/>
    <w:rsid w:val="003B1CA2"/>
    <w:rsid w:val="003B52DB"/>
    <w:rsid w:val="003C06B2"/>
    <w:rsid w:val="003C0CEB"/>
    <w:rsid w:val="003C0F2E"/>
    <w:rsid w:val="003C14ED"/>
    <w:rsid w:val="003C4A83"/>
    <w:rsid w:val="003C6C2B"/>
    <w:rsid w:val="003C70E1"/>
    <w:rsid w:val="003C7F06"/>
    <w:rsid w:val="003D1A09"/>
    <w:rsid w:val="003D31AB"/>
    <w:rsid w:val="003D4192"/>
    <w:rsid w:val="003E4492"/>
    <w:rsid w:val="003E4C11"/>
    <w:rsid w:val="003E5631"/>
    <w:rsid w:val="003E6FAD"/>
    <w:rsid w:val="003E7A8E"/>
    <w:rsid w:val="003F07F6"/>
    <w:rsid w:val="004006F3"/>
    <w:rsid w:val="00401595"/>
    <w:rsid w:val="00403360"/>
    <w:rsid w:val="00403B47"/>
    <w:rsid w:val="00412328"/>
    <w:rsid w:val="00416DEC"/>
    <w:rsid w:val="00420173"/>
    <w:rsid w:val="004221C3"/>
    <w:rsid w:val="00423D59"/>
    <w:rsid w:val="00424B61"/>
    <w:rsid w:val="00425759"/>
    <w:rsid w:val="00425B34"/>
    <w:rsid w:val="00426392"/>
    <w:rsid w:val="00426C05"/>
    <w:rsid w:val="004274BC"/>
    <w:rsid w:val="004309AC"/>
    <w:rsid w:val="00435A59"/>
    <w:rsid w:val="00436EBC"/>
    <w:rsid w:val="0044081F"/>
    <w:rsid w:val="00442D5A"/>
    <w:rsid w:val="004438CE"/>
    <w:rsid w:val="00447B7F"/>
    <w:rsid w:val="0045080B"/>
    <w:rsid w:val="00451006"/>
    <w:rsid w:val="00452864"/>
    <w:rsid w:val="00453630"/>
    <w:rsid w:val="004566F2"/>
    <w:rsid w:val="004573EF"/>
    <w:rsid w:val="0045796F"/>
    <w:rsid w:val="00457D18"/>
    <w:rsid w:val="004607F9"/>
    <w:rsid w:val="00462CA3"/>
    <w:rsid w:val="00465547"/>
    <w:rsid w:val="004706E0"/>
    <w:rsid w:val="0047134A"/>
    <w:rsid w:val="00471C5F"/>
    <w:rsid w:val="00472460"/>
    <w:rsid w:val="0047372F"/>
    <w:rsid w:val="00473D8C"/>
    <w:rsid w:val="004757E5"/>
    <w:rsid w:val="00477E1D"/>
    <w:rsid w:val="0048125C"/>
    <w:rsid w:val="00481341"/>
    <w:rsid w:val="004833CE"/>
    <w:rsid w:val="0048349D"/>
    <w:rsid w:val="00484757"/>
    <w:rsid w:val="00485DF8"/>
    <w:rsid w:val="004863D2"/>
    <w:rsid w:val="00486B52"/>
    <w:rsid w:val="00490121"/>
    <w:rsid w:val="0049063B"/>
    <w:rsid w:val="004907F8"/>
    <w:rsid w:val="0049091F"/>
    <w:rsid w:val="004909C2"/>
    <w:rsid w:val="004944A7"/>
    <w:rsid w:val="0049476C"/>
    <w:rsid w:val="004A492F"/>
    <w:rsid w:val="004B2649"/>
    <w:rsid w:val="004B29B2"/>
    <w:rsid w:val="004B3FAF"/>
    <w:rsid w:val="004B6FFF"/>
    <w:rsid w:val="004C0F46"/>
    <w:rsid w:val="004C201E"/>
    <w:rsid w:val="004C3B6F"/>
    <w:rsid w:val="004C3F3A"/>
    <w:rsid w:val="004C4131"/>
    <w:rsid w:val="004C5BF5"/>
    <w:rsid w:val="004C6686"/>
    <w:rsid w:val="004D0305"/>
    <w:rsid w:val="004D0A5A"/>
    <w:rsid w:val="004D20F6"/>
    <w:rsid w:val="004D61F1"/>
    <w:rsid w:val="004D75B2"/>
    <w:rsid w:val="004E6BA1"/>
    <w:rsid w:val="004F0BA4"/>
    <w:rsid w:val="004F2B51"/>
    <w:rsid w:val="004F2DAE"/>
    <w:rsid w:val="004F3B73"/>
    <w:rsid w:val="00501095"/>
    <w:rsid w:val="00502262"/>
    <w:rsid w:val="00504526"/>
    <w:rsid w:val="00504541"/>
    <w:rsid w:val="00507641"/>
    <w:rsid w:val="00507A42"/>
    <w:rsid w:val="00513DB6"/>
    <w:rsid w:val="00513E98"/>
    <w:rsid w:val="00514A16"/>
    <w:rsid w:val="00517A06"/>
    <w:rsid w:val="00522A1B"/>
    <w:rsid w:val="00522AC8"/>
    <w:rsid w:val="00522E4A"/>
    <w:rsid w:val="00522F02"/>
    <w:rsid w:val="005255E3"/>
    <w:rsid w:val="00525AAD"/>
    <w:rsid w:val="00525B1D"/>
    <w:rsid w:val="00525D39"/>
    <w:rsid w:val="005338D4"/>
    <w:rsid w:val="005347FD"/>
    <w:rsid w:val="005414A6"/>
    <w:rsid w:val="00543629"/>
    <w:rsid w:val="005438C2"/>
    <w:rsid w:val="005463D3"/>
    <w:rsid w:val="00550647"/>
    <w:rsid w:val="00552C8A"/>
    <w:rsid w:val="00553497"/>
    <w:rsid w:val="005568DE"/>
    <w:rsid w:val="00557DE3"/>
    <w:rsid w:val="00560202"/>
    <w:rsid w:val="00560B5D"/>
    <w:rsid w:val="005633B4"/>
    <w:rsid w:val="00566C86"/>
    <w:rsid w:val="00567763"/>
    <w:rsid w:val="005720F2"/>
    <w:rsid w:val="00572A5D"/>
    <w:rsid w:val="005743A1"/>
    <w:rsid w:val="00575D4F"/>
    <w:rsid w:val="00576C25"/>
    <w:rsid w:val="00580B6E"/>
    <w:rsid w:val="0058282C"/>
    <w:rsid w:val="00582C61"/>
    <w:rsid w:val="00585BAB"/>
    <w:rsid w:val="00586F4D"/>
    <w:rsid w:val="00587BAE"/>
    <w:rsid w:val="005942B1"/>
    <w:rsid w:val="005957A4"/>
    <w:rsid w:val="00596275"/>
    <w:rsid w:val="0059646C"/>
    <w:rsid w:val="005A10C5"/>
    <w:rsid w:val="005A1A91"/>
    <w:rsid w:val="005A1B59"/>
    <w:rsid w:val="005A2AB2"/>
    <w:rsid w:val="005A43BA"/>
    <w:rsid w:val="005A454D"/>
    <w:rsid w:val="005A4AF2"/>
    <w:rsid w:val="005A5379"/>
    <w:rsid w:val="005B06B5"/>
    <w:rsid w:val="005B1CB1"/>
    <w:rsid w:val="005B44EF"/>
    <w:rsid w:val="005B46C0"/>
    <w:rsid w:val="005B733C"/>
    <w:rsid w:val="005C1154"/>
    <w:rsid w:val="005C1A19"/>
    <w:rsid w:val="005C2C5F"/>
    <w:rsid w:val="005C323C"/>
    <w:rsid w:val="005C4D13"/>
    <w:rsid w:val="005C74A1"/>
    <w:rsid w:val="005C7F0B"/>
    <w:rsid w:val="005D2B88"/>
    <w:rsid w:val="005E0450"/>
    <w:rsid w:val="005E1071"/>
    <w:rsid w:val="005E1382"/>
    <w:rsid w:val="005E1EAC"/>
    <w:rsid w:val="005E2A9E"/>
    <w:rsid w:val="005E450F"/>
    <w:rsid w:val="005E492D"/>
    <w:rsid w:val="005E6329"/>
    <w:rsid w:val="005E717E"/>
    <w:rsid w:val="005E7191"/>
    <w:rsid w:val="005F5E07"/>
    <w:rsid w:val="005F7066"/>
    <w:rsid w:val="005F7760"/>
    <w:rsid w:val="006036F2"/>
    <w:rsid w:val="006044DC"/>
    <w:rsid w:val="00606B4C"/>
    <w:rsid w:val="00607453"/>
    <w:rsid w:val="006138CD"/>
    <w:rsid w:val="0061573C"/>
    <w:rsid w:val="00620684"/>
    <w:rsid w:val="00620A75"/>
    <w:rsid w:val="0062178F"/>
    <w:rsid w:val="00624A4E"/>
    <w:rsid w:val="00625107"/>
    <w:rsid w:val="00626F68"/>
    <w:rsid w:val="0063095C"/>
    <w:rsid w:val="00635FEC"/>
    <w:rsid w:val="006445BB"/>
    <w:rsid w:val="00645977"/>
    <w:rsid w:val="006469F0"/>
    <w:rsid w:val="00646F76"/>
    <w:rsid w:val="00650F87"/>
    <w:rsid w:val="006539DC"/>
    <w:rsid w:val="006550EA"/>
    <w:rsid w:val="00655913"/>
    <w:rsid w:val="006575D5"/>
    <w:rsid w:val="00661CA6"/>
    <w:rsid w:val="006706A8"/>
    <w:rsid w:val="00670BAD"/>
    <w:rsid w:val="00670F77"/>
    <w:rsid w:val="006758DD"/>
    <w:rsid w:val="00676CD8"/>
    <w:rsid w:val="00681752"/>
    <w:rsid w:val="00681C3F"/>
    <w:rsid w:val="00681C80"/>
    <w:rsid w:val="00686642"/>
    <w:rsid w:val="00687000"/>
    <w:rsid w:val="006903AF"/>
    <w:rsid w:val="006913F0"/>
    <w:rsid w:val="00691A15"/>
    <w:rsid w:val="006930B7"/>
    <w:rsid w:val="006935AF"/>
    <w:rsid w:val="00694320"/>
    <w:rsid w:val="006943C8"/>
    <w:rsid w:val="00695261"/>
    <w:rsid w:val="0069623C"/>
    <w:rsid w:val="00697437"/>
    <w:rsid w:val="006A25E0"/>
    <w:rsid w:val="006A2EF9"/>
    <w:rsid w:val="006A3347"/>
    <w:rsid w:val="006A68CE"/>
    <w:rsid w:val="006B20A2"/>
    <w:rsid w:val="006B212B"/>
    <w:rsid w:val="006B730A"/>
    <w:rsid w:val="006C0D00"/>
    <w:rsid w:val="006C237F"/>
    <w:rsid w:val="006C4A32"/>
    <w:rsid w:val="006D4FE5"/>
    <w:rsid w:val="006D5B18"/>
    <w:rsid w:val="006D7CA8"/>
    <w:rsid w:val="006E0B4E"/>
    <w:rsid w:val="006E1A5D"/>
    <w:rsid w:val="006E2977"/>
    <w:rsid w:val="006E4462"/>
    <w:rsid w:val="006E51BB"/>
    <w:rsid w:val="006E5BCB"/>
    <w:rsid w:val="006E78FD"/>
    <w:rsid w:val="006F1DAC"/>
    <w:rsid w:val="006F1EBD"/>
    <w:rsid w:val="006F2FC6"/>
    <w:rsid w:val="006F3CF8"/>
    <w:rsid w:val="006F74DC"/>
    <w:rsid w:val="006F7E96"/>
    <w:rsid w:val="007012F9"/>
    <w:rsid w:val="00701E6D"/>
    <w:rsid w:val="0070289F"/>
    <w:rsid w:val="00703554"/>
    <w:rsid w:val="007049CF"/>
    <w:rsid w:val="00711E99"/>
    <w:rsid w:val="00712D5E"/>
    <w:rsid w:val="00717D08"/>
    <w:rsid w:val="00726877"/>
    <w:rsid w:val="0072774E"/>
    <w:rsid w:val="00734DB6"/>
    <w:rsid w:val="00734DB8"/>
    <w:rsid w:val="00735F38"/>
    <w:rsid w:val="0074040D"/>
    <w:rsid w:val="007429B7"/>
    <w:rsid w:val="00743710"/>
    <w:rsid w:val="00743C00"/>
    <w:rsid w:val="00744BEA"/>
    <w:rsid w:val="00746E99"/>
    <w:rsid w:val="00746FA4"/>
    <w:rsid w:val="0074744D"/>
    <w:rsid w:val="007504CC"/>
    <w:rsid w:val="00754A65"/>
    <w:rsid w:val="00755876"/>
    <w:rsid w:val="00755F94"/>
    <w:rsid w:val="00757533"/>
    <w:rsid w:val="00757791"/>
    <w:rsid w:val="007638E7"/>
    <w:rsid w:val="007642C4"/>
    <w:rsid w:val="007661C9"/>
    <w:rsid w:val="00766C1B"/>
    <w:rsid w:val="007715B4"/>
    <w:rsid w:val="00773E18"/>
    <w:rsid w:val="0077430E"/>
    <w:rsid w:val="00777544"/>
    <w:rsid w:val="0078053C"/>
    <w:rsid w:val="007807FE"/>
    <w:rsid w:val="007812A1"/>
    <w:rsid w:val="007848D0"/>
    <w:rsid w:val="007869B3"/>
    <w:rsid w:val="007871FC"/>
    <w:rsid w:val="0079093B"/>
    <w:rsid w:val="0079098D"/>
    <w:rsid w:val="00795999"/>
    <w:rsid w:val="00797195"/>
    <w:rsid w:val="00797DD8"/>
    <w:rsid w:val="007A0DFD"/>
    <w:rsid w:val="007A0E7C"/>
    <w:rsid w:val="007A1B90"/>
    <w:rsid w:val="007A2A74"/>
    <w:rsid w:val="007A2E12"/>
    <w:rsid w:val="007A4271"/>
    <w:rsid w:val="007A5990"/>
    <w:rsid w:val="007A5AC7"/>
    <w:rsid w:val="007A5C01"/>
    <w:rsid w:val="007A7473"/>
    <w:rsid w:val="007C34A9"/>
    <w:rsid w:val="007C76F9"/>
    <w:rsid w:val="007C7A04"/>
    <w:rsid w:val="007D2134"/>
    <w:rsid w:val="007D4D4C"/>
    <w:rsid w:val="007D789D"/>
    <w:rsid w:val="007E1044"/>
    <w:rsid w:val="007E122B"/>
    <w:rsid w:val="007E37BD"/>
    <w:rsid w:val="007F0F7B"/>
    <w:rsid w:val="007F1395"/>
    <w:rsid w:val="007F2154"/>
    <w:rsid w:val="007F2749"/>
    <w:rsid w:val="007F2867"/>
    <w:rsid w:val="007F3405"/>
    <w:rsid w:val="007F40CD"/>
    <w:rsid w:val="007F4D41"/>
    <w:rsid w:val="007F591D"/>
    <w:rsid w:val="007F5EDC"/>
    <w:rsid w:val="00800686"/>
    <w:rsid w:val="008016F5"/>
    <w:rsid w:val="008022F0"/>
    <w:rsid w:val="00802B55"/>
    <w:rsid w:val="0081272C"/>
    <w:rsid w:val="00814E02"/>
    <w:rsid w:val="008157ED"/>
    <w:rsid w:val="00820202"/>
    <w:rsid w:val="00820FE6"/>
    <w:rsid w:val="008218FD"/>
    <w:rsid w:val="0082319A"/>
    <w:rsid w:val="00823D9D"/>
    <w:rsid w:val="008269A5"/>
    <w:rsid w:val="00832596"/>
    <w:rsid w:val="008336F0"/>
    <w:rsid w:val="00836E6A"/>
    <w:rsid w:val="00840528"/>
    <w:rsid w:val="008412BD"/>
    <w:rsid w:val="00841743"/>
    <w:rsid w:val="0084682A"/>
    <w:rsid w:val="00855046"/>
    <w:rsid w:val="00856522"/>
    <w:rsid w:val="008667C5"/>
    <w:rsid w:val="008668E8"/>
    <w:rsid w:val="00877BE8"/>
    <w:rsid w:val="008812FC"/>
    <w:rsid w:val="00881CD6"/>
    <w:rsid w:val="00883F87"/>
    <w:rsid w:val="008841C0"/>
    <w:rsid w:val="0088773C"/>
    <w:rsid w:val="0089355E"/>
    <w:rsid w:val="00894633"/>
    <w:rsid w:val="008A106B"/>
    <w:rsid w:val="008A2FC7"/>
    <w:rsid w:val="008A31D2"/>
    <w:rsid w:val="008A323B"/>
    <w:rsid w:val="008A48A6"/>
    <w:rsid w:val="008A6497"/>
    <w:rsid w:val="008A6798"/>
    <w:rsid w:val="008B0069"/>
    <w:rsid w:val="008B4D56"/>
    <w:rsid w:val="008B58BD"/>
    <w:rsid w:val="008B6EFE"/>
    <w:rsid w:val="008D2B5C"/>
    <w:rsid w:val="008E3476"/>
    <w:rsid w:val="008E70E4"/>
    <w:rsid w:val="008F0ABD"/>
    <w:rsid w:val="008F228F"/>
    <w:rsid w:val="008F3569"/>
    <w:rsid w:val="008F6868"/>
    <w:rsid w:val="008F7785"/>
    <w:rsid w:val="008F7BBA"/>
    <w:rsid w:val="009001D1"/>
    <w:rsid w:val="00900C5C"/>
    <w:rsid w:val="009070CC"/>
    <w:rsid w:val="00914AE0"/>
    <w:rsid w:val="009155E3"/>
    <w:rsid w:val="00916C74"/>
    <w:rsid w:val="0091793E"/>
    <w:rsid w:val="00917FD4"/>
    <w:rsid w:val="009270C2"/>
    <w:rsid w:val="00931BDA"/>
    <w:rsid w:val="0093280E"/>
    <w:rsid w:val="00934436"/>
    <w:rsid w:val="00937CE9"/>
    <w:rsid w:val="00937FF5"/>
    <w:rsid w:val="00940B35"/>
    <w:rsid w:val="00946CD8"/>
    <w:rsid w:val="00947A65"/>
    <w:rsid w:val="00950322"/>
    <w:rsid w:val="00950AB1"/>
    <w:rsid w:val="009539E5"/>
    <w:rsid w:val="00953E93"/>
    <w:rsid w:val="00954AF2"/>
    <w:rsid w:val="00954CE9"/>
    <w:rsid w:val="00956999"/>
    <w:rsid w:val="00962CFB"/>
    <w:rsid w:val="009653CC"/>
    <w:rsid w:val="00965BA1"/>
    <w:rsid w:val="00970A88"/>
    <w:rsid w:val="009728A7"/>
    <w:rsid w:val="00972A62"/>
    <w:rsid w:val="00973B92"/>
    <w:rsid w:val="00974911"/>
    <w:rsid w:val="009755E1"/>
    <w:rsid w:val="00975CC4"/>
    <w:rsid w:val="00976083"/>
    <w:rsid w:val="00977FA0"/>
    <w:rsid w:val="00983ED2"/>
    <w:rsid w:val="00984B63"/>
    <w:rsid w:val="009854D6"/>
    <w:rsid w:val="00985E04"/>
    <w:rsid w:val="00987C28"/>
    <w:rsid w:val="00992F66"/>
    <w:rsid w:val="0099337D"/>
    <w:rsid w:val="0099494F"/>
    <w:rsid w:val="00997FB2"/>
    <w:rsid w:val="009A0DE3"/>
    <w:rsid w:val="009A1457"/>
    <w:rsid w:val="009A6B85"/>
    <w:rsid w:val="009A7B3D"/>
    <w:rsid w:val="009B7B6C"/>
    <w:rsid w:val="009C6273"/>
    <w:rsid w:val="009D17D6"/>
    <w:rsid w:val="009D2148"/>
    <w:rsid w:val="009D4120"/>
    <w:rsid w:val="009D5CA4"/>
    <w:rsid w:val="009D6AEE"/>
    <w:rsid w:val="009D7F66"/>
    <w:rsid w:val="009E56CD"/>
    <w:rsid w:val="009E5968"/>
    <w:rsid w:val="009E6F9E"/>
    <w:rsid w:val="009E7E26"/>
    <w:rsid w:val="009F13EE"/>
    <w:rsid w:val="009F4039"/>
    <w:rsid w:val="009F5527"/>
    <w:rsid w:val="009F5E66"/>
    <w:rsid w:val="009F7289"/>
    <w:rsid w:val="00A00535"/>
    <w:rsid w:val="00A00597"/>
    <w:rsid w:val="00A02763"/>
    <w:rsid w:val="00A03D69"/>
    <w:rsid w:val="00A045F5"/>
    <w:rsid w:val="00A0496F"/>
    <w:rsid w:val="00A05748"/>
    <w:rsid w:val="00A05922"/>
    <w:rsid w:val="00A070AC"/>
    <w:rsid w:val="00A07FF2"/>
    <w:rsid w:val="00A1152D"/>
    <w:rsid w:val="00A12BB5"/>
    <w:rsid w:val="00A13CC7"/>
    <w:rsid w:val="00A147C1"/>
    <w:rsid w:val="00A14CE0"/>
    <w:rsid w:val="00A20385"/>
    <w:rsid w:val="00A2212F"/>
    <w:rsid w:val="00A270D0"/>
    <w:rsid w:val="00A31B0B"/>
    <w:rsid w:val="00A349A8"/>
    <w:rsid w:val="00A41BE7"/>
    <w:rsid w:val="00A42739"/>
    <w:rsid w:val="00A441B1"/>
    <w:rsid w:val="00A446FF"/>
    <w:rsid w:val="00A44B07"/>
    <w:rsid w:val="00A47D75"/>
    <w:rsid w:val="00A6248B"/>
    <w:rsid w:val="00A64323"/>
    <w:rsid w:val="00A70730"/>
    <w:rsid w:val="00A74ACB"/>
    <w:rsid w:val="00A74CED"/>
    <w:rsid w:val="00A8144B"/>
    <w:rsid w:val="00A8169A"/>
    <w:rsid w:val="00A818E1"/>
    <w:rsid w:val="00A823F2"/>
    <w:rsid w:val="00A9403F"/>
    <w:rsid w:val="00AA24F2"/>
    <w:rsid w:val="00AA7540"/>
    <w:rsid w:val="00AB2C98"/>
    <w:rsid w:val="00AB2FC1"/>
    <w:rsid w:val="00AB3E31"/>
    <w:rsid w:val="00AB4560"/>
    <w:rsid w:val="00AB5A05"/>
    <w:rsid w:val="00AB6D4D"/>
    <w:rsid w:val="00AB6E5A"/>
    <w:rsid w:val="00AB79E1"/>
    <w:rsid w:val="00AC5C40"/>
    <w:rsid w:val="00AC6AB4"/>
    <w:rsid w:val="00AC6DE7"/>
    <w:rsid w:val="00AD1771"/>
    <w:rsid w:val="00AE0032"/>
    <w:rsid w:val="00AE094F"/>
    <w:rsid w:val="00AE12A7"/>
    <w:rsid w:val="00AE24D8"/>
    <w:rsid w:val="00AE2BA5"/>
    <w:rsid w:val="00AE3C95"/>
    <w:rsid w:val="00AE42C9"/>
    <w:rsid w:val="00AE4CB7"/>
    <w:rsid w:val="00AE51EA"/>
    <w:rsid w:val="00AF11A0"/>
    <w:rsid w:val="00AF26A5"/>
    <w:rsid w:val="00B04A4E"/>
    <w:rsid w:val="00B04DF1"/>
    <w:rsid w:val="00B051C8"/>
    <w:rsid w:val="00B07224"/>
    <w:rsid w:val="00B133D5"/>
    <w:rsid w:val="00B1543C"/>
    <w:rsid w:val="00B15813"/>
    <w:rsid w:val="00B16682"/>
    <w:rsid w:val="00B16D1B"/>
    <w:rsid w:val="00B174DA"/>
    <w:rsid w:val="00B205E2"/>
    <w:rsid w:val="00B20F4D"/>
    <w:rsid w:val="00B30D2B"/>
    <w:rsid w:val="00B31AE9"/>
    <w:rsid w:val="00B32AE3"/>
    <w:rsid w:val="00B34FD7"/>
    <w:rsid w:val="00B404D0"/>
    <w:rsid w:val="00B42535"/>
    <w:rsid w:val="00B4384F"/>
    <w:rsid w:val="00B45F37"/>
    <w:rsid w:val="00B521BF"/>
    <w:rsid w:val="00B525CB"/>
    <w:rsid w:val="00B53945"/>
    <w:rsid w:val="00B60AFE"/>
    <w:rsid w:val="00B62C10"/>
    <w:rsid w:val="00B63229"/>
    <w:rsid w:val="00B646E9"/>
    <w:rsid w:val="00B64F41"/>
    <w:rsid w:val="00B650D9"/>
    <w:rsid w:val="00B679A0"/>
    <w:rsid w:val="00B70F35"/>
    <w:rsid w:val="00B71F29"/>
    <w:rsid w:val="00B72294"/>
    <w:rsid w:val="00B84AE9"/>
    <w:rsid w:val="00B85490"/>
    <w:rsid w:val="00B86330"/>
    <w:rsid w:val="00B8714B"/>
    <w:rsid w:val="00B87F90"/>
    <w:rsid w:val="00B944FB"/>
    <w:rsid w:val="00BA0AB3"/>
    <w:rsid w:val="00BA1B1C"/>
    <w:rsid w:val="00BB0192"/>
    <w:rsid w:val="00BB362E"/>
    <w:rsid w:val="00BB625E"/>
    <w:rsid w:val="00BB7D36"/>
    <w:rsid w:val="00BC18AA"/>
    <w:rsid w:val="00BC221A"/>
    <w:rsid w:val="00BC2C1E"/>
    <w:rsid w:val="00BC34DC"/>
    <w:rsid w:val="00BC4A33"/>
    <w:rsid w:val="00BC515B"/>
    <w:rsid w:val="00BC564A"/>
    <w:rsid w:val="00BC5BD3"/>
    <w:rsid w:val="00BD01C5"/>
    <w:rsid w:val="00BD329E"/>
    <w:rsid w:val="00BD73A4"/>
    <w:rsid w:val="00BE0C27"/>
    <w:rsid w:val="00BE0DB2"/>
    <w:rsid w:val="00BE1711"/>
    <w:rsid w:val="00BE6914"/>
    <w:rsid w:val="00BF0C9A"/>
    <w:rsid w:val="00BF16AF"/>
    <w:rsid w:val="00BF1B85"/>
    <w:rsid w:val="00BF1D4D"/>
    <w:rsid w:val="00BF4888"/>
    <w:rsid w:val="00BF72D4"/>
    <w:rsid w:val="00BF7743"/>
    <w:rsid w:val="00BF7B77"/>
    <w:rsid w:val="00C010B4"/>
    <w:rsid w:val="00C06EF9"/>
    <w:rsid w:val="00C07942"/>
    <w:rsid w:val="00C1474D"/>
    <w:rsid w:val="00C16225"/>
    <w:rsid w:val="00C1715C"/>
    <w:rsid w:val="00C20B10"/>
    <w:rsid w:val="00C20E35"/>
    <w:rsid w:val="00C21593"/>
    <w:rsid w:val="00C23394"/>
    <w:rsid w:val="00C23454"/>
    <w:rsid w:val="00C23A8F"/>
    <w:rsid w:val="00C23EFD"/>
    <w:rsid w:val="00C25EA6"/>
    <w:rsid w:val="00C25FBC"/>
    <w:rsid w:val="00C26B37"/>
    <w:rsid w:val="00C313A4"/>
    <w:rsid w:val="00C33340"/>
    <w:rsid w:val="00C33E88"/>
    <w:rsid w:val="00C33F6B"/>
    <w:rsid w:val="00C3497A"/>
    <w:rsid w:val="00C34E07"/>
    <w:rsid w:val="00C3512E"/>
    <w:rsid w:val="00C41314"/>
    <w:rsid w:val="00C43161"/>
    <w:rsid w:val="00C441B0"/>
    <w:rsid w:val="00C46B45"/>
    <w:rsid w:val="00C46EE3"/>
    <w:rsid w:val="00C51E53"/>
    <w:rsid w:val="00C54BEE"/>
    <w:rsid w:val="00C56C3D"/>
    <w:rsid w:val="00C56DB0"/>
    <w:rsid w:val="00C57669"/>
    <w:rsid w:val="00C60FF6"/>
    <w:rsid w:val="00C623FF"/>
    <w:rsid w:val="00C71ECF"/>
    <w:rsid w:val="00C721D5"/>
    <w:rsid w:val="00C7248D"/>
    <w:rsid w:val="00C7259D"/>
    <w:rsid w:val="00C779FD"/>
    <w:rsid w:val="00C80D94"/>
    <w:rsid w:val="00C817CC"/>
    <w:rsid w:val="00C83373"/>
    <w:rsid w:val="00C84442"/>
    <w:rsid w:val="00C84A5D"/>
    <w:rsid w:val="00C85F93"/>
    <w:rsid w:val="00C90DC7"/>
    <w:rsid w:val="00C91073"/>
    <w:rsid w:val="00C91123"/>
    <w:rsid w:val="00C9215C"/>
    <w:rsid w:val="00C93545"/>
    <w:rsid w:val="00C93CB9"/>
    <w:rsid w:val="00C94952"/>
    <w:rsid w:val="00C96716"/>
    <w:rsid w:val="00C96A38"/>
    <w:rsid w:val="00CA15AC"/>
    <w:rsid w:val="00CB25C5"/>
    <w:rsid w:val="00CB5506"/>
    <w:rsid w:val="00CB573A"/>
    <w:rsid w:val="00CB58F6"/>
    <w:rsid w:val="00CB6678"/>
    <w:rsid w:val="00CC0F30"/>
    <w:rsid w:val="00CC37A2"/>
    <w:rsid w:val="00CC5D53"/>
    <w:rsid w:val="00CC66E1"/>
    <w:rsid w:val="00CC6CDE"/>
    <w:rsid w:val="00CD07BC"/>
    <w:rsid w:val="00CD3B44"/>
    <w:rsid w:val="00CD4F2D"/>
    <w:rsid w:val="00CD794E"/>
    <w:rsid w:val="00CE237D"/>
    <w:rsid w:val="00CE23D4"/>
    <w:rsid w:val="00CE5E82"/>
    <w:rsid w:val="00CF350F"/>
    <w:rsid w:val="00CF3B2A"/>
    <w:rsid w:val="00CF7B10"/>
    <w:rsid w:val="00CF7EF4"/>
    <w:rsid w:val="00D03793"/>
    <w:rsid w:val="00D115EA"/>
    <w:rsid w:val="00D11F55"/>
    <w:rsid w:val="00D12BCB"/>
    <w:rsid w:val="00D17D9E"/>
    <w:rsid w:val="00D202BB"/>
    <w:rsid w:val="00D20D76"/>
    <w:rsid w:val="00D210C1"/>
    <w:rsid w:val="00D21311"/>
    <w:rsid w:val="00D231B4"/>
    <w:rsid w:val="00D23686"/>
    <w:rsid w:val="00D25548"/>
    <w:rsid w:val="00D267C8"/>
    <w:rsid w:val="00D2788A"/>
    <w:rsid w:val="00D309F2"/>
    <w:rsid w:val="00D328B8"/>
    <w:rsid w:val="00D32CC0"/>
    <w:rsid w:val="00D34D2B"/>
    <w:rsid w:val="00D37DE0"/>
    <w:rsid w:val="00D46C9C"/>
    <w:rsid w:val="00D52EBA"/>
    <w:rsid w:val="00D53EF4"/>
    <w:rsid w:val="00D57518"/>
    <w:rsid w:val="00D57D41"/>
    <w:rsid w:val="00D610DF"/>
    <w:rsid w:val="00D6292B"/>
    <w:rsid w:val="00D64061"/>
    <w:rsid w:val="00D644A4"/>
    <w:rsid w:val="00D7019E"/>
    <w:rsid w:val="00D708EF"/>
    <w:rsid w:val="00D73F0B"/>
    <w:rsid w:val="00D75245"/>
    <w:rsid w:val="00D810C9"/>
    <w:rsid w:val="00D86768"/>
    <w:rsid w:val="00D8690C"/>
    <w:rsid w:val="00D8772B"/>
    <w:rsid w:val="00D95A8B"/>
    <w:rsid w:val="00D96194"/>
    <w:rsid w:val="00D96C9C"/>
    <w:rsid w:val="00D97A81"/>
    <w:rsid w:val="00DA105B"/>
    <w:rsid w:val="00DA79EE"/>
    <w:rsid w:val="00DB050C"/>
    <w:rsid w:val="00DB4530"/>
    <w:rsid w:val="00DB5C4F"/>
    <w:rsid w:val="00DC024C"/>
    <w:rsid w:val="00DC0410"/>
    <w:rsid w:val="00DC07CD"/>
    <w:rsid w:val="00DC2016"/>
    <w:rsid w:val="00DC3444"/>
    <w:rsid w:val="00DC7EBA"/>
    <w:rsid w:val="00DD3247"/>
    <w:rsid w:val="00DD3CA9"/>
    <w:rsid w:val="00DD4EB8"/>
    <w:rsid w:val="00DE0DF9"/>
    <w:rsid w:val="00DE1204"/>
    <w:rsid w:val="00DE1DD0"/>
    <w:rsid w:val="00DE3037"/>
    <w:rsid w:val="00DE40D1"/>
    <w:rsid w:val="00DF0F7B"/>
    <w:rsid w:val="00DF5FDB"/>
    <w:rsid w:val="00E01ADA"/>
    <w:rsid w:val="00E03992"/>
    <w:rsid w:val="00E04C45"/>
    <w:rsid w:val="00E063CF"/>
    <w:rsid w:val="00E06A96"/>
    <w:rsid w:val="00E06EC2"/>
    <w:rsid w:val="00E07A1C"/>
    <w:rsid w:val="00E07E67"/>
    <w:rsid w:val="00E15406"/>
    <w:rsid w:val="00E17B1D"/>
    <w:rsid w:val="00E21047"/>
    <w:rsid w:val="00E22979"/>
    <w:rsid w:val="00E233E7"/>
    <w:rsid w:val="00E23595"/>
    <w:rsid w:val="00E2532A"/>
    <w:rsid w:val="00E35934"/>
    <w:rsid w:val="00E3773C"/>
    <w:rsid w:val="00E37D53"/>
    <w:rsid w:val="00E37F09"/>
    <w:rsid w:val="00E403EE"/>
    <w:rsid w:val="00E40B8D"/>
    <w:rsid w:val="00E41C8A"/>
    <w:rsid w:val="00E42C5D"/>
    <w:rsid w:val="00E42D1A"/>
    <w:rsid w:val="00E46002"/>
    <w:rsid w:val="00E47028"/>
    <w:rsid w:val="00E50100"/>
    <w:rsid w:val="00E50A4D"/>
    <w:rsid w:val="00E5146B"/>
    <w:rsid w:val="00E51880"/>
    <w:rsid w:val="00E52261"/>
    <w:rsid w:val="00E62684"/>
    <w:rsid w:val="00E6270A"/>
    <w:rsid w:val="00E63306"/>
    <w:rsid w:val="00E66B3F"/>
    <w:rsid w:val="00E67192"/>
    <w:rsid w:val="00E75727"/>
    <w:rsid w:val="00E757B8"/>
    <w:rsid w:val="00E75BDC"/>
    <w:rsid w:val="00E7618E"/>
    <w:rsid w:val="00E77F70"/>
    <w:rsid w:val="00E84F81"/>
    <w:rsid w:val="00E87EAC"/>
    <w:rsid w:val="00E905E2"/>
    <w:rsid w:val="00E93DBB"/>
    <w:rsid w:val="00E94CD7"/>
    <w:rsid w:val="00E959BF"/>
    <w:rsid w:val="00E962B1"/>
    <w:rsid w:val="00E9738C"/>
    <w:rsid w:val="00EA06FB"/>
    <w:rsid w:val="00EA64A9"/>
    <w:rsid w:val="00EA68E8"/>
    <w:rsid w:val="00EA704A"/>
    <w:rsid w:val="00EA7D27"/>
    <w:rsid w:val="00EB0533"/>
    <w:rsid w:val="00EB1924"/>
    <w:rsid w:val="00EB1C48"/>
    <w:rsid w:val="00EB3E03"/>
    <w:rsid w:val="00EB435D"/>
    <w:rsid w:val="00EC4025"/>
    <w:rsid w:val="00ED163C"/>
    <w:rsid w:val="00ED1B17"/>
    <w:rsid w:val="00ED3F54"/>
    <w:rsid w:val="00ED56DE"/>
    <w:rsid w:val="00ED6BB1"/>
    <w:rsid w:val="00ED7945"/>
    <w:rsid w:val="00EE0A3E"/>
    <w:rsid w:val="00EE1988"/>
    <w:rsid w:val="00EE52A0"/>
    <w:rsid w:val="00EE52C3"/>
    <w:rsid w:val="00EE6DF1"/>
    <w:rsid w:val="00EF12D7"/>
    <w:rsid w:val="00EF4594"/>
    <w:rsid w:val="00EF613C"/>
    <w:rsid w:val="00F00B1C"/>
    <w:rsid w:val="00F022A2"/>
    <w:rsid w:val="00F13047"/>
    <w:rsid w:val="00F154BE"/>
    <w:rsid w:val="00F1660B"/>
    <w:rsid w:val="00F1673C"/>
    <w:rsid w:val="00F178E8"/>
    <w:rsid w:val="00F209EF"/>
    <w:rsid w:val="00F22AA6"/>
    <w:rsid w:val="00F31A42"/>
    <w:rsid w:val="00F3346D"/>
    <w:rsid w:val="00F4039E"/>
    <w:rsid w:val="00F40647"/>
    <w:rsid w:val="00F4113B"/>
    <w:rsid w:val="00F41E1D"/>
    <w:rsid w:val="00F4230B"/>
    <w:rsid w:val="00F427B3"/>
    <w:rsid w:val="00F42C4F"/>
    <w:rsid w:val="00F461EC"/>
    <w:rsid w:val="00F5068B"/>
    <w:rsid w:val="00F516ED"/>
    <w:rsid w:val="00F53091"/>
    <w:rsid w:val="00F53217"/>
    <w:rsid w:val="00F53B4C"/>
    <w:rsid w:val="00F53C3D"/>
    <w:rsid w:val="00F53CCE"/>
    <w:rsid w:val="00F55BDA"/>
    <w:rsid w:val="00F56870"/>
    <w:rsid w:val="00F60AF7"/>
    <w:rsid w:val="00F61C69"/>
    <w:rsid w:val="00F63E69"/>
    <w:rsid w:val="00F6426C"/>
    <w:rsid w:val="00F64F7F"/>
    <w:rsid w:val="00F71C73"/>
    <w:rsid w:val="00F71F66"/>
    <w:rsid w:val="00F74600"/>
    <w:rsid w:val="00F75DDE"/>
    <w:rsid w:val="00F81417"/>
    <w:rsid w:val="00F845D3"/>
    <w:rsid w:val="00F84AD1"/>
    <w:rsid w:val="00F85C81"/>
    <w:rsid w:val="00F86C1B"/>
    <w:rsid w:val="00F92966"/>
    <w:rsid w:val="00F92EA9"/>
    <w:rsid w:val="00F95109"/>
    <w:rsid w:val="00FA2FFF"/>
    <w:rsid w:val="00FA41BE"/>
    <w:rsid w:val="00FA44EA"/>
    <w:rsid w:val="00FA7818"/>
    <w:rsid w:val="00FA7F37"/>
    <w:rsid w:val="00FB02D9"/>
    <w:rsid w:val="00FB454F"/>
    <w:rsid w:val="00FB5874"/>
    <w:rsid w:val="00FB5E27"/>
    <w:rsid w:val="00FC0EF8"/>
    <w:rsid w:val="00FC181C"/>
    <w:rsid w:val="00FC286A"/>
    <w:rsid w:val="00FC2DED"/>
    <w:rsid w:val="00FC4BDE"/>
    <w:rsid w:val="00FD0419"/>
    <w:rsid w:val="00FD3065"/>
    <w:rsid w:val="00FD5105"/>
    <w:rsid w:val="00FD68CF"/>
    <w:rsid w:val="00FE0621"/>
    <w:rsid w:val="00FE2594"/>
    <w:rsid w:val="00FE6788"/>
    <w:rsid w:val="00FE7A4E"/>
    <w:rsid w:val="00FF031F"/>
    <w:rsid w:val="00FF51BA"/>
    <w:rsid w:val="00FF6B87"/>
    <w:rsid w:val="00FF793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35C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heading 1" w:qFormat="1"/>
    <w:lsdException w:name="heading 2"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nhideWhenUsed="1"/>
    <w:lsdException w:name="Body Text Indent 2"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rsid w:val="007A1B90"/>
    <w:pPr>
      <w:spacing w:before="120" w:after="120"/>
      <w:jc w:val="both"/>
    </w:pPr>
    <w:rPr>
      <w:sz w:val="22"/>
      <w:szCs w:val="24"/>
      <w:lang w:eastAsia="en-US"/>
    </w:rPr>
  </w:style>
  <w:style w:type="paragraph" w:styleId="Nadpis1">
    <w:name w:val="heading 1"/>
    <w:basedOn w:val="Normln"/>
    <w:next w:val="Clanek11"/>
    <w:link w:val="Nadpis1Char"/>
    <w:qFormat/>
    <w:rsid w:val="001D50DD"/>
    <w:pPr>
      <w:keepNext/>
      <w:numPr>
        <w:numId w:val="3"/>
      </w:numPr>
      <w:spacing w:before="240" w:after="0"/>
      <w:outlineLvl w:val="0"/>
    </w:pPr>
    <w:rPr>
      <w:rFonts w:cs="Arial"/>
      <w:b/>
      <w:bCs/>
      <w:caps/>
      <w:kern w:val="32"/>
      <w:szCs w:val="32"/>
    </w:rPr>
  </w:style>
  <w:style w:type="paragraph" w:styleId="Nadpis2">
    <w:name w:val="heading 2"/>
    <w:basedOn w:val="Normln"/>
    <w:next w:val="Normln"/>
    <w:qFormat/>
    <w:rsid w:val="00626F68"/>
    <w:pPr>
      <w:keepNext/>
      <w:numPr>
        <w:ilvl w:val="1"/>
        <w:numId w:val="1"/>
      </w:numPr>
      <w:spacing w:before="240" w:after="60"/>
      <w:outlineLvl w:val="1"/>
    </w:pPr>
    <w:rPr>
      <w:rFonts w:ascii="Arial" w:hAnsi="Arial" w:cs="Arial"/>
      <w:b/>
      <w:bCs/>
      <w:i/>
      <w:iCs/>
      <w:sz w:val="28"/>
      <w:szCs w:val="28"/>
    </w:rPr>
  </w:style>
  <w:style w:type="paragraph" w:styleId="Nadpis3">
    <w:name w:val="heading 3"/>
    <w:basedOn w:val="Normln"/>
    <w:next w:val="Normln"/>
    <w:qFormat/>
    <w:rsid w:val="00626F68"/>
    <w:pPr>
      <w:keepNext/>
      <w:numPr>
        <w:ilvl w:val="2"/>
        <w:numId w:val="1"/>
      </w:numPr>
      <w:spacing w:before="240" w:after="60"/>
      <w:outlineLvl w:val="2"/>
    </w:pPr>
    <w:rPr>
      <w:rFonts w:ascii="Arial" w:hAnsi="Arial" w:cs="Arial"/>
      <w:b/>
      <w:bCs/>
      <w:sz w:val="26"/>
      <w:szCs w:val="26"/>
    </w:rPr>
  </w:style>
  <w:style w:type="paragraph" w:styleId="Nadpis4">
    <w:name w:val="heading 4"/>
    <w:basedOn w:val="Normln"/>
    <w:next w:val="Normln"/>
    <w:qFormat/>
    <w:rsid w:val="00626F68"/>
    <w:pPr>
      <w:keepNext/>
      <w:spacing w:before="240" w:after="60"/>
      <w:outlineLvl w:val="3"/>
    </w:pPr>
    <w:rPr>
      <w:b/>
      <w:bCs/>
      <w:sz w:val="28"/>
      <w:szCs w:val="28"/>
    </w:rPr>
  </w:style>
  <w:style w:type="paragraph" w:styleId="Nadpis5">
    <w:name w:val="heading 5"/>
    <w:basedOn w:val="Normln"/>
    <w:next w:val="Normln"/>
    <w:qFormat/>
    <w:rsid w:val="00626F68"/>
    <w:pPr>
      <w:spacing w:before="240" w:after="60"/>
      <w:outlineLvl w:val="4"/>
    </w:pPr>
    <w:rPr>
      <w:b/>
      <w:bCs/>
      <w:i/>
      <w:iCs/>
      <w:sz w:val="26"/>
      <w:szCs w:val="26"/>
    </w:rPr>
  </w:style>
  <w:style w:type="paragraph" w:styleId="Nadpis6">
    <w:name w:val="heading 6"/>
    <w:basedOn w:val="Normln"/>
    <w:next w:val="Normln"/>
    <w:qFormat/>
    <w:rsid w:val="00626F68"/>
    <w:pPr>
      <w:spacing w:before="240" w:after="60"/>
      <w:outlineLvl w:val="5"/>
    </w:pPr>
    <w:rPr>
      <w:b/>
      <w:bCs/>
      <w:szCs w:val="22"/>
    </w:rPr>
  </w:style>
  <w:style w:type="paragraph" w:styleId="Nadpis7">
    <w:name w:val="heading 7"/>
    <w:basedOn w:val="Normln"/>
    <w:next w:val="Normln"/>
    <w:qFormat/>
    <w:rsid w:val="00626F68"/>
    <w:pPr>
      <w:spacing w:before="240" w:after="60"/>
      <w:outlineLvl w:val="6"/>
    </w:pPr>
  </w:style>
  <w:style w:type="paragraph" w:styleId="Nadpis8">
    <w:name w:val="heading 8"/>
    <w:basedOn w:val="Normln"/>
    <w:next w:val="Normln"/>
    <w:qFormat/>
    <w:rsid w:val="00626F68"/>
    <w:pPr>
      <w:spacing w:before="240" w:after="60"/>
      <w:outlineLvl w:val="7"/>
    </w:pPr>
    <w:rPr>
      <w:i/>
      <w:iCs/>
    </w:rPr>
  </w:style>
  <w:style w:type="paragraph" w:styleId="Nadpis9">
    <w:name w:val="heading 9"/>
    <w:basedOn w:val="Normln"/>
    <w:next w:val="Normln"/>
    <w:qFormat/>
    <w:rsid w:val="00626F68"/>
    <w:pPr>
      <w:spacing w:before="240" w:after="60"/>
      <w:outlineLvl w:val="8"/>
    </w:pPr>
    <w:rPr>
      <w:rFonts w:ascii="Arial" w:hAnsi="Arial"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11">
    <w:name w:val="Nadpis 11"/>
    <w:basedOn w:val="Nadpis1"/>
    <w:next w:val="Clanek11"/>
    <w:semiHidden/>
    <w:unhideWhenUsed/>
    <w:qFormat/>
    <w:rsid w:val="001D50DD"/>
    <w:pPr>
      <w:ind w:firstLine="0"/>
    </w:pPr>
  </w:style>
  <w:style w:type="paragraph" w:customStyle="1" w:styleId="Clanek11">
    <w:name w:val="Clanek 1.1"/>
    <w:basedOn w:val="Nadpis2"/>
    <w:qFormat/>
    <w:rsid w:val="00E07E67"/>
    <w:pPr>
      <w:keepNext w:val="0"/>
      <w:widowControl w:val="0"/>
      <w:numPr>
        <w:numId w:val="3"/>
      </w:numPr>
      <w:spacing w:before="120" w:after="120"/>
    </w:pPr>
    <w:rPr>
      <w:rFonts w:ascii="Times New Roman" w:hAnsi="Times New Roman"/>
      <w:b w:val="0"/>
      <w:i w:val="0"/>
      <w:sz w:val="22"/>
    </w:rPr>
  </w:style>
  <w:style w:type="paragraph" w:customStyle="1" w:styleId="Claneka">
    <w:name w:val="Clanek (a)"/>
    <w:basedOn w:val="Normln"/>
    <w:qFormat/>
    <w:rsid w:val="00FF031F"/>
    <w:pPr>
      <w:keepLines/>
      <w:widowControl w:val="0"/>
      <w:numPr>
        <w:ilvl w:val="2"/>
        <w:numId w:val="3"/>
      </w:numPr>
    </w:pPr>
  </w:style>
  <w:style w:type="paragraph" w:customStyle="1" w:styleId="Claneki">
    <w:name w:val="Clanek (i)"/>
    <w:basedOn w:val="Normln"/>
    <w:qFormat/>
    <w:rsid w:val="00E06EC2"/>
    <w:pPr>
      <w:keepNext/>
      <w:numPr>
        <w:ilvl w:val="3"/>
        <w:numId w:val="3"/>
      </w:numPr>
    </w:pPr>
    <w:rPr>
      <w:color w:val="000000"/>
    </w:rPr>
  </w:style>
  <w:style w:type="paragraph" w:customStyle="1" w:styleId="Text11">
    <w:name w:val="Text 1.1"/>
    <w:basedOn w:val="Normln"/>
    <w:qFormat/>
    <w:rsid w:val="004D0A5A"/>
    <w:pPr>
      <w:keepNext/>
      <w:ind w:left="561"/>
    </w:pPr>
    <w:rPr>
      <w:szCs w:val="20"/>
    </w:rPr>
  </w:style>
  <w:style w:type="paragraph" w:customStyle="1" w:styleId="Texta">
    <w:name w:val="Text (a)"/>
    <w:basedOn w:val="Normln"/>
    <w:link w:val="TextaChar"/>
    <w:qFormat/>
    <w:rsid w:val="004D0A5A"/>
    <w:pPr>
      <w:keepNext/>
      <w:ind w:left="992"/>
    </w:pPr>
    <w:rPr>
      <w:szCs w:val="20"/>
    </w:rPr>
  </w:style>
  <w:style w:type="paragraph" w:customStyle="1" w:styleId="Texti">
    <w:name w:val="Text (i)"/>
    <w:basedOn w:val="Normln"/>
    <w:link w:val="TextiChar"/>
    <w:qFormat/>
    <w:rsid w:val="008F6868"/>
    <w:pPr>
      <w:keepNext/>
      <w:ind w:left="1418"/>
    </w:pPr>
    <w:rPr>
      <w:szCs w:val="20"/>
    </w:rPr>
  </w:style>
  <w:style w:type="paragraph" w:styleId="Zhlav">
    <w:name w:val="header"/>
    <w:aliases w:val="HH Header"/>
    <w:basedOn w:val="Normln"/>
    <w:rsid w:val="00EC4025"/>
    <w:pPr>
      <w:tabs>
        <w:tab w:val="center" w:pos="4703"/>
        <w:tab w:val="right" w:pos="9406"/>
      </w:tabs>
    </w:pPr>
    <w:rPr>
      <w:rFonts w:ascii="Arial" w:hAnsi="Arial"/>
      <w:sz w:val="16"/>
    </w:rPr>
  </w:style>
  <w:style w:type="paragraph" w:customStyle="1" w:styleId="Preambule">
    <w:name w:val="Preambule"/>
    <w:basedOn w:val="Normln"/>
    <w:qFormat/>
    <w:rsid w:val="00E07E67"/>
    <w:pPr>
      <w:widowControl w:val="0"/>
      <w:numPr>
        <w:numId w:val="2"/>
      </w:numPr>
      <w:ind w:hanging="567"/>
    </w:pPr>
  </w:style>
  <w:style w:type="paragraph" w:styleId="Textpoznpodarou">
    <w:name w:val="footnote text"/>
    <w:aliases w:val="fn"/>
    <w:basedOn w:val="Normln"/>
    <w:link w:val="TextpoznpodarouChar"/>
    <w:uiPriority w:val="99"/>
    <w:rsid w:val="004757E5"/>
    <w:rPr>
      <w:sz w:val="18"/>
      <w:szCs w:val="20"/>
    </w:rPr>
  </w:style>
  <w:style w:type="paragraph" w:styleId="Obsah2">
    <w:name w:val="toc 2"/>
    <w:basedOn w:val="Normln"/>
    <w:next w:val="Normln"/>
    <w:autoRedefine/>
    <w:semiHidden/>
    <w:rsid w:val="00CB25C5"/>
    <w:pPr>
      <w:spacing w:before="0" w:after="0"/>
      <w:ind w:left="220"/>
    </w:pPr>
    <w:rPr>
      <w:smallCaps/>
      <w:sz w:val="20"/>
      <w:szCs w:val="20"/>
    </w:rPr>
  </w:style>
  <w:style w:type="paragraph" w:styleId="Obsah1">
    <w:name w:val="toc 1"/>
    <w:basedOn w:val="Normln"/>
    <w:next w:val="Normln"/>
    <w:autoRedefine/>
    <w:uiPriority w:val="39"/>
    <w:rsid w:val="00CB25C5"/>
    <w:rPr>
      <w:b/>
      <w:bCs/>
      <w:caps/>
      <w:sz w:val="20"/>
      <w:szCs w:val="20"/>
    </w:rPr>
  </w:style>
  <w:style w:type="paragraph" w:styleId="Obsah3">
    <w:name w:val="toc 3"/>
    <w:basedOn w:val="Normln"/>
    <w:next w:val="Normln"/>
    <w:autoRedefine/>
    <w:semiHidden/>
    <w:rsid w:val="00620684"/>
    <w:pPr>
      <w:spacing w:before="0" w:after="0"/>
      <w:ind w:left="440"/>
    </w:pPr>
    <w:rPr>
      <w:i/>
      <w:iCs/>
      <w:sz w:val="20"/>
      <w:szCs w:val="20"/>
    </w:rPr>
  </w:style>
  <w:style w:type="paragraph" w:styleId="Obsah4">
    <w:name w:val="toc 4"/>
    <w:basedOn w:val="Normln"/>
    <w:next w:val="Normln"/>
    <w:autoRedefine/>
    <w:semiHidden/>
    <w:rsid w:val="001552C3"/>
    <w:pPr>
      <w:spacing w:before="0" w:after="0"/>
      <w:ind w:left="660"/>
    </w:pPr>
    <w:rPr>
      <w:sz w:val="18"/>
      <w:szCs w:val="18"/>
    </w:rPr>
  </w:style>
  <w:style w:type="paragraph" w:styleId="Obsah5">
    <w:name w:val="toc 5"/>
    <w:basedOn w:val="Normln"/>
    <w:next w:val="Normln"/>
    <w:autoRedefine/>
    <w:semiHidden/>
    <w:rsid w:val="001552C3"/>
    <w:pPr>
      <w:spacing w:before="0" w:after="0"/>
      <w:ind w:left="880"/>
    </w:pPr>
    <w:rPr>
      <w:sz w:val="18"/>
      <w:szCs w:val="18"/>
    </w:rPr>
  </w:style>
  <w:style w:type="paragraph" w:styleId="Obsah6">
    <w:name w:val="toc 6"/>
    <w:basedOn w:val="Normln"/>
    <w:next w:val="Normln"/>
    <w:autoRedefine/>
    <w:semiHidden/>
    <w:rsid w:val="001552C3"/>
    <w:pPr>
      <w:spacing w:before="0" w:after="0"/>
      <w:ind w:left="1100"/>
    </w:pPr>
    <w:rPr>
      <w:sz w:val="18"/>
      <w:szCs w:val="18"/>
    </w:rPr>
  </w:style>
  <w:style w:type="paragraph" w:styleId="Obsah7">
    <w:name w:val="toc 7"/>
    <w:basedOn w:val="Normln"/>
    <w:next w:val="Normln"/>
    <w:autoRedefine/>
    <w:semiHidden/>
    <w:rsid w:val="001552C3"/>
    <w:pPr>
      <w:spacing w:before="0" w:after="0"/>
      <w:ind w:left="1320"/>
    </w:pPr>
    <w:rPr>
      <w:sz w:val="18"/>
      <w:szCs w:val="18"/>
    </w:rPr>
  </w:style>
  <w:style w:type="paragraph" w:styleId="Obsah8">
    <w:name w:val="toc 8"/>
    <w:basedOn w:val="Normln"/>
    <w:next w:val="Normln"/>
    <w:autoRedefine/>
    <w:semiHidden/>
    <w:rsid w:val="001552C3"/>
    <w:pPr>
      <w:spacing w:before="0" w:after="0"/>
      <w:ind w:left="1540"/>
    </w:pPr>
    <w:rPr>
      <w:sz w:val="18"/>
      <w:szCs w:val="18"/>
    </w:rPr>
  </w:style>
  <w:style w:type="paragraph" w:styleId="Obsah9">
    <w:name w:val="toc 9"/>
    <w:basedOn w:val="Normln"/>
    <w:next w:val="Normln"/>
    <w:autoRedefine/>
    <w:semiHidden/>
    <w:rsid w:val="001552C3"/>
    <w:pPr>
      <w:spacing w:before="0" w:after="0"/>
      <w:ind w:left="1760"/>
    </w:pPr>
    <w:rPr>
      <w:sz w:val="18"/>
      <w:szCs w:val="18"/>
    </w:rPr>
  </w:style>
  <w:style w:type="character" w:styleId="Hypertextovodkaz">
    <w:name w:val="Hyperlink"/>
    <w:basedOn w:val="Standardnpsmoodstavce"/>
    <w:uiPriority w:val="99"/>
    <w:rsid w:val="00CB25C5"/>
    <w:rPr>
      <w:rFonts w:ascii="Times New Roman" w:hAnsi="Times New Roman"/>
      <w:color w:val="0000FF"/>
      <w:sz w:val="22"/>
      <w:u w:val="single"/>
    </w:rPr>
  </w:style>
  <w:style w:type="character" w:styleId="Znakapoznpodarou">
    <w:name w:val="footnote reference"/>
    <w:basedOn w:val="Standardnpsmoodstavce"/>
    <w:uiPriority w:val="99"/>
    <w:rsid w:val="00FD3065"/>
    <w:rPr>
      <w:vertAlign w:val="superscript"/>
    </w:rPr>
  </w:style>
  <w:style w:type="paragraph" w:styleId="Zpat">
    <w:name w:val="footer"/>
    <w:basedOn w:val="Normln"/>
    <w:link w:val="ZpatChar"/>
    <w:uiPriority w:val="99"/>
    <w:rsid w:val="00EC4025"/>
    <w:pPr>
      <w:tabs>
        <w:tab w:val="center" w:pos="4703"/>
        <w:tab w:val="right" w:pos="9406"/>
      </w:tabs>
    </w:pPr>
    <w:rPr>
      <w:sz w:val="20"/>
    </w:rPr>
  </w:style>
  <w:style w:type="character" w:styleId="slostrnky">
    <w:name w:val="page number"/>
    <w:basedOn w:val="Standardnpsmoodstavce"/>
    <w:semiHidden/>
    <w:rsid w:val="00572A5D"/>
  </w:style>
  <w:style w:type="paragraph" w:customStyle="1" w:styleId="HHTitleTitulnistrana">
    <w:name w:val="HH_Title_Titulni_strana"/>
    <w:basedOn w:val="Nzev"/>
    <w:next w:val="Normln"/>
    <w:rsid w:val="009653CC"/>
    <w:pPr>
      <w:spacing w:before="1080" w:after="840"/>
    </w:pPr>
    <w:rPr>
      <w:sz w:val="44"/>
    </w:rPr>
  </w:style>
  <w:style w:type="paragraph" w:customStyle="1" w:styleId="Spolecnost">
    <w:name w:val="Spolecnost"/>
    <w:basedOn w:val="Normln"/>
    <w:semiHidden/>
    <w:rsid w:val="00975CC4"/>
    <w:pPr>
      <w:spacing w:before="240" w:after="240"/>
      <w:jc w:val="center"/>
    </w:pPr>
    <w:rPr>
      <w:b/>
      <w:sz w:val="32"/>
    </w:rPr>
  </w:style>
  <w:style w:type="paragraph" w:customStyle="1" w:styleId="Titulka">
    <w:name w:val="Titulka"/>
    <w:aliases w:val="popisy"/>
    <w:basedOn w:val="Spolecnost"/>
    <w:semiHidden/>
    <w:rsid w:val="00975CC4"/>
    <w:pPr>
      <w:spacing w:before="360"/>
    </w:pPr>
    <w:rPr>
      <w:sz w:val="28"/>
    </w:rPr>
  </w:style>
  <w:style w:type="paragraph" w:styleId="Nzev">
    <w:name w:val="Title"/>
    <w:basedOn w:val="Normln"/>
    <w:semiHidden/>
    <w:rsid w:val="009653CC"/>
    <w:pPr>
      <w:spacing w:before="240" w:after="60"/>
      <w:jc w:val="center"/>
      <w:outlineLvl w:val="0"/>
    </w:pPr>
    <w:rPr>
      <w:rFonts w:cs="Arial"/>
      <w:b/>
      <w:bCs/>
      <w:caps/>
      <w:kern w:val="28"/>
      <w:szCs w:val="32"/>
    </w:rPr>
  </w:style>
  <w:style w:type="paragraph" w:customStyle="1" w:styleId="HHTitle2">
    <w:name w:val="HH Title 2"/>
    <w:basedOn w:val="Nzev"/>
    <w:rsid w:val="009653CC"/>
    <w:pPr>
      <w:spacing w:after="120"/>
    </w:pPr>
  </w:style>
  <w:style w:type="paragraph" w:customStyle="1" w:styleId="Smluvnistranypreambule">
    <w:name w:val="Smluvni_strany_preambule"/>
    <w:basedOn w:val="Normln"/>
    <w:next w:val="Normln"/>
    <w:semiHidden/>
    <w:rsid w:val="009001D1"/>
    <w:pPr>
      <w:spacing w:before="480" w:after="240"/>
    </w:pPr>
    <w:rPr>
      <w:b/>
      <w:caps/>
    </w:rPr>
  </w:style>
  <w:style w:type="paragraph" w:customStyle="1" w:styleId="Smluvstranya">
    <w:name w:val="Smluv.strany_&quot;a&quot;"/>
    <w:basedOn w:val="Text11"/>
    <w:semiHidden/>
    <w:rsid w:val="002C2157"/>
    <w:pPr>
      <w:spacing w:before="360" w:after="360"/>
      <w:ind w:left="567"/>
      <w:jc w:val="left"/>
    </w:pPr>
  </w:style>
  <w:style w:type="paragraph" w:styleId="Rozloendokumentu">
    <w:name w:val="Document Map"/>
    <w:basedOn w:val="Normln"/>
    <w:semiHidden/>
    <w:rsid w:val="00635FEC"/>
    <w:pPr>
      <w:shd w:val="clear" w:color="auto" w:fill="000080"/>
    </w:pPr>
    <w:rPr>
      <w:rFonts w:ascii="Tahoma" w:hAnsi="Tahoma" w:cs="Tahoma"/>
      <w:sz w:val="20"/>
      <w:szCs w:val="20"/>
    </w:rPr>
  </w:style>
  <w:style w:type="paragraph" w:customStyle="1" w:styleId="Odrazkapro1a11">
    <w:name w:val="Odrazka pro 1 a 1.1"/>
    <w:basedOn w:val="Normln"/>
    <w:link w:val="Odrazkapro1a11Char"/>
    <w:qFormat/>
    <w:rsid w:val="00ED7945"/>
    <w:pPr>
      <w:numPr>
        <w:numId w:val="5"/>
      </w:numPr>
      <w:tabs>
        <w:tab w:val="left" w:pos="992"/>
      </w:tabs>
      <w:ind w:left="992" w:hanging="425"/>
    </w:pPr>
  </w:style>
  <w:style w:type="paragraph" w:customStyle="1" w:styleId="StyleClanekaBold">
    <w:name w:val="Style Clanek (a) + Bold"/>
    <w:basedOn w:val="Claneka"/>
    <w:semiHidden/>
    <w:rsid w:val="00A20385"/>
    <w:rPr>
      <w:b/>
      <w:bCs/>
    </w:rPr>
  </w:style>
  <w:style w:type="paragraph" w:customStyle="1" w:styleId="StyleBefore4ptAfter4pt">
    <w:name w:val="Style Before:  4 pt After:  4 pt"/>
    <w:basedOn w:val="Normln"/>
    <w:semiHidden/>
    <w:rsid w:val="0000715D"/>
    <w:rPr>
      <w:szCs w:val="20"/>
    </w:rPr>
  </w:style>
  <w:style w:type="paragraph" w:customStyle="1" w:styleId="Odrazkaproa">
    <w:name w:val="Odrazka pro (a)"/>
    <w:basedOn w:val="Texta"/>
    <w:link w:val="OdrazkaproaChar"/>
    <w:qFormat/>
    <w:rsid w:val="00ED7945"/>
    <w:pPr>
      <w:numPr>
        <w:numId w:val="6"/>
      </w:numPr>
      <w:tabs>
        <w:tab w:val="left" w:pos="1418"/>
      </w:tabs>
      <w:ind w:left="1418" w:hanging="425"/>
    </w:pPr>
  </w:style>
  <w:style w:type="character" w:customStyle="1" w:styleId="Odrazkapro1a11Char">
    <w:name w:val="Odrazka pro 1 a 1.1 Char"/>
    <w:basedOn w:val="Standardnpsmoodstavce"/>
    <w:link w:val="Odrazkapro1a11"/>
    <w:rsid w:val="00ED7945"/>
    <w:rPr>
      <w:sz w:val="22"/>
      <w:szCs w:val="24"/>
      <w:lang w:eastAsia="en-US"/>
    </w:rPr>
  </w:style>
  <w:style w:type="paragraph" w:customStyle="1" w:styleId="Odrazkaproi">
    <w:name w:val="Odrazka pro (i)"/>
    <w:basedOn w:val="Texti"/>
    <w:link w:val="OdrazkaproiChar"/>
    <w:qFormat/>
    <w:rsid w:val="00ED7945"/>
    <w:pPr>
      <w:numPr>
        <w:numId w:val="7"/>
      </w:numPr>
      <w:tabs>
        <w:tab w:val="left" w:pos="1843"/>
      </w:tabs>
      <w:ind w:left="1843" w:hanging="425"/>
    </w:pPr>
  </w:style>
  <w:style w:type="character" w:customStyle="1" w:styleId="TextaChar">
    <w:name w:val="Text (a) Char"/>
    <w:basedOn w:val="Standardnpsmoodstavce"/>
    <w:link w:val="Texta"/>
    <w:rsid w:val="00ED7945"/>
    <w:rPr>
      <w:sz w:val="22"/>
      <w:lang w:eastAsia="en-US"/>
    </w:rPr>
  </w:style>
  <w:style w:type="character" w:customStyle="1" w:styleId="OdrazkaproaChar">
    <w:name w:val="Odrazka pro (a) Char"/>
    <w:basedOn w:val="TextaChar"/>
    <w:link w:val="Odrazkaproa"/>
    <w:rsid w:val="00ED7945"/>
    <w:rPr>
      <w:sz w:val="22"/>
      <w:lang w:eastAsia="en-US"/>
    </w:rPr>
  </w:style>
  <w:style w:type="character" w:customStyle="1" w:styleId="TextiChar">
    <w:name w:val="Text (i) Char"/>
    <w:basedOn w:val="Standardnpsmoodstavce"/>
    <w:link w:val="Texti"/>
    <w:rsid w:val="00ED7945"/>
    <w:rPr>
      <w:sz w:val="22"/>
      <w:lang w:eastAsia="en-US"/>
    </w:rPr>
  </w:style>
  <w:style w:type="character" w:customStyle="1" w:styleId="OdrazkaproiChar">
    <w:name w:val="Odrazka pro (i) Char"/>
    <w:basedOn w:val="TextiChar"/>
    <w:link w:val="Odrazkaproi"/>
    <w:rsid w:val="00ED7945"/>
    <w:rPr>
      <w:sz w:val="22"/>
      <w:lang w:eastAsia="en-US"/>
    </w:rPr>
  </w:style>
  <w:style w:type="character" w:customStyle="1" w:styleId="TextpoznpodarouChar">
    <w:name w:val="Text pozn. pod čarou Char"/>
    <w:aliases w:val="fn Char"/>
    <w:link w:val="Textpoznpodarou"/>
    <w:uiPriority w:val="99"/>
    <w:rsid w:val="000C15A9"/>
    <w:rPr>
      <w:sz w:val="18"/>
      <w:lang w:eastAsia="en-US"/>
    </w:rPr>
  </w:style>
  <w:style w:type="paragraph" w:styleId="Textbubliny">
    <w:name w:val="Balloon Text"/>
    <w:basedOn w:val="Normln"/>
    <w:link w:val="TextbublinyChar"/>
    <w:rsid w:val="000708BF"/>
    <w:pPr>
      <w:spacing w:before="0" w:after="0"/>
    </w:pPr>
    <w:rPr>
      <w:rFonts w:ascii="Tahoma" w:hAnsi="Tahoma" w:cs="Tahoma"/>
      <w:sz w:val="16"/>
      <w:szCs w:val="16"/>
    </w:rPr>
  </w:style>
  <w:style w:type="character" w:customStyle="1" w:styleId="TextbublinyChar">
    <w:name w:val="Text bubliny Char"/>
    <w:basedOn w:val="Standardnpsmoodstavce"/>
    <w:link w:val="Textbubliny"/>
    <w:rsid w:val="000708BF"/>
    <w:rPr>
      <w:rFonts w:ascii="Tahoma" w:hAnsi="Tahoma" w:cs="Tahoma"/>
      <w:sz w:val="16"/>
      <w:szCs w:val="16"/>
      <w:lang w:eastAsia="en-US"/>
    </w:rPr>
  </w:style>
  <w:style w:type="character" w:styleId="Odkaznakoment">
    <w:name w:val="annotation reference"/>
    <w:rsid w:val="00486B52"/>
    <w:rPr>
      <w:sz w:val="16"/>
      <w:szCs w:val="16"/>
    </w:rPr>
  </w:style>
  <w:style w:type="paragraph" w:styleId="Textkomente">
    <w:name w:val="annotation text"/>
    <w:basedOn w:val="Normln"/>
    <w:link w:val="TextkomenteChar"/>
    <w:rsid w:val="00486B52"/>
    <w:pPr>
      <w:spacing w:before="0" w:after="0"/>
      <w:jc w:val="left"/>
    </w:pPr>
    <w:rPr>
      <w:sz w:val="20"/>
      <w:szCs w:val="20"/>
      <w:lang w:eastAsia="cs-CZ"/>
    </w:rPr>
  </w:style>
  <w:style w:type="character" w:customStyle="1" w:styleId="TextkomenteChar">
    <w:name w:val="Text komentáře Char"/>
    <w:basedOn w:val="Standardnpsmoodstavce"/>
    <w:link w:val="Textkomente"/>
    <w:rsid w:val="00486B52"/>
  </w:style>
  <w:style w:type="paragraph" w:customStyle="1" w:styleId="Body1CtrlShiftB1">
    <w:name w:val="Body 1 (CtrlShift B+1)"/>
    <w:rsid w:val="00486B52"/>
    <w:pPr>
      <w:spacing w:after="140" w:line="290" w:lineRule="auto"/>
      <w:ind w:left="567"/>
      <w:jc w:val="both"/>
    </w:pPr>
    <w:rPr>
      <w:rFonts w:ascii="Verdana" w:hAnsi="Verdana"/>
      <w:kern w:val="20"/>
      <w:sz w:val="18"/>
      <w:szCs w:val="24"/>
      <w:lang w:eastAsia="en-US"/>
    </w:rPr>
  </w:style>
  <w:style w:type="table" w:styleId="Mkatabulky">
    <w:name w:val="Table Grid"/>
    <w:basedOn w:val="Normlntabulka"/>
    <w:rsid w:val="006157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2">
    <w:name w:val="Normal 2"/>
    <w:basedOn w:val="Normln"/>
    <w:rsid w:val="004221C3"/>
    <w:pPr>
      <w:tabs>
        <w:tab w:val="left" w:pos="709"/>
      </w:tabs>
      <w:autoSpaceDE w:val="0"/>
      <w:autoSpaceDN w:val="0"/>
      <w:spacing w:before="60"/>
      <w:ind w:left="1418"/>
    </w:pPr>
    <w:rPr>
      <w:szCs w:val="22"/>
      <w:lang w:val="en-GB"/>
    </w:rPr>
  </w:style>
  <w:style w:type="paragraph" w:styleId="Pedmtkomente">
    <w:name w:val="annotation subject"/>
    <w:basedOn w:val="Textkomente"/>
    <w:next w:val="Textkomente"/>
    <w:link w:val="PedmtkomenteChar"/>
    <w:rsid w:val="00396C95"/>
    <w:pPr>
      <w:spacing w:before="120" w:after="120"/>
      <w:jc w:val="both"/>
    </w:pPr>
    <w:rPr>
      <w:b/>
      <w:bCs/>
      <w:lang w:eastAsia="en-US"/>
    </w:rPr>
  </w:style>
  <w:style w:type="character" w:customStyle="1" w:styleId="PedmtkomenteChar">
    <w:name w:val="Předmět komentáře Char"/>
    <w:basedOn w:val="TextkomenteChar"/>
    <w:link w:val="Pedmtkomente"/>
    <w:rsid w:val="00396C95"/>
    <w:rPr>
      <w:b/>
      <w:bCs/>
      <w:lang w:eastAsia="en-US"/>
    </w:rPr>
  </w:style>
  <w:style w:type="paragraph" w:customStyle="1" w:styleId="Styl1">
    <w:name w:val="Styl1"/>
    <w:basedOn w:val="Nadpis1"/>
    <w:autoRedefine/>
    <w:rsid w:val="00522E4A"/>
    <w:pPr>
      <w:tabs>
        <w:tab w:val="clear" w:pos="567"/>
        <w:tab w:val="num" w:pos="0"/>
      </w:tabs>
      <w:spacing w:after="60" w:line="288" w:lineRule="auto"/>
      <w:ind w:left="624" w:hanging="624"/>
    </w:pPr>
    <w:rPr>
      <w:rFonts w:ascii="Arial" w:hAnsi="Arial"/>
      <w:caps w:val="0"/>
      <w:sz w:val="24"/>
      <w:lang w:eastAsia="cs-CZ"/>
    </w:rPr>
  </w:style>
  <w:style w:type="paragraph" w:customStyle="1" w:styleId="Styl2">
    <w:name w:val="Styl2"/>
    <w:basedOn w:val="Nadpis2"/>
    <w:autoRedefine/>
    <w:rsid w:val="00522E4A"/>
    <w:pPr>
      <w:keepNext w:val="0"/>
      <w:numPr>
        <w:ilvl w:val="0"/>
        <w:numId w:val="0"/>
      </w:numPr>
      <w:tabs>
        <w:tab w:val="num" w:pos="220"/>
      </w:tabs>
      <w:spacing w:line="288" w:lineRule="auto"/>
      <w:ind w:left="1412" w:hanging="510"/>
    </w:pPr>
    <w:rPr>
      <w:b w:val="0"/>
      <w:i w:val="0"/>
      <w:sz w:val="22"/>
      <w:szCs w:val="22"/>
      <w:lang w:eastAsia="cs-CZ"/>
    </w:rPr>
  </w:style>
  <w:style w:type="character" w:styleId="Siln">
    <w:name w:val="Strong"/>
    <w:basedOn w:val="Standardnpsmoodstavce"/>
    <w:uiPriority w:val="22"/>
    <w:qFormat/>
    <w:rsid w:val="008841C0"/>
    <w:rPr>
      <w:b/>
      <w:bCs/>
    </w:rPr>
  </w:style>
  <w:style w:type="paragraph" w:styleId="Odstavecseseznamem">
    <w:name w:val="List Paragraph"/>
    <w:basedOn w:val="Normln"/>
    <w:uiPriority w:val="34"/>
    <w:qFormat/>
    <w:rsid w:val="008841C0"/>
    <w:pPr>
      <w:ind w:left="720"/>
      <w:contextualSpacing/>
    </w:pPr>
  </w:style>
  <w:style w:type="character" w:customStyle="1" w:styleId="Nadpis1Char">
    <w:name w:val="Nadpis 1 Char"/>
    <w:basedOn w:val="Standardnpsmoodstavce"/>
    <w:link w:val="Nadpis1"/>
    <w:rsid w:val="007F591D"/>
    <w:rPr>
      <w:rFonts w:cs="Arial"/>
      <w:b/>
      <w:bCs/>
      <w:caps/>
      <w:kern w:val="32"/>
      <w:sz w:val="22"/>
      <w:szCs w:val="32"/>
      <w:lang w:eastAsia="en-US"/>
    </w:rPr>
  </w:style>
  <w:style w:type="paragraph" w:styleId="Textvbloku">
    <w:name w:val="Block Text"/>
    <w:basedOn w:val="Normln"/>
    <w:rsid w:val="00360DDF"/>
    <w:pPr>
      <w:widowControl w:val="0"/>
      <w:spacing w:before="0" w:after="0"/>
      <w:ind w:right="-92"/>
    </w:pPr>
    <w:rPr>
      <w:sz w:val="24"/>
      <w:lang w:eastAsia="cs-CZ"/>
    </w:rPr>
  </w:style>
  <w:style w:type="paragraph" w:styleId="Zkladntextodsazen2">
    <w:name w:val="Body Text Indent 2"/>
    <w:basedOn w:val="Normln"/>
    <w:link w:val="Zkladntextodsazen2Char"/>
    <w:rsid w:val="00360DDF"/>
    <w:pPr>
      <w:widowControl w:val="0"/>
      <w:spacing w:before="0" w:after="0"/>
      <w:ind w:left="1560" w:hanging="709"/>
    </w:pPr>
    <w:rPr>
      <w:sz w:val="20"/>
      <w:szCs w:val="20"/>
    </w:rPr>
  </w:style>
  <w:style w:type="character" w:customStyle="1" w:styleId="Zkladntextodsazen2Char">
    <w:name w:val="Základní text odsazený 2 Char"/>
    <w:basedOn w:val="Standardnpsmoodstavce"/>
    <w:link w:val="Zkladntextodsazen2"/>
    <w:rsid w:val="00360DDF"/>
  </w:style>
  <w:style w:type="paragraph" w:styleId="Zkladntext">
    <w:name w:val="Body Text"/>
    <w:basedOn w:val="Normln"/>
    <w:link w:val="ZkladntextChar"/>
    <w:rsid w:val="00EA704A"/>
  </w:style>
  <w:style w:type="character" w:customStyle="1" w:styleId="ZkladntextChar">
    <w:name w:val="Základní text Char"/>
    <w:basedOn w:val="Standardnpsmoodstavce"/>
    <w:link w:val="Zkladntext"/>
    <w:rsid w:val="00EA704A"/>
    <w:rPr>
      <w:sz w:val="22"/>
      <w:szCs w:val="24"/>
      <w:lang w:eastAsia="en-US"/>
    </w:rPr>
  </w:style>
  <w:style w:type="paragraph" w:customStyle="1" w:styleId="Textodstavce">
    <w:name w:val="Text odstavce"/>
    <w:basedOn w:val="Normln"/>
    <w:rsid w:val="00EA704A"/>
    <w:pPr>
      <w:numPr>
        <w:ilvl w:val="6"/>
        <w:numId w:val="33"/>
      </w:numPr>
      <w:tabs>
        <w:tab w:val="left" w:pos="851"/>
      </w:tabs>
      <w:outlineLvl w:val="6"/>
    </w:pPr>
    <w:rPr>
      <w:sz w:val="24"/>
      <w:szCs w:val="20"/>
      <w:lang w:eastAsia="cs-CZ"/>
    </w:rPr>
  </w:style>
  <w:style w:type="paragraph" w:customStyle="1" w:styleId="Textbodu">
    <w:name w:val="Text bodu"/>
    <w:basedOn w:val="Normln"/>
    <w:rsid w:val="00EA704A"/>
    <w:pPr>
      <w:numPr>
        <w:ilvl w:val="8"/>
        <w:numId w:val="33"/>
      </w:numPr>
      <w:spacing w:before="0" w:after="0"/>
      <w:outlineLvl w:val="8"/>
    </w:pPr>
    <w:rPr>
      <w:sz w:val="24"/>
      <w:szCs w:val="20"/>
      <w:lang w:eastAsia="cs-CZ"/>
    </w:rPr>
  </w:style>
  <w:style w:type="paragraph" w:customStyle="1" w:styleId="Textpsmene">
    <w:name w:val="Text písmene"/>
    <w:basedOn w:val="Normln"/>
    <w:rsid w:val="00EA704A"/>
    <w:pPr>
      <w:numPr>
        <w:ilvl w:val="7"/>
        <w:numId w:val="33"/>
      </w:numPr>
      <w:spacing w:before="0" w:after="0"/>
      <w:outlineLvl w:val="7"/>
    </w:pPr>
    <w:rPr>
      <w:sz w:val="24"/>
      <w:szCs w:val="20"/>
      <w:lang w:eastAsia="cs-CZ"/>
    </w:rPr>
  </w:style>
  <w:style w:type="character" w:styleId="Sledovanodkaz">
    <w:name w:val="FollowedHyperlink"/>
    <w:rsid w:val="00B53945"/>
    <w:rPr>
      <w:color w:val="800080"/>
      <w:u w:val="single"/>
    </w:rPr>
  </w:style>
  <w:style w:type="paragraph" w:styleId="Revize">
    <w:name w:val="Revision"/>
    <w:hidden/>
    <w:uiPriority w:val="99"/>
    <w:semiHidden/>
    <w:rsid w:val="005568DE"/>
    <w:rPr>
      <w:sz w:val="22"/>
      <w:szCs w:val="24"/>
      <w:lang w:eastAsia="en-US"/>
    </w:rPr>
  </w:style>
  <w:style w:type="character" w:customStyle="1" w:styleId="Nevyeenzmnka1">
    <w:name w:val="Nevyřešená zmínka1"/>
    <w:basedOn w:val="Standardnpsmoodstavce"/>
    <w:uiPriority w:val="99"/>
    <w:semiHidden/>
    <w:unhideWhenUsed/>
    <w:rsid w:val="000F77E9"/>
    <w:rPr>
      <w:color w:val="605E5C"/>
      <w:shd w:val="clear" w:color="auto" w:fill="E1DFDD"/>
    </w:rPr>
  </w:style>
  <w:style w:type="character" w:customStyle="1" w:styleId="ZpatChar">
    <w:name w:val="Zápatí Char"/>
    <w:basedOn w:val="Standardnpsmoodstavce"/>
    <w:link w:val="Zpat"/>
    <w:uiPriority w:val="99"/>
    <w:rsid w:val="001B5A63"/>
    <w:rPr>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44802">
      <w:bodyDiv w:val="1"/>
      <w:marLeft w:val="0"/>
      <w:marRight w:val="0"/>
      <w:marTop w:val="0"/>
      <w:marBottom w:val="0"/>
      <w:divBdr>
        <w:top w:val="none" w:sz="0" w:space="0" w:color="auto"/>
        <w:left w:val="none" w:sz="0" w:space="0" w:color="auto"/>
        <w:bottom w:val="none" w:sz="0" w:space="0" w:color="auto"/>
        <w:right w:val="none" w:sz="0" w:space="0" w:color="auto"/>
      </w:divBdr>
    </w:div>
    <w:div w:id="650334773">
      <w:bodyDiv w:val="1"/>
      <w:marLeft w:val="0"/>
      <w:marRight w:val="0"/>
      <w:marTop w:val="0"/>
      <w:marBottom w:val="0"/>
      <w:divBdr>
        <w:top w:val="none" w:sz="0" w:space="0" w:color="auto"/>
        <w:left w:val="none" w:sz="0" w:space="0" w:color="auto"/>
        <w:bottom w:val="none" w:sz="0" w:space="0" w:color="auto"/>
        <w:right w:val="none" w:sz="0" w:space="0" w:color="auto"/>
      </w:divBdr>
    </w:div>
    <w:div w:id="744645931">
      <w:bodyDiv w:val="1"/>
      <w:marLeft w:val="0"/>
      <w:marRight w:val="0"/>
      <w:marTop w:val="0"/>
      <w:marBottom w:val="0"/>
      <w:divBdr>
        <w:top w:val="none" w:sz="0" w:space="0" w:color="auto"/>
        <w:left w:val="none" w:sz="0" w:space="0" w:color="auto"/>
        <w:bottom w:val="none" w:sz="0" w:space="0" w:color="auto"/>
        <w:right w:val="none" w:sz="0" w:space="0" w:color="auto"/>
      </w:divBdr>
    </w:div>
    <w:div w:id="1121996271">
      <w:bodyDiv w:val="1"/>
      <w:marLeft w:val="0"/>
      <w:marRight w:val="0"/>
      <w:marTop w:val="0"/>
      <w:marBottom w:val="0"/>
      <w:divBdr>
        <w:top w:val="none" w:sz="0" w:space="0" w:color="auto"/>
        <w:left w:val="none" w:sz="0" w:space="0" w:color="auto"/>
        <w:bottom w:val="none" w:sz="0" w:space="0" w:color="auto"/>
        <w:right w:val="none" w:sz="0" w:space="0" w:color="auto"/>
      </w:divBdr>
    </w:div>
    <w:div w:id="1141075913">
      <w:bodyDiv w:val="1"/>
      <w:marLeft w:val="0"/>
      <w:marRight w:val="0"/>
      <w:marTop w:val="0"/>
      <w:marBottom w:val="0"/>
      <w:divBdr>
        <w:top w:val="none" w:sz="0" w:space="0" w:color="auto"/>
        <w:left w:val="none" w:sz="0" w:space="0" w:color="auto"/>
        <w:bottom w:val="none" w:sz="0" w:space="0" w:color="auto"/>
        <w:right w:val="none" w:sz="0" w:space="0" w:color="auto"/>
      </w:divBdr>
    </w:div>
    <w:div w:id="1228568836">
      <w:bodyDiv w:val="1"/>
      <w:marLeft w:val="0"/>
      <w:marRight w:val="0"/>
      <w:marTop w:val="0"/>
      <w:marBottom w:val="0"/>
      <w:divBdr>
        <w:top w:val="none" w:sz="0" w:space="0" w:color="auto"/>
        <w:left w:val="none" w:sz="0" w:space="0" w:color="auto"/>
        <w:bottom w:val="none" w:sz="0" w:space="0" w:color="auto"/>
        <w:right w:val="none" w:sz="0" w:space="0" w:color="auto"/>
      </w:divBdr>
      <w:divsChild>
        <w:div w:id="812984745">
          <w:marLeft w:val="0"/>
          <w:marRight w:val="0"/>
          <w:marTop w:val="0"/>
          <w:marBottom w:val="0"/>
          <w:divBdr>
            <w:top w:val="none" w:sz="0" w:space="0" w:color="auto"/>
            <w:left w:val="none" w:sz="0" w:space="0" w:color="auto"/>
            <w:bottom w:val="none" w:sz="0" w:space="0" w:color="auto"/>
            <w:right w:val="none" w:sz="0" w:space="0" w:color="auto"/>
          </w:divBdr>
          <w:divsChild>
            <w:div w:id="1573393707">
              <w:marLeft w:val="0"/>
              <w:marRight w:val="0"/>
              <w:marTop w:val="0"/>
              <w:marBottom w:val="0"/>
              <w:divBdr>
                <w:top w:val="none" w:sz="0" w:space="0" w:color="auto"/>
                <w:left w:val="none" w:sz="0" w:space="0" w:color="auto"/>
                <w:bottom w:val="none" w:sz="0" w:space="0" w:color="auto"/>
                <w:right w:val="none" w:sz="0" w:space="0" w:color="auto"/>
              </w:divBdr>
              <w:divsChild>
                <w:div w:id="1575772730">
                  <w:marLeft w:val="0"/>
                  <w:marRight w:val="0"/>
                  <w:marTop w:val="0"/>
                  <w:marBottom w:val="0"/>
                  <w:divBdr>
                    <w:top w:val="none" w:sz="0" w:space="0" w:color="auto"/>
                    <w:left w:val="none" w:sz="0" w:space="0" w:color="auto"/>
                    <w:bottom w:val="none" w:sz="0" w:space="0" w:color="auto"/>
                    <w:right w:val="none" w:sz="0" w:space="0" w:color="auto"/>
                  </w:divBdr>
                  <w:divsChild>
                    <w:div w:id="688340582">
                      <w:marLeft w:val="0"/>
                      <w:marRight w:val="0"/>
                      <w:marTop w:val="0"/>
                      <w:marBottom w:val="0"/>
                      <w:divBdr>
                        <w:top w:val="none" w:sz="0" w:space="0" w:color="auto"/>
                        <w:left w:val="none" w:sz="0" w:space="0" w:color="auto"/>
                        <w:bottom w:val="none" w:sz="0" w:space="0" w:color="auto"/>
                        <w:right w:val="none" w:sz="0" w:space="0" w:color="auto"/>
                      </w:divBdr>
                      <w:divsChild>
                        <w:div w:id="1555315514">
                          <w:marLeft w:val="0"/>
                          <w:marRight w:val="0"/>
                          <w:marTop w:val="0"/>
                          <w:marBottom w:val="0"/>
                          <w:divBdr>
                            <w:top w:val="none" w:sz="0" w:space="0" w:color="auto"/>
                            <w:left w:val="none" w:sz="0" w:space="0" w:color="auto"/>
                            <w:bottom w:val="none" w:sz="0" w:space="0" w:color="auto"/>
                            <w:right w:val="none" w:sz="0" w:space="0" w:color="auto"/>
                          </w:divBdr>
                          <w:divsChild>
                            <w:div w:id="1897013006">
                              <w:marLeft w:val="0"/>
                              <w:marRight w:val="0"/>
                              <w:marTop w:val="0"/>
                              <w:marBottom w:val="0"/>
                              <w:divBdr>
                                <w:top w:val="none" w:sz="0" w:space="0" w:color="auto"/>
                                <w:left w:val="none" w:sz="0" w:space="0" w:color="auto"/>
                                <w:bottom w:val="none" w:sz="0" w:space="0" w:color="auto"/>
                                <w:right w:val="none" w:sz="0" w:space="0" w:color="auto"/>
                              </w:divBdr>
                              <w:divsChild>
                                <w:div w:id="1635863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9921456">
      <w:bodyDiv w:val="1"/>
      <w:marLeft w:val="0"/>
      <w:marRight w:val="0"/>
      <w:marTop w:val="0"/>
      <w:marBottom w:val="0"/>
      <w:divBdr>
        <w:top w:val="none" w:sz="0" w:space="0" w:color="auto"/>
        <w:left w:val="none" w:sz="0" w:space="0" w:color="auto"/>
        <w:bottom w:val="none" w:sz="0" w:space="0" w:color="auto"/>
        <w:right w:val="none" w:sz="0" w:space="0" w:color="auto"/>
      </w:divBdr>
    </w:div>
    <w:div w:id="1661032635">
      <w:bodyDiv w:val="1"/>
      <w:marLeft w:val="0"/>
      <w:marRight w:val="0"/>
      <w:marTop w:val="0"/>
      <w:marBottom w:val="0"/>
      <w:divBdr>
        <w:top w:val="none" w:sz="0" w:space="0" w:color="auto"/>
        <w:left w:val="none" w:sz="0" w:space="0" w:color="auto"/>
        <w:bottom w:val="none" w:sz="0" w:space="0" w:color="auto"/>
        <w:right w:val="none" w:sz="0" w:space="0" w:color="auto"/>
      </w:divBdr>
    </w:div>
    <w:div w:id="1842350332">
      <w:bodyDiv w:val="1"/>
      <w:marLeft w:val="0"/>
      <w:marRight w:val="0"/>
      <w:marTop w:val="0"/>
      <w:marBottom w:val="0"/>
      <w:divBdr>
        <w:top w:val="none" w:sz="0" w:space="0" w:color="auto"/>
        <w:left w:val="none" w:sz="0" w:space="0" w:color="auto"/>
        <w:bottom w:val="none" w:sz="0" w:space="0" w:color="auto"/>
        <w:right w:val="none" w:sz="0" w:space="0" w:color="auto"/>
      </w:divBdr>
    </w:div>
    <w:div w:id="1925188231">
      <w:bodyDiv w:val="1"/>
      <w:marLeft w:val="0"/>
      <w:marRight w:val="0"/>
      <w:marTop w:val="0"/>
      <w:marBottom w:val="0"/>
      <w:divBdr>
        <w:top w:val="none" w:sz="0" w:space="0" w:color="auto"/>
        <w:left w:val="none" w:sz="0" w:space="0" w:color="auto"/>
        <w:bottom w:val="none" w:sz="0" w:space="0" w:color="auto"/>
        <w:right w:val="none" w:sz="0" w:space="0" w:color="auto"/>
      </w:divBdr>
    </w:div>
    <w:div w:id="213077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8620D5B59E9A942A8D51AA38A285469" ma:contentTypeVersion="12" ma:contentTypeDescription="Vytvoří nový dokument" ma:contentTypeScope="" ma:versionID="639465edaa896f2a0af595f701f01817">
  <xsd:schema xmlns:xsd="http://www.w3.org/2001/XMLSchema" xmlns:xs="http://www.w3.org/2001/XMLSchema" xmlns:p="http://schemas.microsoft.com/office/2006/metadata/properties" xmlns:ns2="c8dbb6ab-35e3-4a5a-b91c-0c63ad5215b8" xmlns:ns3="cf76a5d1-4e61-40b2-a1cd-be5592cd1156" targetNamespace="http://schemas.microsoft.com/office/2006/metadata/properties" ma:root="true" ma:fieldsID="bc839a165b5b79da21a4a3e4bb6bfea3" ns2:_="" ns3:_="">
    <xsd:import namespace="c8dbb6ab-35e3-4a5a-b91c-0c63ad5215b8"/>
    <xsd:import namespace="cf76a5d1-4e61-40b2-a1cd-be5592cd115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b6ab-35e3-4a5a-b91c-0c63ad521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6a5d1-4e61-40b2-a1cd-be5592cd1156" elementFormDefault="qualified">
    <xsd:import namespace="http://schemas.microsoft.com/office/2006/documentManagement/types"/>
    <xsd:import namespace="http://schemas.microsoft.com/office/infopath/2007/PartnerControls"/>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259FC-1342-487D-8DB7-075E95AD74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7C35DA-F7BE-45BB-B855-B869AF41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b6ab-35e3-4a5a-b91c-0c63ad5215b8"/>
    <ds:schemaRef ds:uri="cf76a5d1-4e61-40b2-a1cd-be5592cd1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C6A4AF-5685-4579-8EA3-E72E3E8D7979}">
  <ds:schemaRefs>
    <ds:schemaRef ds:uri="http://schemas.microsoft.com/sharepoint/v3/contenttype/forms"/>
  </ds:schemaRefs>
</ds:datastoreItem>
</file>

<file path=customXml/itemProps4.xml><?xml version="1.0" encoding="utf-8"?>
<ds:datastoreItem xmlns:ds="http://schemas.openxmlformats.org/officeDocument/2006/customXml" ds:itemID="{3FCABF04-9012-47EC-9BD9-58C4A684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13620</Words>
  <Characters>83381</Characters>
  <Application>Microsoft Office Word</Application>
  <DocSecurity>0</DocSecurity>
  <Lines>694</Lines>
  <Paragraphs>193</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LinksUpToDate>false</LinksUpToDate>
  <CharactersWithSpaces>96808</CharactersWithSpaces>
  <SharedDoc>false</SharedDoc>
  <HLinks>
    <vt:vector size="12" baseType="variant">
      <vt:variant>
        <vt:i4>1245243</vt:i4>
      </vt:variant>
      <vt:variant>
        <vt:i4>8</vt:i4>
      </vt:variant>
      <vt:variant>
        <vt:i4>0</vt:i4>
      </vt:variant>
      <vt:variant>
        <vt:i4>5</vt:i4>
      </vt:variant>
      <vt:variant>
        <vt:lpwstr/>
      </vt:variant>
      <vt:variant>
        <vt:lpwstr>_Toc233181279</vt:lpwstr>
      </vt:variant>
      <vt:variant>
        <vt:i4>1245243</vt:i4>
      </vt:variant>
      <vt:variant>
        <vt:i4>2</vt:i4>
      </vt:variant>
      <vt:variant>
        <vt:i4>0</vt:i4>
      </vt:variant>
      <vt:variant>
        <vt:i4>5</vt:i4>
      </vt:variant>
      <vt:variant>
        <vt:lpwstr/>
      </vt:variant>
      <vt:variant>
        <vt:lpwstr>_Toc233181278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2019-10-10T13:47:00Z</dcterms:created>
  <dcterms:modified xsi:type="dcterms:W3CDTF">2020-08-07T10:29:00Z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0x010100D8620D5B59E9A942A8D51AA38A285469</vt:lpwstr>
  </property>
</Properties>
</file>